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4F6B5" w14:textId="77777777" w:rsidR="0029111A" w:rsidRDefault="0029111A" w:rsidP="003347B2">
      <w:pPr>
        <w:spacing w:line="276" w:lineRule="auto"/>
        <w:ind w:left="708" w:hanging="708"/>
        <w:jc w:val="center"/>
        <w:rPr>
          <w:rFonts w:ascii="Arial" w:hAnsi="Arial" w:cs="Arial"/>
          <w:b/>
          <w:bCs/>
          <w:sz w:val="28"/>
          <w:szCs w:val="28"/>
          <w:highlight w:val="yellow"/>
        </w:rPr>
      </w:pPr>
      <w:bookmarkStart w:id="0" w:name="_Hlk23840402"/>
      <w:bookmarkStart w:id="1" w:name="_Hlk23846614"/>
    </w:p>
    <w:p w14:paraId="42B992FA" w14:textId="4BE0DE06" w:rsidR="00191320" w:rsidRPr="0018457F" w:rsidRDefault="0029111A" w:rsidP="00D66A0F">
      <w:pPr>
        <w:spacing w:line="276" w:lineRule="auto"/>
        <w:jc w:val="center"/>
        <w:rPr>
          <w:rFonts w:ascii="Arial" w:hAnsi="Arial" w:cs="Arial"/>
          <w:b/>
          <w:bCs/>
          <w:sz w:val="28"/>
          <w:szCs w:val="28"/>
        </w:rPr>
      </w:pPr>
      <w:r>
        <w:rPr>
          <w:rFonts w:ascii="Arial" w:hAnsi="Arial" w:cs="Arial"/>
          <w:b/>
          <w:bCs/>
          <w:sz w:val="28"/>
          <w:szCs w:val="28"/>
        </w:rPr>
        <w:t>PE 16-01-03</w:t>
      </w:r>
      <w:r w:rsidR="000E00A4">
        <w:rPr>
          <w:rFonts w:ascii="Arial" w:hAnsi="Arial" w:cs="Arial"/>
          <w:b/>
          <w:bCs/>
          <w:sz w:val="28"/>
          <w:szCs w:val="28"/>
        </w:rPr>
        <w:t xml:space="preserve"> Formato</w:t>
      </w:r>
      <w:r w:rsidR="00FB5380" w:rsidRPr="0018457F">
        <w:rPr>
          <w:rFonts w:ascii="Arial" w:hAnsi="Arial" w:cs="Arial"/>
          <w:b/>
          <w:bCs/>
          <w:sz w:val="28"/>
          <w:szCs w:val="28"/>
        </w:rPr>
        <w:t xml:space="preserve"> para</w:t>
      </w:r>
      <w:r w:rsidR="006108CB">
        <w:rPr>
          <w:rFonts w:ascii="Arial" w:hAnsi="Arial" w:cs="Arial"/>
          <w:b/>
          <w:bCs/>
          <w:sz w:val="28"/>
          <w:szCs w:val="28"/>
        </w:rPr>
        <w:t xml:space="preserve"> la</w:t>
      </w:r>
      <w:r w:rsidR="00FB5380" w:rsidRPr="0018457F">
        <w:rPr>
          <w:rFonts w:ascii="Arial" w:hAnsi="Arial" w:cs="Arial"/>
          <w:b/>
          <w:bCs/>
          <w:sz w:val="28"/>
          <w:szCs w:val="28"/>
        </w:rPr>
        <w:t xml:space="preserve"> elaboración del </w:t>
      </w:r>
      <w:r w:rsidR="00A2414D" w:rsidRPr="0018457F">
        <w:rPr>
          <w:rFonts w:ascii="Arial" w:hAnsi="Arial" w:cs="Arial"/>
          <w:b/>
          <w:bCs/>
          <w:sz w:val="28"/>
          <w:szCs w:val="28"/>
        </w:rPr>
        <w:t>plan de acción en caso de emergencias</w:t>
      </w:r>
      <w:r w:rsidR="004E3103">
        <w:rPr>
          <w:rFonts w:ascii="Arial" w:hAnsi="Arial" w:cs="Arial"/>
          <w:b/>
          <w:bCs/>
          <w:sz w:val="28"/>
          <w:szCs w:val="28"/>
        </w:rPr>
        <w:t>:</w:t>
      </w:r>
      <w:r w:rsidR="009E4A76" w:rsidRPr="0018457F">
        <w:rPr>
          <w:rFonts w:ascii="Arial" w:hAnsi="Arial" w:cs="Arial"/>
          <w:b/>
          <w:bCs/>
          <w:sz w:val="28"/>
          <w:szCs w:val="28"/>
        </w:rPr>
        <w:t xml:space="preserve"> </w:t>
      </w:r>
      <w:r w:rsidR="00AC0725" w:rsidRPr="0018457F">
        <w:rPr>
          <w:rFonts w:ascii="Arial" w:hAnsi="Arial" w:cs="Arial"/>
          <w:b/>
          <w:bCs/>
          <w:sz w:val="28"/>
          <w:szCs w:val="28"/>
        </w:rPr>
        <w:t>naturales</w:t>
      </w:r>
      <w:r w:rsidR="006108CB">
        <w:rPr>
          <w:rFonts w:ascii="Arial" w:hAnsi="Arial" w:cs="Arial"/>
          <w:b/>
          <w:bCs/>
          <w:sz w:val="28"/>
          <w:szCs w:val="28"/>
        </w:rPr>
        <w:t xml:space="preserve">, </w:t>
      </w:r>
      <w:r w:rsidR="00E96A92">
        <w:rPr>
          <w:rFonts w:ascii="Arial" w:hAnsi="Arial" w:cs="Arial"/>
          <w:b/>
          <w:bCs/>
          <w:sz w:val="28"/>
          <w:szCs w:val="28"/>
        </w:rPr>
        <w:t>incendio,</w:t>
      </w:r>
      <w:r w:rsidR="006108CB">
        <w:rPr>
          <w:rFonts w:ascii="Arial" w:hAnsi="Arial" w:cs="Arial"/>
          <w:b/>
          <w:bCs/>
          <w:sz w:val="28"/>
          <w:szCs w:val="28"/>
        </w:rPr>
        <w:t xml:space="preserve"> material</w:t>
      </w:r>
      <w:r w:rsidR="00E96A92">
        <w:rPr>
          <w:rFonts w:ascii="Arial" w:hAnsi="Arial" w:cs="Arial"/>
          <w:b/>
          <w:bCs/>
          <w:sz w:val="28"/>
          <w:szCs w:val="28"/>
        </w:rPr>
        <w:t xml:space="preserve"> </w:t>
      </w:r>
      <w:r w:rsidR="006108CB">
        <w:rPr>
          <w:rFonts w:ascii="Arial" w:hAnsi="Arial" w:cs="Arial"/>
          <w:b/>
          <w:bCs/>
          <w:sz w:val="28"/>
          <w:szCs w:val="28"/>
        </w:rPr>
        <w:t>peligroso</w:t>
      </w:r>
      <w:r w:rsidR="00E96A92">
        <w:rPr>
          <w:rFonts w:ascii="Arial" w:hAnsi="Arial" w:cs="Arial"/>
          <w:b/>
          <w:bCs/>
          <w:sz w:val="28"/>
          <w:szCs w:val="28"/>
        </w:rPr>
        <w:t xml:space="preserve"> </w:t>
      </w:r>
      <w:r w:rsidR="006108CB">
        <w:rPr>
          <w:rFonts w:ascii="Arial" w:hAnsi="Arial" w:cs="Arial"/>
          <w:b/>
          <w:bCs/>
          <w:sz w:val="28"/>
          <w:szCs w:val="28"/>
        </w:rPr>
        <w:t xml:space="preserve">y ataque cibernético </w:t>
      </w:r>
      <w:r w:rsidR="00FB5380" w:rsidRPr="0018457F">
        <w:rPr>
          <w:rFonts w:ascii="Arial" w:hAnsi="Arial" w:cs="Arial"/>
          <w:b/>
          <w:bCs/>
          <w:sz w:val="28"/>
          <w:szCs w:val="28"/>
        </w:rPr>
        <w:t xml:space="preserve">en </w:t>
      </w:r>
      <w:r w:rsidR="009E4A76" w:rsidRPr="0018457F">
        <w:rPr>
          <w:rFonts w:ascii="Arial" w:hAnsi="Arial" w:cs="Arial"/>
          <w:b/>
          <w:bCs/>
          <w:sz w:val="28"/>
          <w:szCs w:val="28"/>
        </w:rPr>
        <w:t xml:space="preserve">la </w:t>
      </w:r>
      <w:r w:rsidR="00B519A9" w:rsidRPr="0018457F">
        <w:rPr>
          <w:rFonts w:ascii="Arial" w:hAnsi="Arial" w:cs="Arial"/>
          <w:b/>
          <w:bCs/>
          <w:sz w:val="28"/>
          <w:szCs w:val="28"/>
        </w:rPr>
        <w:t>f</w:t>
      </w:r>
      <w:r w:rsidR="00FB5380" w:rsidRPr="0018457F">
        <w:rPr>
          <w:rFonts w:ascii="Arial" w:hAnsi="Arial" w:cs="Arial"/>
          <w:b/>
          <w:bCs/>
          <w:sz w:val="28"/>
          <w:szCs w:val="28"/>
        </w:rPr>
        <w:t>armacia</w:t>
      </w:r>
    </w:p>
    <w:p w14:paraId="74816A44" w14:textId="77777777" w:rsidR="001E6232" w:rsidRDefault="001E6232" w:rsidP="00EB63F4">
      <w:pPr>
        <w:spacing w:line="276" w:lineRule="auto"/>
        <w:rPr>
          <w:rFonts w:ascii="Arial" w:hAnsi="Arial" w:cs="Arial"/>
          <w:b/>
          <w:bCs/>
        </w:rPr>
      </w:pPr>
      <w:bookmarkStart w:id="2" w:name="_Hlk23840395"/>
      <w:bookmarkEnd w:id="0"/>
    </w:p>
    <w:p w14:paraId="644849E0" w14:textId="595D89EF" w:rsidR="00FB5380" w:rsidRPr="0018457F" w:rsidRDefault="00FB5380" w:rsidP="00EB63F4">
      <w:pPr>
        <w:spacing w:line="276" w:lineRule="auto"/>
        <w:rPr>
          <w:rFonts w:ascii="Arial" w:hAnsi="Arial" w:cs="Arial"/>
          <w:b/>
          <w:bCs/>
        </w:rPr>
      </w:pPr>
      <w:r w:rsidRPr="0018457F">
        <w:rPr>
          <w:rFonts w:ascii="Arial" w:hAnsi="Arial" w:cs="Arial"/>
          <w:b/>
          <w:bCs/>
        </w:rPr>
        <w:t>Introducción</w:t>
      </w:r>
    </w:p>
    <w:p w14:paraId="4446F409" w14:textId="551AA04F" w:rsidR="00AE36D9" w:rsidRPr="0018457F" w:rsidRDefault="00AE36D9" w:rsidP="00EB63F4">
      <w:pPr>
        <w:tabs>
          <w:tab w:val="left" w:pos="1425"/>
        </w:tabs>
        <w:spacing w:line="276" w:lineRule="auto"/>
        <w:jc w:val="both"/>
        <w:rPr>
          <w:rFonts w:ascii="Arial" w:hAnsi="Arial" w:cs="Arial"/>
        </w:rPr>
      </w:pPr>
      <w:r w:rsidRPr="0018457F">
        <w:rPr>
          <w:rFonts w:ascii="Arial" w:hAnsi="Arial" w:cs="Arial"/>
        </w:rPr>
        <w:t xml:space="preserve">El Colegio de Farmacéuticos de Costa Rica, pone a disposición de todos los profesionales farmacéuticos </w:t>
      </w:r>
      <w:r w:rsidR="000E00A4">
        <w:rPr>
          <w:rFonts w:ascii="Arial" w:hAnsi="Arial" w:cs="Arial"/>
        </w:rPr>
        <w:t>el “Formato</w:t>
      </w:r>
      <w:r w:rsidRPr="0018457F">
        <w:rPr>
          <w:rFonts w:ascii="Arial" w:hAnsi="Arial" w:cs="Arial"/>
          <w:lang w:val="es-ES"/>
        </w:rPr>
        <w:t xml:space="preserve"> para la </w:t>
      </w:r>
      <w:r w:rsidRPr="0018457F">
        <w:rPr>
          <w:rFonts w:ascii="Arial" w:hAnsi="Arial" w:cs="Arial"/>
        </w:rPr>
        <w:t>elaboración del plan de acción en caso de emergencias naturales</w:t>
      </w:r>
      <w:r w:rsidR="00E96A92" w:rsidRPr="00E96A92">
        <w:rPr>
          <w:rFonts w:ascii="Arial" w:hAnsi="Arial" w:cs="Arial"/>
        </w:rPr>
        <w:t>, incendio, material peligroso y/o ataque cibernético en la farmacia</w:t>
      </w:r>
      <w:r w:rsidRPr="0018457F">
        <w:rPr>
          <w:rFonts w:ascii="Arial" w:hAnsi="Arial" w:cs="Arial"/>
        </w:rPr>
        <w:t xml:space="preserve">”, con el propósito de brindar una herramienta y guía clara para contar con un </w:t>
      </w:r>
      <w:r w:rsidR="005B6B30">
        <w:rPr>
          <w:rFonts w:ascii="Arial" w:hAnsi="Arial" w:cs="Arial"/>
        </w:rPr>
        <w:t>“</w:t>
      </w:r>
      <w:r w:rsidR="000E00A4">
        <w:rPr>
          <w:rFonts w:ascii="Arial" w:hAnsi="Arial" w:cs="Arial"/>
        </w:rPr>
        <w:t>P</w:t>
      </w:r>
      <w:r w:rsidRPr="0018457F">
        <w:rPr>
          <w:rFonts w:ascii="Arial" w:hAnsi="Arial" w:cs="Arial"/>
        </w:rPr>
        <w:t>lan de acción en caso de emergencias naturales</w:t>
      </w:r>
      <w:r w:rsidR="00E96A92" w:rsidRPr="00E96A92">
        <w:rPr>
          <w:rFonts w:ascii="Arial" w:hAnsi="Arial" w:cs="Arial"/>
        </w:rPr>
        <w:t>, incendio, material peligroso y ataque cibernético en la farmacia</w:t>
      </w:r>
      <w:r w:rsidR="005B6B30">
        <w:rPr>
          <w:rFonts w:ascii="Arial" w:hAnsi="Arial" w:cs="Arial"/>
        </w:rPr>
        <w:t>”</w:t>
      </w:r>
      <w:r w:rsidRPr="0018457F">
        <w:rPr>
          <w:rFonts w:ascii="Arial" w:hAnsi="Arial" w:cs="Arial"/>
        </w:rPr>
        <w:t xml:space="preserve">; que incluya los requisitos técnicos y profesionales necesarios para el cumplimiento de lo indicado en el inciso 4.6.8 de la Norma para la Habilitación de Farmacias, decreto ejecutivo </w:t>
      </w:r>
      <w:proofErr w:type="spellStart"/>
      <w:r w:rsidRPr="0018457F">
        <w:rPr>
          <w:rFonts w:ascii="Arial" w:hAnsi="Arial" w:cs="Arial"/>
        </w:rPr>
        <w:t>N°</w:t>
      </w:r>
      <w:proofErr w:type="spellEnd"/>
      <w:r w:rsidR="005B273C">
        <w:rPr>
          <w:rFonts w:ascii="Arial" w:hAnsi="Arial" w:cs="Arial"/>
        </w:rPr>
        <w:t>.</w:t>
      </w:r>
      <w:r w:rsidRPr="0018457F">
        <w:rPr>
          <w:rFonts w:ascii="Arial" w:hAnsi="Arial" w:cs="Arial"/>
        </w:rPr>
        <w:t xml:space="preserve"> 31969-S</w:t>
      </w:r>
      <w:r w:rsidR="005B273C">
        <w:rPr>
          <w:rFonts w:ascii="Arial" w:hAnsi="Arial" w:cs="Arial"/>
        </w:rPr>
        <w:t xml:space="preserve">, y del decreto </w:t>
      </w:r>
      <w:proofErr w:type="spellStart"/>
      <w:r w:rsidR="005B273C">
        <w:rPr>
          <w:rFonts w:ascii="Arial" w:hAnsi="Arial" w:cs="Arial"/>
        </w:rPr>
        <w:t>N°</w:t>
      </w:r>
      <w:proofErr w:type="spellEnd"/>
      <w:r w:rsidR="005B273C">
        <w:rPr>
          <w:rFonts w:ascii="Arial" w:hAnsi="Arial" w:cs="Arial"/>
        </w:rPr>
        <w:t>. 39502-MP “</w:t>
      </w:r>
      <w:r w:rsidR="005B273C" w:rsidRPr="005B273C">
        <w:rPr>
          <w:rFonts w:ascii="Arial" w:hAnsi="Arial" w:cs="Arial"/>
        </w:rPr>
        <w:t>Normas de Planes de Preparativos y Respuesta ante Emergencias para Centros Laborales o de Ocupación Pública</w:t>
      </w:r>
      <w:r w:rsidR="005B273C">
        <w:rPr>
          <w:rFonts w:ascii="Arial" w:hAnsi="Arial" w:cs="Arial"/>
        </w:rPr>
        <w:t>”</w:t>
      </w:r>
      <w:r w:rsidR="009169C0">
        <w:rPr>
          <w:rFonts w:ascii="Arial" w:hAnsi="Arial" w:cs="Arial"/>
        </w:rPr>
        <w:t>.</w:t>
      </w:r>
    </w:p>
    <w:p w14:paraId="710CD90E" w14:textId="4C95FFF5" w:rsidR="00AE36D9" w:rsidRPr="0018457F" w:rsidRDefault="00AE36D9" w:rsidP="00EB63F4">
      <w:pPr>
        <w:tabs>
          <w:tab w:val="left" w:pos="1425"/>
        </w:tabs>
        <w:spacing w:line="276" w:lineRule="auto"/>
        <w:jc w:val="both"/>
        <w:rPr>
          <w:rFonts w:ascii="Arial" w:hAnsi="Arial" w:cs="Arial"/>
        </w:rPr>
      </w:pPr>
      <w:r w:rsidRPr="0018457F">
        <w:rPr>
          <w:rFonts w:ascii="Arial" w:hAnsi="Arial" w:cs="Arial"/>
        </w:rPr>
        <w:t xml:space="preserve">Como </w:t>
      </w:r>
      <w:r w:rsidR="00FC778E">
        <w:rPr>
          <w:rFonts w:ascii="Arial" w:hAnsi="Arial" w:cs="Arial"/>
        </w:rPr>
        <w:t>formato</w:t>
      </w:r>
      <w:r w:rsidRPr="0018457F">
        <w:rPr>
          <w:rFonts w:ascii="Arial" w:hAnsi="Arial" w:cs="Arial"/>
        </w:rPr>
        <w:t xml:space="preserve">, este documento es una base para que el profesional farmacéutico </w:t>
      </w:r>
      <w:r w:rsidR="009169C0">
        <w:rPr>
          <w:rFonts w:ascii="Arial" w:hAnsi="Arial" w:cs="Arial"/>
        </w:rPr>
        <w:t xml:space="preserve">en conjunto con el representante legal o propietario de la farmacia </w:t>
      </w:r>
      <w:r w:rsidRPr="0018457F">
        <w:rPr>
          <w:rFonts w:ascii="Arial" w:hAnsi="Arial" w:cs="Arial"/>
        </w:rPr>
        <w:t>pueda</w:t>
      </w:r>
      <w:r w:rsidR="009169C0">
        <w:rPr>
          <w:rFonts w:ascii="Arial" w:hAnsi="Arial" w:cs="Arial"/>
        </w:rPr>
        <w:t>n</w:t>
      </w:r>
      <w:r w:rsidRPr="0018457F">
        <w:rPr>
          <w:rFonts w:ascii="Arial" w:hAnsi="Arial" w:cs="Arial"/>
        </w:rPr>
        <w:t xml:space="preserve"> </w:t>
      </w:r>
      <w:r w:rsidR="009169C0">
        <w:rPr>
          <w:rFonts w:ascii="Arial" w:hAnsi="Arial" w:cs="Arial"/>
        </w:rPr>
        <w:t>basarse</w:t>
      </w:r>
      <w:r w:rsidRPr="0018457F">
        <w:rPr>
          <w:rFonts w:ascii="Arial" w:hAnsi="Arial" w:cs="Arial"/>
        </w:rPr>
        <w:t xml:space="preserve"> </w:t>
      </w:r>
      <w:r w:rsidR="009169C0">
        <w:rPr>
          <w:rFonts w:ascii="Arial" w:hAnsi="Arial" w:cs="Arial"/>
        </w:rPr>
        <w:t xml:space="preserve">para elaborar un plan básico de acción en caso de emergencias </w:t>
      </w:r>
      <w:r w:rsidRPr="0018457F">
        <w:rPr>
          <w:rFonts w:ascii="Arial" w:hAnsi="Arial" w:cs="Arial"/>
        </w:rPr>
        <w:t>y lo adapte</w:t>
      </w:r>
      <w:r w:rsidR="009169C0">
        <w:rPr>
          <w:rFonts w:ascii="Arial" w:hAnsi="Arial" w:cs="Arial"/>
        </w:rPr>
        <w:t>n</w:t>
      </w:r>
      <w:r w:rsidRPr="0018457F">
        <w:rPr>
          <w:rFonts w:ascii="Arial" w:hAnsi="Arial" w:cs="Arial"/>
        </w:rPr>
        <w:t xml:space="preserve"> al establecimiento donde labora, sin embargo, recomendamos que solamente realice las adiciones o modificaciones en los lugares indicados </w:t>
      </w:r>
      <w:r w:rsidRPr="0018457F">
        <w:rPr>
          <w:rFonts w:ascii="Arial" w:hAnsi="Arial" w:cs="Arial"/>
          <w:b/>
          <w:bCs/>
          <w:color w:val="FF0000"/>
        </w:rPr>
        <w:t>[entre paréntesis cuadrados, resaltado y en letras rojas]</w:t>
      </w:r>
      <w:r w:rsidRPr="0018457F">
        <w:rPr>
          <w:rFonts w:ascii="Arial" w:hAnsi="Arial" w:cs="Arial"/>
        </w:rPr>
        <w:t>, esto a menos que considere incluir más información, según su criterio.</w:t>
      </w:r>
    </w:p>
    <w:p w14:paraId="7CEDF35E" w14:textId="77777777" w:rsidR="001E6232" w:rsidRDefault="001E6232" w:rsidP="00EB63F4">
      <w:pPr>
        <w:tabs>
          <w:tab w:val="left" w:pos="1425"/>
        </w:tabs>
        <w:spacing w:line="276" w:lineRule="auto"/>
        <w:jc w:val="both"/>
        <w:rPr>
          <w:rFonts w:ascii="Arial" w:hAnsi="Arial" w:cs="Arial"/>
          <w:b/>
          <w:bCs/>
        </w:rPr>
      </w:pPr>
    </w:p>
    <w:p w14:paraId="14EFDB7C" w14:textId="23D6A7BE" w:rsidR="00EF2C0D" w:rsidRPr="0018457F" w:rsidRDefault="00EF2C0D" w:rsidP="00EB63F4">
      <w:pPr>
        <w:tabs>
          <w:tab w:val="left" w:pos="1425"/>
        </w:tabs>
        <w:spacing w:line="276" w:lineRule="auto"/>
        <w:jc w:val="both"/>
        <w:rPr>
          <w:rFonts w:ascii="Arial" w:hAnsi="Arial" w:cs="Arial"/>
          <w:b/>
          <w:bCs/>
        </w:rPr>
      </w:pPr>
      <w:r w:rsidRPr="0018457F">
        <w:rPr>
          <w:rFonts w:ascii="Arial" w:hAnsi="Arial" w:cs="Arial"/>
          <w:b/>
          <w:bCs/>
        </w:rPr>
        <w:t>Justificación</w:t>
      </w:r>
    </w:p>
    <w:p w14:paraId="50C3DF04" w14:textId="12A30DBF" w:rsidR="002E4715" w:rsidRPr="0018457F" w:rsidRDefault="008C6F10" w:rsidP="00EB63F4">
      <w:pPr>
        <w:spacing w:line="276" w:lineRule="auto"/>
        <w:jc w:val="both"/>
        <w:rPr>
          <w:rFonts w:ascii="Arial" w:hAnsi="Arial" w:cs="Arial"/>
        </w:rPr>
      </w:pPr>
      <w:r>
        <w:rPr>
          <w:rFonts w:ascii="Arial" w:hAnsi="Arial" w:cs="Arial"/>
        </w:rPr>
        <w:t>La protección ante una emergencia de los activos, información y la vida de todas las personas que laboran</w:t>
      </w:r>
      <w:r w:rsidR="00C71BDC">
        <w:rPr>
          <w:rFonts w:ascii="Arial" w:hAnsi="Arial" w:cs="Arial"/>
        </w:rPr>
        <w:t xml:space="preserve"> y visitan </w:t>
      </w:r>
      <w:r>
        <w:rPr>
          <w:rFonts w:ascii="Arial" w:hAnsi="Arial" w:cs="Arial"/>
        </w:rPr>
        <w:t xml:space="preserve">una farmacia justifica la necesidad de contar con planes de acción ante los diversos tipos de situaciones de emergencia que podrían presentarse, para minimizar los daños tanto a las personas como a la infraestructura, productos e información que posee </w:t>
      </w:r>
      <w:r w:rsidR="003E2B66">
        <w:rPr>
          <w:rFonts w:ascii="Arial" w:hAnsi="Arial" w:cs="Arial"/>
        </w:rPr>
        <w:t>el</w:t>
      </w:r>
      <w:r>
        <w:rPr>
          <w:rFonts w:ascii="Arial" w:hAnsi="Arial" w:cs="Arial"/>
        </w:rPr>
        <w:t xml:space="preserve"> establecimiento. </w:t>
      </w:r>
      <w:r w:rsidR="002E4715" w:rsidRPr="0018457F">
        <w:rPr>
          <w:rFonts w:ascii="Arial" w:hAnsi="Arial" w:cs="Arial"/>
        </w:rPr>
        <w:t xml:space="preserve">Algunas emergencias pueden ser originadas por la </w:t>
      </w:r>
      <w:r w:rsidR="003E2B66">
        <w:rPr>
          <w:rFonts w:ascii="Arial" w:hAnsi="Arial" w:cs="Arial"/>
        </w:rPr>
        <w:t>ocurrencia</w:t>
      </w:r>
      <w:r w:rsidR="002E4715" w:rsidRPr="0018457F">
        <w:rPr>
          <w:rFonts w:ascii="Arial" w:hAnsi="Arial" w:cs="Arial"/>
        </w:rPr>
        <w:t xml:space="preserve"> de un </w:t>
      </w:r>
      <w:r w:rsidR="00AE36D9" w:rsidRPr="0018457F">
        <w:rPr>
          <w:rFonts w:ascii="Arial" w:hAnsi="Arial" w:cs="Arial"/>
        </w:rPr>
        <w:t>evento</w:t>
      </w:r>
      <w:r w:rsidR="002E4715" w:rsidRPr="0018457F">
        <w:rPr>
          <w:rFonts w:ascii="Arial" w:hAnsi="Arial" w:cs="Arial"/>
        </w:rPr>
        <w:t xml:space="preserve"> natural</w:t>
      </w:r>
      <w:r w:rsidR="00AE36D9" w:rsidRPr="0018457F">
        <w:rPr>
          <w:rFonts w:ascii="Arial" w:hAnsi="Arial" w:cs="Arial"/>
        </w:rPr>
        <w:t xml:space="preserve"> y </w:t>
      </w:r>
      <w:r w:rsidR="002E4715" w:rsidRPr="0018457F">
        <w:rPr>
          <w:rFonts w:ascii="Arial" w:hAnsi="Arial" w:cs="Arial"/>
        </w:rPr>
        <w:t>otros pueden s</w:t>
      </w:r>
      <w:r w:rsidR="00E96A92">
        <w:rPr>
          <w:rFonts w:ascii="Arial" w:hAnsi="Arial" w:cs="Arial"/>
        </w:rPr>
        <w:t>er</w:t>
      </w:r>
      <w:r w:rsidR="002E4715" w:rsidRPr="0018457F">
        <w:rPr>
          <w:rFonts w:ascii="Arial" w:hAnsi="Arial" w:cs="Arial"/>
        </w:rPr>
        <w:t xml:space="preserve"> provocados por el </w:t>
      </w:r>
      <w:r w:rsidR="00E96A92">
        <w:rPr>
          <w:rFonts w:ascii="Arial" w:hAnsi="Arial" w:cs="Arial"/>
        </w:rPr>
        <w:t xml:space="preserve">ser humano, </w:t>
      </w:r>
      <w:r w:rsidR="002E4715" w:rsidRPr="0018457F">
        <w:rPr>
          <w:rFonts w:ascii="Arial" w:hAnsi="Arial" w:cs="Arial"/>
        </w:rPr>
        <w:t xml:space="preserve">como en el caso de </w:t>
      </w:r>
      <w:r w:rsidR="00E96A92">
        <w:rPr>
          <w:rFonts w:ascii="Arial" w:hAnsi="Arial" w:cs="Arial"/>
        </w:rPr>
        <w:t xml:space="preserve">incendios, ataques cibernéticos, materiales peligrosos </w:t>
      </w:r>
      <w:r w:rsidR="002E4715" w:rsidRPr="0018457F">
        <w:rPr>
          <w:rFonts w:ascii="Arial" w:hAnsi="Arial" w:cs="Arial"/>
        </w:rPr>
        <w:t>o a consecuencia de una falla</w:t>
      </w:r>
      <w:r w:rsidR="00AE36D9" w:rsidRPr="0018457F">
        <w:rPr>
          <w:rFonts w:ascii="Arial" w:hAnsi="Arial" w:cs="Arial"/>
        </w:rPr>
        <w:t xml:space="preserve"> o alteraci</w:t>
      </w:r>
      <w:r w:rsidR="0008281F" w:rsidRPr="0018457F">
        <w:rPr>
          <w:rFonts w:ascii="Arial" w:hAnsi="Arial" w:cs="Arial"/>
        </w:rPr>
        <w:t>ón</w:t>
      </w:r>
      <w:r w:rsidR="002E4715" w:rsidRPr="0018457F">
        <w:rPr>
          <w:rFonts w:ascii="Arial" w:hAnsi="Arial" w:cs="Arial"/>
        </w:rPr>
        <w:t xml:space="preserve"> </w:t>
      </w:r>
      <w:r w:rsidR="00AE36D9" w:rsidRPr="0018457F">
        <w:rPr>
          <w:rFonts w:ascii="Arial" w:hAnsi="Arial" w:cs="Arial"/>
        </w:rPr>
        <w:t>en algún equipo o sistema.</w:t>
      </w:r>
      <w:r>
        <w:rPr>
          <w:rFonts w:ascii="Arial" w:hAnsi="Arial" w:cs="Arial"/>
        </w:rPr>
        <w:t xml:space="preserve"> </w:t>
      </w:r>
    </w:p>
    <w:bookmarkEnd w:id="2"/>
    <w:p w14:paraId="0B7E1FDB" w14:textId="77777777" w:rsidR="001E6232" w:rsidRDefault="008C6F10" w:rsidP="00E96A92">
      <w:pPr>
        <w:tabs>
          <w:tab w:val="left" w:pos="1425"/>
        </w:tabs>
        <w:spacing w:line="276" w:lineRule="auto"/>
        <w:jc w:val="both"/>
        <w:rPr>
          <w:rFonts w:ascii="Arial" w:hAnsi="Arial" w:cs="Arial"/>
          <w:b/>
          <w:bCs/>
          <w:color w:val="FF0000"/>
        </w:rPr>
      </w:pPr>
      <w:r w:rsidRPr="0018457F">
        <w:rPr>
          <w:rFonts w:ascii="Arial" w:hAnsi="Arial" w:cs="Arial"/>
          <w:b/>
          <w:bCs/>
          <w:color w:val="FF0000"/>
          <w:lang w:val="es-ES"/>
        </w:rPr>
        <w:t xml:space="preserve"> </w:t>
      </w:r>
      <w:r w:rsidR="00FC379A" w:rsidRPr="0018457F">
        <w:rPr>
          <w:rFonts w:ascii="Arial" w:hAnsi="Arial" w:cs="Arial"/>
          <w:b/>
          <w:bCs/>
          <w:color w:val="FF0000"/>
          <w:lang w:val="es-ES"/>
        </w:rPr>
        <w:t>[----------------------------------------------------</w:t>
      </w:r>
      <w:r w:rsidR="00FC379A" w:rsidRPr="0018457F">
        <w:rPr>
          <w:rFonts w:ascii="Arial" w:hAnsi="Arial" w:cs="Arial"/>
          <w:b/>
          <w:bCs/>
          <w:color w:val="FF0000"/>
        </w:rPr>
        <w:t>[inicio]-----------------------------------------------------]</w:t>
      </w:r>
    </w:p>
    <w:p w14:paraId="054F746C" w14:textId="4F9E6B10" w:rsidR="009C63B3" w:rsidRPr="0018457F" w:rsidRDefault="009C63B3" w:rsidP="00E96A92">
      <w:pPr>
        <w:tabs>
          <w:tab w:val="left" w:pos="1425"/>
        </w:tabs>
        <w:spacing w:line="276" w:lineRule="auto"/>
        <w:jc w:val="both"/>
        <w:rPr>
          <w:rFonts w:ascii="Arial" w:hAnsi="Arial" w:cs="Arial"/>
          <w:b/>
          <w:bCs/>
          <w:color w:val="FF0000"/>
        </w:rPr>
      </w:pPr>
      <w:r w:rsidRPr="0018457F">
        <w:rPr>
          <w:rFonts w:ascii="Arial" w:hAnsi="Arial" w:cs="Arial"/>
          <w:b/>
          <w:bCs/>
          <w:color w:val="FF0000"/>
        </w:rPr>
        <w:br w:type="page"/>
      </w:r>
    </w:p>
    <w:p w14:paraId="54321026" w14:textId="77777777" w:rsidR="00FB5380" w:rsidRPr="00F4582F" w:rsidRDefault="00FB5380" w:rsidP="00F4582F">
      <w:pPr>
        <w:pStyle w:val="ListParagraph"/>
        <w:numPr>
          <w:ilvl w:val="0"/>
          <w:numId w:val="46"/>
        </w:numPr>
        <w:spacing w:line="276" w:lineRule="auto"/>
        <w:rPr>
          <w:rFonts w:ascii="Arial" w:hAnsi="Arial" w:cs="Arial"/>
          <w:b/>
          <w:bCs/>
        </w:rPr>
      </w:pPr>
      <w:r w:rsidRPr="00F4582F">
        <w:rPr>
          <w:rFonts w:ascii="Arial" w:hAnsi="Arial" w:cs="Arial"/>
          <w:b/>
          <w:bCs/>
        </w:rPr>
        <w:lastRenderedPageBreak/>
        <w:t>Objetivo</w:t>
      </w:r>
    </w:p>
    <w:p w14:paraId="1FA2757F" w14:textId="23BE943A" w:rsidR="00FB5380" w:rsidRPr="0018457F" w:rsidRDefault="002A0C57" w:rsidP="00C71BDC">
      <w:pPr>
        <w:spacing w:line="276" w:lineRule="auto"/>
        <w:jc w:val="both"/>
        <w:rPr>
          <w:rFonts w:ascii="Arial" w:hAnsi="Arial" w:cs="Arial"/>
        </w:rPr>
      </w:pPr>
      <w:r w:rsidRPr="0018457F">
        <w:rPr>
          <w:rFonts w:ascii="Arial" w:hAnsi="Arial" w:cs="Arial"/>
        </w:rPr>
        <w:t>Contar con un plan de acción en caso de emergencia</w:t>
      </w:r>
      <w:r w:rsidR="0008281F" w:rsidRPr="0018457F">
        <w:rPr>
          <w:rFonts w:ascii="Arial" w:hAnsi="Arial" w:cs="Arial"/>
        </w:rPr>
        <w:t>s</w:t>
      </w:r>
      <w:r w:rsidRPr="0018457F">
        <w:rPr>
          <w:rFonts w:ascii="Arial" w:hAnsi="Arial" w:cs="Arial"/>
        </w:rPr>
        <w:t xml:space="preserve"> natural</w:t>
      </w:r>
      <w:r w:rsidR="0008281F" w:rsidRPr="0018457F">
        <w:rPr>
          <w:rFonts w:ascii="Arial" w:hAnsi="Arial" w:cs="Arial"/>
        </w:rPr>
        <w:t>es</w:t>
      </w:r>
      <w:r w:rsidR="003D592A">
        <w:rPr>
          <w:rFonts w:ascii="Arial" w:hAnsi="Arial" w:cs="Arial"/>
        </w:rPr>
        <w:t xml:space="preserve">, incendio, material peligroso y ataque cibernético </w:t>
      </w:r>
      <w:r w:rsidRPr="0018457F">
        <w:rPr>
          <w:rFonts w:ascii="Arial" w:hAnsi="Arial" w:cs="Arial"/>
        </w:rPr>
        <w:t xml:space="preserve">en </w:t>
      </w:r>
      <w:r w:rsidR="00B42151" w:rsidRPr="0018457F">
        <w:rPr>
          <w:rFonts w:ascii="Arial" w:hAnsi="Arial" w:cs="Arial"/>
          <w:b/>
          <w:bCs/>
          <w:color w:val="FF0000"/>
        </w:rPr>
        <w:t>[colocar nombre del establecimiento]</w:t>
      </w:r>
      <w:r w:rsidR="00B42151" w:rsidRPr="0018457F">
        <w:rPr>
          <w:rFonts w:ascii="Arial" w:hAnsi="Arial" w:cs="Arial"/>
        </w:rPr>
        <w:t>.</w:t>
      </w:r>
    </w:p>
    <w:p w14:paraId="36824DFF" w14:textId="77777777" w:rsidR="00BF5245" w:rsidRPr="0018457F" w:rsidRDefault="00BF5245" w:rsidP="00C71BDC">
      <w:pPr>
        <w:spacing w:line="276" w:lineRule="auto"/>
        <w:jc w:val="both"/>
        <w:rPr>
          <w:rFonts w:ascii="Arial" w:hAnsi="Arial" w:cs="Arial"/>
          <w:b/>
          <w:bCs/>
        </w:rPr>
      </w:pPr>
      <w:r w:rsidRPr="0018457F">
        <w:rPr>
          <w:rFonts w:ascii="Arial" w:hAnsi="Arial" w:cs="Arial"/>
          <w:b/>
          <w:bCs/>
        </w:rPr>
        <w:t>Objetivos específicos</w:t>
      </w:r>
    </w:p>
    <w:p w14:paraId="52793DC1" w14:textId="38B90D00" w:rsidR="00C71BDC" w:rsidRDefault="00C71BDC" w:rsidP="00C71BDC">
      <w:pPr>
        <w:spacing w:line="276" w:lineRule="auto"/>
        <w:jc w:val="both"/>
        <w:rPr>
          <w:rFonts w:ascii="Arial" w:hAnsi="Arial" w:cs="Arial"/>
        </w:rPr>
      </w:pPr>
      <w:r w:rsidRPr="00031B58">
        <w:rPr>
          <w:rFonts w:ascii="Arial" w:hAnsi="Arial" w:cs="Arial"/>
        </w:rPr>
        <w:t>Gestionar los riesgos posibles relacionados a la operación o ubicación del establecimiento.</w:t>
      </w:r>
    </w:p>
    <w:p w14:paraId="3FF706B4" w14:textId="145315D5" w:rsidR="00BF5245" w:rsidRPr="0018457F" w:rsidRDefault="00BF5245" w:rsidP="00EB63F4">
      <w:pPr>
        <w:spacing w:line="276" w:lineRule="auto"/>
        <w:rPr>
          <w:rFonts w:ascii="Arial" w:hAnsi="Arial" w:cs="Arial"/>
        </w:rPr>
      </w:pPr>
      <w:r w:rsidRPr="0018457F">
        <w:rPr>
          <w:rFonts w:ascii="Arial" w:hAnsi="Arial" w:cs="Arial"/>
        </w:rPr>
        <w:t>Reducir los niveles de impacto y afectación de la organización producto de la situación de emergencia.</w:t>
      </w:r>
    </w:p>
    <w:p w14:paraId="02C903C8" w14:textId="345B698C" w:rsidR="00BF5245" w:rsidRDefault="00BF5245" w:rsidP="00EB63F4">
      <w:pPr>
        <w:spacing w:line="276" w:lineRule="auto"/>
        <w:jc w:val="both"/>
        <w:rPr>
          <w:rFonts w:ascii="Arial" w:hAnsi="Arial" w:cs="Arial"/>
        </w:rPr>
      </w:pPr>
      <w:r w:rsidRPr="0018457F">
        <w:rPr>
          <w:rFonts w:ascii="Arial" w:hAnsi="Arial" w:cs="Arial"/>
        </w:rPr>
        <w:t>Conservar la vida del personal, clientes y visitantes, ante la exposición a situaciones de emergencia.</w:t>
      </w:r>
    </w:p>
    <w:p w14:paraId="31ECFB6C" w14:textId="77777777" w:rsidR="00F4582F" w:rsidRPr="0018457F" w:rsidRDefault="00F4582F" w:rsidP="00EB63F4">
      <w:pPr>
        <w:spacing w:line="276" w:lineRule="auto"/>
        <w:jc w:val="both"/>
        <w:rPr>
          <w:rFonts w:ascii="Arial" w:hAnsi="Arial" w:cs="Arial"/>
        </w:rPr>
      </w:pPr>
    </w:p>
    <w:p w14:paraId="74A2C1B5" w14:textId="77777777" w:rsidR="00FB5380" w:rsidRPr="00F4582F" w:rsidRDefault="00FB5380" w:rsidP="00F4582F">
      <w:pPr>
        <w:pStyle w:val="ListParagraph"/>
        <w:numPr>
          <w:ilvl w:val="0"/>
          <w:numId w:val="46"/>
        </w:numPr>
        <w:spacing w:line="276" w:lineRule="auto"/>
        <w:jc w:val="both"/>
        <w:rPr>
          <w:rFonts w:ascii="Arial" w:hAnsi="Arial" w:cs="Arial"/>
          <w:b/>
          <w:bCs/>
        </w:rPr>
      </w:pPr>
      <w:r w:rsidRPr="00F4582F">
        <w:rPr>
          <w:rFonts w:ascii="Arial" w:hAnsi="Arial" w:cs="Arial"/>
          <w:b/>
          <w:bCs/>
        </w:rPr>
        <w:t>Responsables</w:t>
      </w:r>
    </w:p>
    <w:p w14:paraId="22EE237C" w14:textId="32904169" w:rsidR="00FB5380" w:rsidRPr="0018457F" w:rsidRDefault="00EF380C" w:rsidP="00EB63F4">
      <w:pPr>
        <w:spacing w:line="276" w:lineRule="auto"/>
        <w:jc w:val="both"/>
        <w:rPr>
          <w:rFonts w:ascii="Arial" w:hAnsi="Arial" w:cs="Arial"/>
        </w:rPr>
      </w:pPr>
      <w:r w:rsidRPr="0018457F">
        <w:rPr>
          <w:rFonts w:ascii="Arial" w:hAnsi="Arial" w:cs="Arial"/>
          <w:b/>
          <w:bCs/>
        </w:rPr>
        <w:t>Regente</w:t>
      </w:r>
      <w:r w:rsidR="00B42151" w:rsidRPr="0018457F">
        <w:rPr>
          <w:rFonts w:ascii="Arial" w:hAnsi="Arial" w:cs="Arial"/>
          <w:b/>
          <w:bCs/>
        </w:rPr>
        <w:t>:</w:t>
      </w:r>
      <w:r w:rsidR="00B42151" w:rsidRPr="0018457F">
        <w:rPr>
          <w:rFonts w:ascii="Arial" w:hAnsi="Arial" w:cs="Arial"/>
        </w:rPr>
        <w:t xml:space="preserve"> vigila</w:t>
      </w:r>
      <w:r w:rsidR="00665C1A" w:rsidRPr="0018457F">
        <w:rPr>
          <w:rFonts w:ascii="Arial" w:hAnsi="Arial" w:cs="Arial"/>
        </w:rPr>
        <w:t>r y</w:t>
      </w:r>
      <w:r w:rsidR="00B42151" w:rsidRPr="0018457F">
        <w:rPr>
          <w:rFonts w:ascii="Arial" w:hAnsi="Arial" w:cs="Arial"/>
        </w:rPr>
        <w:t xml:space="preserve"> verificar que todo </w:t>
      </w:r>
      <w:r w:rsidR="00665C1A" w:rsidRPr="0018457F">
        <w:rPr>
          <w:rFonts w:ascii="Arial" w:hAnsi="Arial" w:cs="Arial"/>
        </w:rPr>
        <w:t>el personal del establecimiento que regenta tenga conocimiento del plan de acción para cada tipo de emergencia.</w:t>
      </w:r>
      <w:r w:rsidR="00BC568E">
        <w:rPr>
          <w:rFonts w:ascii="Arial" w:hAnsi="Arial" w:cs="Arial"/>
        </w:rPr>
        <w:t xml:space="preserve"> </w:t>
      </w:r>
      <w:r w:rsidR="00BC568E">
        <w:rPr>
          <w:rFonts w:ascii="Arial" w:hAnsi="Arial" w:cs="Arial"/>
          <w:color w:val="222222"/>
          <w:shd w:val="clear" w:color="auto" w:fill="FFFFFF"/>
        </w:rPr>
        <w:t>Capacitar al personal en el presente pro</w:t>
      </w:r>
      <w:r w:rsidR="000E00A4">
        <w:rPr>
          <w:rFonts w:ascii="Arial" w:hAnsi="Arial" w:cs="Arial"/>
          <w:color w:val="222222"/>
          <w:shd w:val="clear" w:color="auto" w:fill="FFFFFF"/>
        </w:rPr>
        <w:t>cedimiento</w:t>
      </w:r>
      <w:r w:rsidR="00BC568E">
        <w:rPr>
          <w:rFonts w:ascii="Arial" w:hAnsi="Arial" w:cs="Arial"/>
          <w:color w:val="222222"/>
          <w:shd w:val="clear" w:color="auto" w:fill="FFFFFF"/>
        </w:rPr>
        <w:t xml:space="preserve"> y dejar constancia de esto por escrito.</w:t>
      </w:r>
    </w:p>
    <w:p w14:paraId="24D417A7" w14:textId="6C635A95" w:rsidR="00097516" w:rsidRPr="0018457F" w:rsidRDefault="00097516" w:rsidP="00EB63F4">
      <w:pPr>
        <w:spacing w:line="276" w:lineRule="auto"/>
        <w:jc w:val="both"/>
        <w:rPr>
          <w:rFonts w:ascii="Arial" w:hAnsi="Arial" w:cs="Arial"/>
          <w:b/>
          <w:bCs/>
        </w:rPr>
      </w:pPr>
      <w:r w:rsidRPr="0018457F">
        <w:rPr>
          <w:rFonts w:ascii="Arial" w:hAnsi="Arial" w:cs="Arial"/>
          <w:b/>
          <w:bCs/>
        </w:rPr>
        <w:t xml:space="preserve">Propietario / Representante Legal: </w:t>
      </w:r>
      <w:r w:rsidR="00C71BDC" w:rsidRPr="000E00A4">
        <w:rPr>
          <w:rFonts w:ascii="Arial" w:hAnsi="Arial" w:cs="Arial"/>
        </w:rPr>
        <w:t>gestionar</w:t>
      </w:r>
      <w:r w:rsidR="00C71BDC" w:rsidRPr="000E00A4">
        <w:rPr>
          <w:rFonts w:ascii="Arial" w:hAnsi="Arial" w:cs="Arial"/>
          <w:b/>
          <w:bCs/>
        </w:rPr>
        <w:t xml:space="preserve"> </w:t>
      </w:r>
      <w:r w:rsidR="00C71BDC" w:rsidRPr="000E00A4">
        <w:rPr>
          <w:rFonts w:ascii="Arial" w:hAnsi="Arial" w:cs="Arial"/>
        </w:rPr>
        <w:t>la elaboración de</w:t>
      </w:r>
      <w:r w:rsidR="00C71BDC" w:rsidRPr="000E00A4">
        <w:rPr>
          <w:rFonts w:ascii="Arial" w:hAnsi="Arial" w:cs="Arial"/>
          <w:b/>
          <w:bCs/>
        </w:rPr>
        <w:t xml:space="preserve"> </w:t>
      </w:r>
      <w:r w:rsidR="00C71BDC" w:rsidRPr="000E00A4">
        <w:rPr>
          <w:rFonts w:ascii="Arial" w:hAnsi="Arial" w:cs="Arial"/>
        </w:rPr>
        <w:t>los planes en cumplimiento de la normativa vigente.</w:t>
      </w:r>
      <w:r w:rsidR="00C71BDC">
        <w:rPr>
          <w:rFonts w:ascii="Arial" w:hAnsi="Arial" w:cs="Arial"/>
        </w:rPr>
        <w:t xml:space="preserve"> V</w:t>
      </w:r>
      <w:r w:rsidRPr="0018457F">
        <w:rPr>
          <w:rFonts w:ascii="Arial" w:hAnsi="Arial" w:cs="Arial"/>
        </w:rPr>
        <w:t>igilar y verificar que todo el personal del establecimiento tenga conocimiento del plan de acción y</w:t>
      </w:r>
      <w:r w:rsidR="0008281F" w:rsidRPr="0018457F">
        <w:rPr>
          <w:rFonts w:ascii="Arial" w:hAnsi="Arial" w:cs="Arial"/>
        </w:rPr>
        <w:t xml:space="preserve"> </w:t>
      </w:r>
      <w:r w:rsidR="003E2B66">
        <w:rPr>
          <w:rFonts w:ascii="Arial" w:hAnsi="Arial" w:cs="Arial"/>
        </w:rPr>
        <w:t xml:space="preserve">proveer </w:t>
      </w:r>
      <w:r w:rsidRPr="0018457F">
        <w:rPr>
          <w:rFonts w:ascii="Arial" w:hAnsi="Arial" w:cs="Arial"/>
        </w:rPr>
        <w:t>los equipos y materiales necesarios para cada tipo de emergencia.</w:t>
      </w:r>
    </w:p>
    <w:p w14:paraId="779C1FB5" w14:textId="7FD03AFE" w:rsidR="00EF380C" w:rsidRPr="0018457F" w:rsidRDefault="00EF380C" w:rsidP="00EB63F4">
      <w:pPr>
        <w:spacing w:line="276" w:lineRule="auto"/>
        <w:jc w:val="both"/>
        <w:rPr>
          <w:rFonts w:ascii="Arial" w:hAnsi="Arial" w:cs="Arial"/>
        </w:rPr>
      </w:pPr>
      <w:r w:rsidRPr="0018457F">
        <w:rPr>
          <w:rFonts w:ascii="Arial" w:hAnsi="Arial" w:cs="Arial"/>
          <w:b/>
          <w:bCs/>
        </w:rPr>
        <w:t>Personal Auxiliar</w:t>
      </w:r>
      <w:r w:rsidR="000E3741" w:rsidRPr="0018457F">
        <w:rPr>
          <w:rFonts w:ascii="Arial" w:hAnsi="Arial" w:cs="Arial"/>
          <w:b/>
          <w:bCs/>
        </w:rPr>
        <w:t xml:space="preserve"> </w:t>
      </w:r>
      <w:r w:rsidR="000E3741" w:rsidRPr="0018457F">
        <w:rPr>
          <w:rFonts w:ascii="Arial" w:hAnsi="Arial" w:cs="Arial"/>
          <w:b/>
          <w:bCs/>
          <w:color w:val="FF0000"/>
        </w:rPr>
        <w:t>[si aplica]</w:t>
      </w:r>
      <w:r w:rsidRPr="0018457F">
        <w:rPr>
          <w:rFonts w:ascii="Arial" w:hAnsi="Arial" w:cs="Arial"/>
          <w:b/>
          <w:bCs/>
        </w:rPr>
        <w:t>:</w:t>
      </w:r>
      <w:r w:rsidRPr="0018457F">
        <w:rPr>
          <w:rFonts w:ascii="Arial" w:hAnsi="Arial" w:cs="Arial"/>
        </w:rPr>
        <w:t xml:space="preserve"> Cumplir con </w:t>
      </w:r>
      <w:r w:rsidR="003E2B66">
        <w:rPr>
          <w:rFonts w:ascii="Arial" w:hAnsi="Arial" w:cs="Arial"/>
        </w:rPr>
        <w:t>lo indicado en</w:t>
      </w:r>
      <w:r w:rsidRPr="0018457F">
        <w:rPr>
          <w:rFonts w:ascii="Arial" w:hAnsi="Arial" w:cs="Arial"/>
        </w:rPr>
        <w:t xml:space="preserve"> este </w:t>
      </w:r>
      <w:r w:rsidR="003E2B66">
        <w:rPr>
          <w:rFonts w:ascii="Arial" w:hAnsi="Arial" w:cs="Arial"/>
        </w:rPr>
        <w:t>plan</w:t>
      </w:r>
      <w:r w:rsidR="00982A2B" w:rsidRPr="0018457F">
        <w:rPr>
          <w:rFonts w:ascii="Arial" w:hAnsi="Arial" w:cs="Arial"/>
        </w:rPr>
        <w:t>, cumplir con las directrices indicadas por parte del regente farmacéutico</w:t>
      </w:r>
      <w:r w:rsidRPr="0018457F">
        <w:rPr>
          <w:rFonts w:ascii="Arial" w:hAnsi="Arial" w:cs="Arial"/>
        </w:rPr>
        <w:t xml:space="preserve"> </w:t>
      </w:r>
      <w:r w:rsidR="00665C1A" w:rsidRPr="0018457F">
        <w:rPr>
          <w:rFonts w:ascii="Arial" w:hAnsi="Arial" w:cs="Arial"/>
        </w:rPr>
        <w:t xml:space="preserve">y el propietario, </w:t>
      </w:r>
      <w:r w:rsidRPr="0018457F">
        <w:rPr>
          <w:rFonts w:ascii="Arial" w:hAnsi="Arial" w:cs="Arial"/>
        </w:rPr>
        <w:t>avisar</w:t>
      </w:r>
      <w:r w:rsidR="00665C1A" w:rsidRPr="0018457F">
        <w:rPr>
          <w:rFonts w:ascii="Arial" w:hAnsi="Arial" w:cs="Arial"/>
        </w:rPr>
        <w:t xml:space="preserve"> </w:t>
      </w:r>
      <w:r w:rsidR="004D4370" w:rsidRPr="0018457F">
        <w:rPr>
          <w:rFonts w:ascii="Arial" w:hAnsi="Arial" w:cs="Arial"/>
        </w:rPr>
        <w:t xml:space="preserve">de cualquier </w:t>
      </w:r>
      <w:r w:rsidRPr="0018457F">
        <w:rPr>
          <w:rFonts w:ascii="Arial" w:hAnsi="Arial" w:cs="Arial"/>
        </w:rPr>
        <w:t>situación</w:t>
      </w:r>
      <w:r w:rsidR="004D4370" w:rsidRPr="0018457F">
        <w:rPr>
          <w:rFonts w:ascii="Arial" w:hAnsi="Arial" w:cs="Arial"/>
        </w:rPr>
        <w:t xml:space="preserve"> particular </w:t>
      </w:r>
      <w:r w:rsidR="00665C1A" w:rsidRPr="0018457F">
        <w:rPr>
          <w:rFonts w:ascii="Arial" w:hAnsi="Arial" w:cs="Arial"/>
        </w:rPr>
        <w:t>de emergencia que se presente en el establecimiento.</w:t>
      </w:r>
    </w:p>
    <w:p w14:paraId="72CA79DE" w14:textId="0546A502" w:rsidR="00DA67A9" w:rsidRDefault="00BC568E" w:rsidP="00BC568E">
      <w:pPr>
        <w:spacing w:line="276" w:lineRule="auto"/>
        <w:jc w:val="both"/>
        <w:rPr>
          <w:rFonts w:ascii="Arial" w:hAnsi="Arial" w:cs="Arial"/>
          <w:b/>
          <w:bCs/>
          <w:color w:val="FF0000"/>
        </w:rPr>
      </w:pPr>
      <w:r w:rsidRPr="00441342">
        <w:rPr>
          <w:rFonts w:ascii="Arial" w:hAnsi="Arial" w:cs="Arial"/>
          <w:b/>
          <w:bCs/>
          <w:color w:val="FF0000"/>
        </w:rPr>
        <w:t xml:space="preserve">[Se pueden establecer responsabilidades más específicas a personal profesional del </w:t>
      </w:r>
      <w:r w:rsidRPr="007F006A">
        <w:rPr>
          <w:rFonts w:ascii="Arial" w:hAnsi="Arial" w:cs="Arial"/>
          <w:b/>
          <w:bCs/>
          <w:color w:val="FF0000"/>
        </w:rPr>
        <w:t>establecimiento, estas deberían aparecer descritas en el documento “</w:t>
      </w:r>
      <w:r w:rsidR="00F52D05" w:rsidRPr="007F006A">
        <w:rPr>
          <w:rFonts w:ascii="Arial" w:hAnsi="Arial" w:cs="Arial"/>
          <w:b/>
          <w:bCs/>
          <w:i/>
          <w:iCs/>
          <w:color w:val="FF0000"/>
        </w:rPr>
        <w:t>Pro</w:t>
      </w:r>
      <w:r w:rsidR="00F52D05">
        <w:rPr>
          <w:rFonts w:ascii="Arial" w:hAnsi="Arial" w:cs="Arial"/>
          <w:b/>
          <w:bCs/>
          <w:i/>
          <w:iCs/>
          <w:color w:val="FF0000"/>
        </w:rPr>
        <w:t>cedimiento</w:t>
      </w:r>
      <w:r w:rsidRPr="007F006A">
        <w:rPr>
          <w:rFonts w:ascii="Arial" w:hAnsi="Arial" w:cs="Arial"/>
          <w:b/>
          <w:bCs/>
          <w:i/>
          <w:iCs/>
          <w:color w:val="FF0000"/>
        </w:rPr>
        <w:t xml:space="preserve"> de funciones y responsabilidades de puestos en la farmacia</w:t>
      </w:r>
      <w:r w:rsidRPr="007F006A">
        <w:rPr>
          <w:rFonts w:ascii="Arial" w:hAnsi="Arial" w:cs="Arial"/>
          <w:b/>
          <w:bCs/>
          <w:color w:val="FF0000"/>
        </w:rPr>
        <w:t>”]</w:t>
      </w:r>
    </w:p>
    <w:p w14:paraId="0235013E" w14:textId="77777777" w:rsidR="00F4582F" w:rsidRDefault="00F4582F" w:rsidP="00BC568E">
      <w:pPr>
        <w:spacing w:line="276" w:lineRule="auto"/>
        <w:jc w:val="both"/>
        <w:rPr>
          <w:rFonts w:ascii="Arial" w:hAnsi="Arial" w:cs="Arial"/>
          <w:b/>
          <w:bCs/>
        </w:rPr>
      </w:pPr>
    </w:p>
    <w:p w14:paraId="3B794BE1" w14:textId="6BECB436" w:rsidR="00FB5380" w:rsidRPr="00F4582F" w:rsidRDefault="00FB5380" w:rsidP="00F4582F">
      <w:pPr>
        <w:pStyle w:val="ListParagraph"/>
        <w:numPr>
          <w:ilvl w:val="0"/>
          <w:numId w:val="46"/>
        </w:numPr>
        <w:spacing w:line="276" w:lineRule="auto"/>
        <w:rPr>
          <w:rFonts w:ascii="Arial" w:hAnsi="Arial" w:cs="Arial"/>
          <w:b/>
          <w:bCs/>
        </w:rPr>
      </w:pPr>
      <w:r w:rsidRPr="00F4582F">
        <w:rPr>
          <w:rFonts w:ascii="Arial" w:hAnsi="Arial" w:cs="Arial"/>
          <w:b/>
          <w:bCs/>
        </w:rPr>
        <w:t>Alcance</w:t>
      </w:r>
    </w:p>
    <w:p w14:paraId="3760CA95" w14:textId="253AF242" w:rsidR="00FB5380" w:rsidRDefault="000E3741" w:rsidP="00EB63F4">
      <w:pPr>
        <w:spacing w:line="276" w:lineRule="auto"/>
        <w:rPr>
          <w:rFonts w:ascii="Arial" w:hAnsi="Arial" w:cs="Arial"/>
          <w:b/>
          <w:bCs/>
          <w:color w:val="FF0000"/>
        </w:rPr>
      </w:pPr>
      <w:r w:rsidRPr="0018457F">
        <w:rPr>
          <w:rFonts w:ascii="Arial" w:hAnsi="Arial" w:cs="Arial"/>
        </w:rPr>
        <w:t>El presente p</w:t>
      </w:r>
      <w:r w:rsidR="0008281F" w:rsidRPr="0018457F">
        <w:rPr>
          <w:rFonts w:ascii="Arial" w:hAnsi="Arial" w:cs="Arial"/>
        </w:rPr>
        <w:t>lan</w:t>
      </w:r>
      <w:r w:rsidRPr="0018457F">
        <w:rPr>
          <w:rFonts w:ascii="Arial" w:hAnsi="Arial" w:cs="Arial"/>
        </w:rPr>
        <w:t xml:space="preserve"> aplica para </w:t>
      </w:r>
      <w:r w:rsidRPr="0018457F">
        <w:rPr>
          <w:rFonts w:ascii="Arial" w:hAnsi="Arial" w:cs="Arial"/>
          <w:b/>
          <w:bCs/>
          <w:color w:val="FF0000"/>
        </w:rPr>
        <w:t>[colocar nombre del establecimiento].</w:t>
      </w:r>
    </w:p>
    <w:p w14:paraId="5021D74E" w14:textId="77777777" w:rsidR="00F4582F" w:rsidRPr="0018457F" w:rsidRDefault="00F4582F" w:rsidP="00EB63F4">
      <w:pPr>
        <w:spacing w:line="276" w:lineRule="auto"/>
        <w:rPr>
          <w:rFonts w:ascii="Arial" w:hAnsi="Arial" w:cs="Arial"/>
        </w:rPr>
      </w:pPr>
    </w:p>
    <w:p w14:paraId="174899C9" w14:textId="77777777" w:rsidR="00FB5380" w:rsidRPr="00F4582F" w:rsidRDefault="00FB5380" w:rsidP="00F4582F">
      <w:pPr>
        <w:pStyle w:val="ListParagraph"/>
        <w:numPr>
          <w:ilvl w:val="0"/>
          <w:numId w:val="46"/>
        </w:numPr>
        <w:spacing w:line="276" w:lineRule="auto"/>
        <w:rPr>
          <w:rFonts w:ascii="Arial" w:hAnsi="Arial" w:cs="Arial"/>
          <w:b/>
          <w:bCs/>
        </w:rPr>
      </w:pPr>
      <w:r w:rsidRPr="00F4582F">
        <w:rPr>
          <w:rFonts w:ascii="Arial" w:hAnsi="Arial" w:cs="Arial"/>
          <w:b/>
          <w:bCs/>
        </w:rPr>
        <w:lastRenderedPageBreak/>
        <w:t>Definiciones</w:t>
      </w:r>
    </w:p>
    <w:bookmarkEnd w:id="1"/>
    <w:p w14:paraId="7758F9A2" w14:textId="177F5F0C" w:rsidR="002557CB" w:rsidRPr="002557CB" w:rsidRDefault="002557CB" w:rsidP="00EB63F4">
      <w:pPr>
        <w:autoSpaceDE w:val="0"/>
        <w:autoSpaceDN w:val="0"/>
        <w:adjustRightInd w:val="0"/>
        <w:spacing w:after="0" w:line="276" w:lineRule="auto"/>
        <w:jc w:val="both"/>
        <w:rPr>
          <w:rFonts w:ascii="Arial" w:hAnsi="Arial" w:cs="Arial"/>
        </w:rPr>
      </w:pPr>
      <w:r>
        <w:rPr>
          <w:rFonts w:ascii="Arial" w:hAnsi="Arial" w:cs="Arial"/>
          <w:b/>
          <w:bCs/>
        </w:rPr>
        <w:t xml:space="preserve">Cibernético: </w:t>
      </w:r>
      <w:r w:rsidRPr="002557CB">
        <w:rPr>
          <w:rFonts w:ascii="Arial" w:hAnsi="Arial" w:cs="Arial"/>
        </w:rPr>
        <w:t>Creado y regulado mediante computadora</w:t>
      </w:r>
      <w:r>
        <w:rPr>
          <w:rFonts w:ascii="Arial" w:hAnsi="Arial" w:cs="Arial"/>
        </w:rPr>
        <w:t>.</w:t>
      </w:r>
    </w:p>
    <w:p w14:paraId="2BCE7718" w14:textId="77777777" w:rsidR="002557CB" w:rsidRDefault="002557CB" w:rsidP="00EB63F4">
      <w:pPr>
        <w:autoSpaceDE w:val="0"/>
        <w:autoSpaceDN w:val="0"/>
        <w:adjustRightInd w:val="0"/>
        <w:spacing w:after="0" w:line="276" w:lineRule="auto"/>
        <w:jc w:val="both"/>
        <w:rPr>
          <w:rFonts w:ascii="Arial" w:hAnsi="Arial" w:cs="Arial"/>
          <w:b/>
          <w:bCs/>
        </w:rPr>
      </w:pPr>
    </w:p>
    <w:p w14:paraId="57407DD3" w14:textId="55213E1E" w:rsidR="00900FB1" w:rsidRDefault="00097516" w:rsidP="00EB63F4">
      <w:pPr>
        <w:autoSpaceDE w:val="0"/>
        <w:autoSpaceDN w:val="0"/>
        <w:adjustRightInd w:val="0"/>
        <w:spacing w:after="0" w:line="276" w:lineRule="auto"/>
        <w:jc w:val="both"/>
        <w:rPr>
          <w:rFonts w:ascii="Arial" w:hAnsi="Arial" w:cs="Arial"/>
        </w:rPr>
      </w:pPr>
      <w:r w:rsidRPr="0018457F">
        <w:rPr>
          <w:rFonts w:ascii="Arial" w:hAnsi="Arial" w:cs="Arial"/>
          <w:b/>
          <w:bCs/>
        </w:rPr>
        <w:t xml:space="preserve">Coordinación: </w:t>
      </w:r>
      <w:r w:rsidRPr="0018457F">
        <w:rPr>
          <w:rFonts w:ascii="Arial" w:hAnsi="Arial" w:cs="Arial"/>
        </w:rPr>
        <w:t>Principio de acción para hacer confluir hacia un mismo fin competencias diversas de diferentes actores. Permite reconocer la autonomía e independencia de cada uno de ellos; pero, a la vez, direcciona en forma concertada y sistémica hacia propósitos comunes. (Ley</w:t>
      </w:r>
      <w:r w:rsidR="005C27CC">
        <w:rPr>
          <w:rFonts w:ascii="Arial" w:hAnsi="Arial" w:cs="Arial"/>
        </w:rPr>
        <w:t xml:space="preserve"> </w:t>
      </w:r>
      <w:proofErr w:type="spellStart"/>
      <w:r w:rsidR="005C27CC">
        <w:rPr>
          <w:rFonts w:ascii="Arial" w:hAnsi="Arial" w:cs="Arial"/>
        </w:rPr>
        <w:t>N°</w:t>
      </w:r>
      <w:proofErr w:type="spellEnd"/>
      <w:r w:rsidR="005C27CC">
        <w:rPr>
          <w:rFonts w:ascii="Arial" w:hAnsi="Arial" w:cs="Arial"/>
        </w:rPr>
        <w:t>.</w:t>
      </w:r>
      <w:r w:rsidRPr="0018457F">
        <w:rPr>
          <w:rFonts w:ascii="Arial" w:hAnsi="Arial" w:cs="Arial"/>
        </w:rPr>
        <w:t xml:space="preserve"> 8488).</w:t>
      </w:r>
    </w:p>
    <w:p w14:paraId="6027DE45" w14:textId="77777777" w:rsidR="000E03E1" w:rsidRDefault="000E03E1" w:rsidP="00EB63F4">
      <w:pPr>
        <w:autoSpaceDE w:val="0"/>
        <w:autoSpaceDN w:val="0"/>
        <w:adjustRightInd w:val="0"/>
        <w:spacing w:after="0" w:line="276" w:lineRule="auto"/>
        <w:jc w:val="both"/>
        <w:rPr>
          <w:rFonts w:ascii="Arial" w:hAnsi="Arial" w:cs="Arial"/>
        </w:rPr>
      </w:pPr>
    </w:p>
    <w:p w14:paraId="7486D601" w14:textId="1D0C5307" w:rsidR="000E03E1" w:rsidRPr="0018457F" w:rsidRDefault="000E03E1" w:rsidP="00EB63F4">
      <w:pPr>
        <w:autoSpaceDE w:val="0"/>
        <w:autoSpaceDN w:val="0"/>
        <w:adjustRightInd w:val="0"/>
        <w:spacing w:after="0" w:line="276" w:lineRule="auto"/>
        <w:jc w:val="both"/>
        <w:rPr>
          <w:rFonts w:ascii="Arial" w:hAnsi="Arial" w:cs="Arial"/>
        </w:rPr>
      </w:pPr>
      <w:r w:rsidRPr="000E03E1">
        <w:rPr>
          <w:rFonts w:ascii="Arial" w:hAnsi="Arial" w:cs="Arial"/>
          <w:b/>
          <w:bCs/>
        </w:rPr>
        <w:t xml:space="preserve">Comisión Nacional de </w:t>
      </w:r>
      <w:r>
        <w:rPr>
          <w:rFonts w:ascii="Arial" w:hAnsi="Arial" w:cs="Arial"/>
          <w:b/>
          <w:bCs/>
        </w:rPr>
        <w:t xml:space="preserve">Prevención de Riesgos y Atención de </w:t>
      </w:r>
      <w:r w:rsidRPr="000E03E1">
        <w:rPr>
          <w:rFonts w:ascii="Arial" w:hAnsi="Arial" w:cs="Arial"/>
          <w:b/>
          <w:bCs/>
        </w:rPr>
        <w:t>Emergencias</w:t>
      </w:r>
      <w:r>
        <w:rPr>
          <w:rFonts w:ascii="Arial" w:hAnsi="Arial" w:cs="Arial"/>
          <w:b/>
          <w:bCs/>
        </w:rPr>
        <w:t xml:space="preserve"> </w:t>
      </w:r>
      <w:r w:rsidRPr="000E03E1">
        <w:rPr>
          <w:rFonts w:ascii="Arial" w:hAnsi="Arial" w:cs="Arial"/>
          <w:b/>
          <w:bCs/>
        </w:rPr>
        <w:t>(CNE):</w:t>
      </w:r>
      <w:r>
        <w:rPr>
          <w:rFonts w:ascii="Arial" w:hAnsi="Arial" w:cs="Arial"/>
        </w:rPr>
        <w:t xml:space="preserve"> </w:t>
      </w:r>
      <w:r w:rsidRPr="000E03E1">
        <w:rPr>
          <w:rFonts w:ascii="Arial" w:hAnsi="Arial" w:cs="Arial"/>
        </w:rPr>
        <w:t>es la institución pública rectora en lo referente a la coordinación de las labores preventivas de situaciones de riesgo inminente, de mitigación y de respuesta a situaciones de emergencia.</w:t>
      </w:r>
      <w:r>
        <w:rPr>
          <w:rFonts w:ascii="Arial" w:hAnsi="Arial" w:cs="Arial"/>
        </w:rPr>
        <w:t xml:space="preserve"> </w:t>
      </w:r>
      <w:r w:rsidR="005C27CC" w:rsidRPr="0018457F">
        <w:rPr>
          <w:rFonts w:ascii="Arial" w:hAnsi="Arial" w:cs="Arial"/>
        </w:rPr>
        <w:t>(Ley</w:t>
      </w:r>
      <w:r w:rsidR="005C27CC">
        <w:rPr>
          <w:rFonts w:ascii="Arial" w:hAnsi="Arial" w:cs="Arial"/>
        </w:rPr>
        <w:t xml:space="preserve"> </w:t>
      </w:r>
      <w:proofErr w:type="spellStart"/>
      <w:r w:rsidR="005C27CC">
        <w:rPr>
          <w:rFonts w:ascii="Arial" w:hAnsi="Arial" w:cs="Arial"/>
        </w:rPr>
        <w:t>N°</w:t>
      </w:r>
      <w:proofErr w:type="spellEnd"/>
      <w:r w:rsidR="005C27CC">
        <w:rPr>
          <w:rFonts w:ascii="Arial" w:hAnsi="Arial" w:cs="Arial"/>
        </w:rPr>
        <w:t>.</w:t>
      </w:r>
      <w:r w:rsidR="005C27CC" w:rsidRPr="0018457F">
        <w:rPr>
          <w:rFonts w:ascii="Arial" w:hAnsi="Arial" w:cs="Arial"/>
        </w:rPr>
        <w:t xml:space="preserve"> 8488).</w:t>
      </w:r>
    </w:p>
    <w:p w14:paraId="73CCD581" w14:textId="77777777" w:rsidR="0008281F" w:rsidRPr="0018457F" w:rsidRDefault="0008281F" w:rsidP="00EB63F4">
      <w:pPr>
        <w:autoSpaceDE w:val="0"/>
        <w:autoSpaceDN w:val="0"/>
        <w:adjustRightInd w:val="0"/>
        <w:spacing w:after="0" w:line="276" w:lineRule="auto"/>
        <w:jc w:val="both"/>
        <w:rPr>
          <w:rFonts w:ascii="Arial" w:hAnsi="Arial" w:cs="Arial"/>
          <w:b/>
          <w:bCs/>
        </w:rPr>
      </w:pPr>
    </w:p>
    <w:p w14:paraId="14279A7F" w14:textId="05E03BB1" w:rsidR="00097516" w:rsidRPr="0018457F" w:rsidRDefault="000E03E1" w:rsidP="00EB63F4">
      <w:pPr>
        <w:autoSpaceDE w:val="0"/>
        <w:autoSpaceDN w:val="0"/>
        <w:adjustRightInd w:val="0"/>
        <w:spacing w:after="0" w:line="276" w:lineRule="auto"/>
        <w:jc w:val="both"/>
        <w:rPr>
          <w:rFonts w:ascii="Arial" w:hAnsi="Arial" w:cs="Arial"/>
        </w:rPr>
      </w:pPr>
      <w:r>
        <w:rPr>
          <w:rFonts w:ascii="Arial" w:hAnsi="Arial" w:cs="Arial"/>
          <w:b/>
          <w:bCs/>
        </w:rPr>
        <w:t>Estado</w:t>
      </w:r>
      <w:r w:rsidR="00097516" w:rsidRPr="0018457F">
        <w:rPr>
          <w:rFonts w:ascii="Arial" w:hAnsi="Arial" w:cs="Arial"/>
          <w:b/>
          <w:bCs/>
        </w:rPr>
        <w:t xml:space="preserve"> de Emergencia: </w:t>
      </w:r>
      <w:r w:rsidR="00097516" w:rsidRPr="0018457F">
        <w:rPr>
          <w:rFonts w:ascii="Arial" w:hAnsi="Arial" w:cs="Arial"/>
        </w:rPr>
        <w:t>El Poder Ejecutivo podrá declarar por decreto el estado de emergencia en cualquier parte del territorio nacional. Las razones para efectuar la declaración de emergencia deberán quedar nítidamente especificados en las resoluciones administrativas de la Comisión</w:t>
      </w:r>
      <w:r w:rsidR="00E50727">
        <w:rPr>
          <w:rFonts w:ascii="Arial" w:hAnsi="Arial" w:cs="Arial"/>
        </w:rPr>
        <w:t xml:space="preserve"> (CNE)</w:t>
      </w:r>
      <w:r w:rsidR="00097516" w:rsidRPr="0018457F">
        <w:rPr>
          <w:rFonts w:ascii="Arial" w:hAnsi="Arial" w:cs="Arial"/>
        </w:rPr>
        <w:t xml:space="preserve"> y en los decretos respectivos que estarán sujetos al control de constitucionalidad, discrecionalidad y legalidad prescritos en el ordenamiento jurídico.</w:t>
      </w:r>
      <w:r>
        <w:rPr>
          <w:rFonts w:ascii="Arial" w:hAnsi="Arial" w:cs="Arial"/>
        </w:rPr>
        <w:t xml:space="preserve"> </w:t>
      </w:r>
      <w:r w:rsidR="005C27CC" w:rsidRPr="0018457F">
        <w:rPr>
          <w:rFonts w:ascii="Arial" w:hAnsi="Arial" w:cs="Arial"/>
        </w:rPr>
        <w:t>(Ley</w:t>
      </w:r>
      <w:r w:rsidR="005C27CC">
        <w:rPr>
          <w:rFonts w:ascii="Arial" w:hAnsi="Arial" w:cs="Arial"/>
        </w:rPr>
        <w:t xml:space="preserve"> </w:t>
      </w:r>
      <w:proofErr w:type="spellStart"/>
      <w:r w:rsidR="005C27CC">
        <w:rPr>
          <w:rFonts w:ascii="Arial" w:hAnsi="Arial" w:cs="Arial"/>
        </w:rPr>
        <w:t>N°</w:t>
      </w:r>
      <w:proofErr w:type="spellEnd"/>
      <w:r w:rsidR="005C27CC">
        <w:rPr>
          <w:rFonts w:ascii="Arial" w:hAnsi="Arial" w:cs="Arial"/>
        </w:rPr>
        <w:t>.</w:t>
      </w:r>
      <w:r w:rsidR="005C27CC" w:rsidRPr="0018457F">
        <w:rPr>
          <w:rFonts w:ascii="Arial" w:hAnsi="Arial" w:cs="Arial"/>
        </w:rPr>
        <w:t xml:space="preserve"> 8488).</w:t>
      </w:r>
    </w:p>
    <w:p w14:paraId="4E5EAB84" w14:textId="77777777" w:rsidR="00097516" w:rsidRPr="0018457F" w:rsidRDefault="00097516" w:rsidP="00EB63F4">
      <w:pPr>
        <w:autoSpaceDE w:val="0"/>
        <w:autoSpaceDN w:val="0"/>
        <w:adjustRightInd w:val="0"/>
        <w:spacing w:after="0" w:line="276" w:lineRule="auto"/>
        <w:jc w:val="both"/>
        <w:rPr>
          <w:rFonts w:ascii="Arial" w:hAnsi="Arial" w:cs="Arial"/>
        </w:rPr>
      </w:pPr>
    </w:p>
    <w:p w14:paraId="73B642FB" w14:textId="363D1C83" w:rsidR="002557CB" w:rsidRPr="002557CB" w:rsidRDefault="002557CB" w:rsidP="002557CB">
      <w:pPr>
        <w:autoSpaceDE w:val="0"/>
        <w:autoSpaceDN w:val="0"/>
        <w:adjustRightInd w:val="0"/>
        <w:spacing w:after="0" w:line="276" w:lineRule="auto"/>
        <w:jc w:val="both"/>
        <w:rPr>
          <w:rFonts w:ascii="Arial" w:hAnsi="Arial" w:cs="Arial"/>
        </w:rPr>
      </w:pPr>
      <w:r w:rsidRPr="002557CB">
        <w:rPr>
          <w:rFonts w:ascii="Arial" w:hAnsi="Arial" w:cs="Arial"/>
          <w:b/>
          <w:bCs/>
        </w:rPr>
        <w:t xml:space="preserve">Gestión del riesgo: </w:t>
      </w:r>
      <w:r w:rsidRPr="002557CB">
        <w:rPr>
          <w:rFonts w:ascii="Arial" w:hAnsi="Arial" w:cs="Arial"/>
        </w:rPr>
        <w:t xml:space="preserve">Proceso mediante el cual se revierten las condiciones de vulnerabilidad de la población, los asentamientos humanos, la infraestructura, así como de las líneas vitales, las actividades productivas de bienes y servicios y el ambiente. Es un modelo sostenible y preventivo, al que se incorporan criterios efectivos de prevención y mitigación de desastres dentro de la planificación territorial, sectorial y socioeconómica, así como a la preparación, atención y recuperación </w:t>
      </w:r>
      <w:r w:rsidRPr="004C3153">
        <w:rPr>
          <w:rFonts w:ascii="Arial" w:hAnsi="Arial" w:cs="Arial"/>
        </w:rPr>
        <w:t>ante las emergencias</w:t>
      </w:r>
      <w:r w:rsidR="004C3153" w:rsidRPr="004C3153">
        <w:rPr>
          <w:rFonts w:ascii="Arial" w:hAnsi="Arial" w:cs="Arial"/>
        </w:rPr>
        <w:t xml:space="preserve"> (Norma CNE-NA-INTE-DN-01:2015).</w:t>
      </w:r>
    </w:p>
    <w:p w14:paraId="3FF3C3A4" w14:textId="77777777" w:rsidR="002557CB" w:rsidRDefault="002557CB" w:rsidP="002557CB">
      <w:pPr>
        <w:autoSpaceDE w:val="0"/>
        <w:autoSpaceDN w:val="0"/>
        <w:adjustRightInd w:val="0"/>
        <w:spacing w:after="0" w:line="276" w:lineRule="auto"/>
        <w:jc w:val="both"/>
        <w:rPr>
          <w:rFonts w:ascii="Arial" w:hAnsi="Arial" w:cs="Arial"/>
          <w:b/>
          <w:bCs/>
        </w:rPr>
      </w:pPr>
    </w:p>
    <w:p w14:paraId="20E6B555" w14:textId="5B194699" w:rsidR="00285B8E" w:rsidRPr="0018457F"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 xml:space="preserve">Mapa de riesgos: </w:t>
      </w:r>
      <w:r w:rsidRPr="0018457F">
        <w:rPr>
          <w:rFonts w:ascii="Arial" w:hAnsi="Arial" w:cs="Arial"/>
        </w:rPr>
        <w:t>Nombre que corresponde a un mapa topográfico de escala variable, al cual se le agrega la señalización o simbología de un tipo específico de riesgo, diferenciando las probabilidades alta, media y baja de ocurrencia de un desastre.</w:t>
      </w:r>
    </w:p>
    <w:p w14:paraId="4DC73134" w14:textId="7C85B944" w:rsidR="00097516" w:rsidRPr="0018457F" w:rsidRDefault="00285B8E" w:rsidP="00EB63F4">
      <w:pPr>
        <w:autoSpaceDE w:val="0"/>
        <w:autoSpaceDN w:val="0"/>
        <w:adjustRightInd w:val="0"/>
        <w:spacing w:after="0" w:line="276" w:lineRule="auto"/>
        <w:jc w:val="both"/>
        <w:rPr>
          <w:rFonts w:ascii="Arial" w:hAnsi="Arial" w:cs="Arial"/>
        </w:rPr>
      </w:pPr>
      <w:r w:rsidRPr="0018457F">
        <w:rPr>
          <w:rFonts w:ascii="Arial" w:hAnsi="Arial" w:cs="Arial"/>
        </w:rPr>
        <w:t>Representación gráfica de la distribución espacial de efectos causados por un evento, de acuerdo con el grado de vulnerabilidad de los elementos que componen el medio expuesto.</w:t>
      </w:r>
      <w:r w:rsidR="00FE2105">
        <w:rPr>
          <w:rFonts w:ascii="Arial" w:hAnsi="Arial" w:cs="Arial"/>
        </w:rPr>
        <w:t xml:space="preserve"> </w:t>
      </w:r>
      <w:r w:rsidR="009A6E77">
        <w:rPr>
          <w:rFonts w:ascii="Arial" w:hAnsi="Arial" w:cs="Arial"/>
        </w:rPr>
        <w:t xml:space="preserve">(Glosario Oficial de Conceptos sobre Desastres, 2010). </w:t>
      </w:r>
      <w:r w:rsidR="005C27CC" w:rsidRPr="005C27CC">
        <w:rPr>
          <w:rFonts w:ascii="Arial" w:hAnsi="Arial" w:cs="Arial"/>
          <w:b/>
          <w:bCs/>
          <w:color w:val="FF0000"/>
        </w:rPr>
        <w:t>[</w:t>
      </w:r>
      <w:r w:rsidR="00FE2105" w:rsidRPr="005C27CC">
        <w:rPr>
          <w:rFonts w:ascii="Arial" w:hAnsi="Arial" w:cs="Arial"/>
          <w:b/>
          <w:bCs/>
          <w:color w:val="FF0000"/>
        </w:rPr>
        <w:t>La CNE pone a disposición de cualquier interesado los mapas de riesgos de manera digital</w:t>
      </w:r>
      <w:r w:rsidR="002557CB">
        <w:rPr>
          <w:rFonts w:ascii="Arial" w:hAnsi="Arial" w:cs="Arial"/>
          <w:b/>
          <w:bCs/>
          <w:color w:val="FF0000"/>
        </w:rPr>
        <w:t xml:space="preserve">, es de importancia que el responsable de realizar el diagnóstico de los riesgos tenga experiencia en la </w:t>
      </w:r>
      <w:r w:rsidR="002557CB">
        <w:rPr>
          <w:rFonts w:ascii="Arial" w:hAnsi="Arial" w:cs="Arial"/>
          <w:b/>
          <w:bCs/>
          <w:color w:val="FF0000"/>
        </w:rPr>
        <w:lastRenderedPageBreak/>
        <w:t>interpretación y evaluación de áreas de influencia. También se recomienda que además de los mapas de riesgo se verifiquen los informes vinculantes de la CNE</w:t>
      </w:r>
      <w:r w:rsidR="00AA37A6">
        <w:rPr>
          <w:rFonts w:ascii="Arial" w:hAnsi="Arial" w:cs="Arial"/>
          <w:b/>
          <w:bCs/>
          <w:color w:val="FF0000"/>
        </w:rPr>
        <w:t xml:space="preserve">. </w:t>
      </w:r>
      <w:r w:rsidR="00AA37A6" w:rsidRPr="001E6D7F">
        <w:rPr>
          <w:rFonts w:ascii="Arial" w:hAnsi="Arial" w:cs="Arial"/>
          <w:b/>
          <w:bCs/>
          <w:color w:val="FF0000"/>
        </w:rPr>
        <w:t xml:space="preserve">Esta información se encuentra disponible en </w:t>
      </w:r>
      <w:r w:rsidR="00FE2105" w:rsidRPr="001E6D7F">
        <w:rPr>
          <w:rFonts w:ascii="Arial" w:hAnsi="Arial" w:cs="Arial"/>
          <w:b/>
          <w:bCs/>
          <w:color w:val="FF0000"/>
        </w:rPr>
        <w:t>la dirección:</w:t>
      </w:r>
      <w:r w:rsidR="00AA37A6" w:rsidRPr="001E6D7F">
        <w:rPr>
          <w:rFonts w:ascii="Arial" w:hAnsi="Arial" w:cs="Arial"/>
          <w:b/>
          <w:bCs/>
          <w:color w:val="FF0000"/>
        </w:rPr>
        <w:t xml:space="preserve"> </w:t>
      </w:r>
      <w:hyperlink r:id="rId8" w:history="1">
        <w:r w:rsidR="00AA37A6" w:rsidRPr="001E6D7F">
          <w:rPr>
            <w:rStyle w:val="Hyperlink"/>
            <w:rFonts w:ascii="Arial" w:hAnsi="Arial" w:cs="Arial"/>
          </w:rPr>
          <w:t>https://www.cne.go.cr/reduccion_riesgo/</w:t>
        </w:r>
      </w:hyperlink>
      <w:r w:rsidR="00FE2105" w:rsidRPr="001E6D7F">
        <w:rPr>
          <w:rFonts w:ascii="Arial" w:hAnsi="Arial" w:cs="Arial"/>
          <w:b/>
          <w:bCs/>
          <w:color w:val="FF0000"/>
        </w:rPr>
        <w:t>.</w:t>
      </w:r>
      <w:r w:rsidR="005C27CC" w:rsidRPr="001E6D7F">
        <w:rPr>
          <w:rFonts w:ascii="Arial" w:hAnsi="Arial" w:cs="Arial"/>
          <w:b/>
          <w:bCs/>
          <w:color w:val="FF0000"/>
        </w:rPr>
        <w:t>]</w:t>
      </w:r>
    </w:p>
    <w:p w14:paraId="6DB781FD" w14:textId="77777777" w:rsidR="00285B8E" w:rsidRPr="0018457F" w:rsidRDefault="00285B8E" w:rsidP="00EB63F4">
      <w:pPr>
        <w:autoSpaceDE w:val="0"/>
        <w:autoSpaceDN w:val="0"/>
        <w:adjustRightInd w:val="0"/>
        <w:spacing w:after="0" w:line="276" w:lineRule="auto"/>
        <w:jc w:val="both"/>
        <w:rPr>
          <w:rFonts w:ascii="Arial" w:hAnsi="Arial" w:cs="Arial"/>
        </w:rPr>
      </w:pPr>
    </w:p>
    <w:p w14:paraId="3402A88B" w14:textId="1BE7B2E0" w:rsidR="00285B8E" w:rsidRPr="0018457F"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 xml:space="preserve">Riesgo: </w:t>
      </w:r>
      <w:r w:rsidRPr="0018457F">
        <w:rPr>
          <w:rFonts w:ascii="Arial" w:hAnsi="Arial" w:cs="Arial"/>
        </w:rPr>
        <w:t>Probabilidad de que se presenten pérdidas, daños o consecuencias económicas, sociales o ambientales en un sitio particular y durante un período definido. Se obtiene al relacionar la amenaza con la vulnerabilidad de los elementos expuestos.</w:t>
      </w:r>
      <w:r w:rsidR="000E03E1" w:rsidRPr="000E03E1">
        <w:rPr>
          <w:rFonts w:ascii="Arial" w:hAnsi="Arial" w:cs="Arial"/>
        </w:rPr>
        <w:t xml:space="preserve"> </w:t>
      </w:r>
      <w:sdt>
        <w:sdtPr>
          <w:rPr>
            <w:rFonts w:ascii="Arial" w:hAnsi="Arial" w:cs="Arial"/>
          </w:rPr>
          <w:id w:val="-1104031675"/>
          <w:citation/>
        </w:sdtPr>
        <w:sdtEndPr/>
        <w:sdtContent>
          <w:r w:rsidR="006351B5">
            <w:rPr>
              <w:rFonts w:ascii="Arial" w:hAnsi="Arial" w:cs="Arial"/>
            </w:rPr>
            <w:fldChar w:fldCharType="begin"/>
          </w:r>
          <w:r w:rsidR="006351B5">
            <w:rPr>
              <w:rFonts w:ascii="Arial" w:hAnsi="Arial" w:cs="Arial"/>
            </w:rPr>
            <w:instrText xml:space="preserve"> CITATION Ley05 \l 5130 </w:instrText>
          </w:r>
          <w:r w:rsidR="006351B5">
            <w:rPr>
              <w:rFonts w:ascii="Arial" w:hAnsi="Arial" w:cs="Arial"/>
            </w:rPr>
            <w:fldChar w:fldCharType="separate"/>
          </w:r>
          <w:r w:rsidR="006351B5" w:rsidRPr="006351B5">
            <w:rPr>
              <w:rFonts w:ascii="Arial" w:hAnsi="Arial" w:cs="Arial"/>
              <w:noProof/>
            </w:rPr>
            <w:t>(Ley N° 8488, 2005)</w:t>
          </w:r>
          <w:r w:rsidR="006351B5">
            <w:rPr>
              <w:rFonts w:ascii="Arial" w:hAnsi="Arial" w:cs="Arial"/>
            </w:rPr>
            <w:fldChar w:fldCharType="end"/>
          </w:r>
        </w:sdtContent>
      </w:sdt>
    </w:p>
    <w:p w14:paraId="6508AA0C" w14:textId="77777777" w:rsidR="00285B8E" w:rsidRPr="0018457F" w:rsidRDefault="00285B8E" w:rsidP="00EB63F4">
      <w:pPr>
        <w:autoSpaceDE w:val="0"/>
        <w:autoSpaceDN w:val="0"/>
        <w:adjustRightInd w:val="0"/>
        <w:spacing w:after="0" w:line="276" w:lineRule="auto"/>
        <w:jc w:val="both"/>
        <w:rPr>
          <w:rFonts w:ascii="Arial" w:hAnsi="Arial" w:cs="Arial"/>
        </w:rPr>
      </w:pPr>
    </w:p>
    <w:p w14:paraId="2B575E55" w14:textId="3BDBA18A" w:rsidR="00285B8E"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 xml:space="preserve">Amenaza: </w:t>
      </w:r>
      <w:r w:rsidRPr="0018457F">
        <w:rPr>
          <w:rFonts w:ascii="Arial" w:hAnsi="Arial" w:cs="Arial"/>
        </w:rPr>
        <w:t>Peligro latente representado por la posible ocurrencia de un fenómeno peligroso, de origen natural, tecnológico o provocado por el hombre, capaz de producir efectos adversos en las personas, los bienes, los servicios públicos y el ambiente.</w:t>
      </w:r>
      <w:r w:rsidR="000E03E1" w:rsidRPr="000E03E1">
        <w:rPr>
          <w:rFonts w:ascii="Arial" w:hAnsi="Arial" w:cs="Arial"/>
        </w:rPr>
        <w:t xml:space="preserve"> </w:t>
      </w:r>
      <w:sdt>
        <w:sdtPr>
          <w:rPr>
            <w:rFonts w:ascii="Arial" w:hAnsi="Arial" w:cs="Arial"/>
          </w:rPr>
          <w:id w:val="911820225"/>
          <w:citation/>
        </w:sdtPr>
        <w:sdtEndPr/>
        <w:sdtContent>
          <w:r w:rsidR="006351B5">
            <w:rPr>
              <w:rFonts w:ascii="Arial" w:hAnsi="Arial" w:cs="Arial"/>
            </w:rPr>
            <w:fldChar w:fldCharType="begin"/>
          </w:r>
          <w:r w:rsidR="006351B5">
            <w:rPr>
              <w:rFonts w:ascii="Arial" w:hAnsi="Arial" w:cs="Arial"/>
            </w:rPr>
            <w:instrText xml:space="preserve"> CITATION Ley05 \l 5130 </w:instrText>
          </w:r>
          <w:r w:rsidR="006351B5">
            <w:rPr>
              <w:rFonts w:ascii="Arial" w:hAnsi="Arial" w:cs="Arial"/>
            </w:rPr>
            <w:fldChar w:fldCharType="separate"/>
          </w:r>
          <w:r w:rsidR="006351B5" w:rsidRPr="006351B5">
            <w:rPr>
              <w:rFonts w:ascii="Arial" w:hAnsi="Arial" w:cs="Arial"/>
              <w:noProof/>
            </w:rPr>
            <w:t>(Ley N° 8488, 2005)</w:t>
          </w:r>
          <w:r w:rsidR="006351B5">
            <w:rPr>
              <w:rFonts w:ascii="Arial" w:hAnsi="Arial" w:cs="Arial"/>
            </w:rPr>
            <w:fldChar w:fldCharType="end"/>
          </w:r>
        </w:sdtContent>
      </w:sdt>
    </w:p>
    <w:p w14:paraId="6B0DCF50" w14:textId="77777777" w:rsidR="005C27CC" w:rsidRPr="0018457F" w:rsidRDefault="005C27CC" w:rsidP="00EB63F4">
      <w:pPr>
        <w:autoSpaceDE w:val="0"/>
        <w:autoSpaceDN w:val="0"/>
        <w:adjustRightInd w:val="0"/>
        <w:spacing w:after="0" w:line="276" w:lineRule="auto"/>
        <w:jc w:val="both"/>
        <w:rPr>
          <w:rFonts w:ascii="Arial" w:hAnsi="Arial" w:cs="Arial"/>
        </w:rPr>
      </w:pPr>
    </w:p>
    <w:p w14:paraId="51CA9A06" w14:textId="5CE6A3AB" w:rsidR="00285B8E" w:rsidRPr="0018457F"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 xml:space="preserve">Desastre: </w:t>
      </w:r>
      <w:r w:rsidRPr="0018457F">
        <w:rPr>
          <w:rFonts w:ascii="Arial" w:hAnsi="Arial" w:cs="Arial"/>
        </w:rPr>
        <w:t xml:space="preserve">Situación o proceso que se desencadena como resultado de un fenómeno de origen natural, tecnológico o provocado por el hombre </w:t>
      </w:r>
      <w:r w:rsidR="001E6D7F" w:rsidRPr="0018457F">
        <w:rPr>
          <w:rFonts w:ascii="Arial" w:hAnsi="Arial" w:cs="Arial"/>
        </w:rPr>
        <w:t>que,</w:t>
      </w:r>
      <w:r w:rsidRPr="0018457F">
        <w:rPr>
          <w:rFonts w:ascii="Arial" w:hAnsi="Arial" w:cs="Arial"/>
        </w:rPr>
        <w:t xml:space="preserve"> al encontrar en una población</w:t>
      </w:r>
      <w:r w:rsidR="001E6D7F">
        <w:rPr>
          <w:rFonts w:ascii="Arial" w:hAnsi="Arial" w:cs="Arial"/>
        </w:rPr>
        <w:t xml:space="preserve"> </w:t>
      </w:r>
      <w:r w:rsidRPr="0018457F">
        <w:rPr>
          <w:rFonts w:ascii="Arial" w:hAnsi="Arial" w:cs="Arial"/>
        </w:rPr>
        <w:t xml:space="preserve">condiciones propicias de vulnerabilidad, causa alteraciones intensas en las condiciones normales de funcionamiento de la comunidad, tales como pérdida de vidas y de salud en la población, destrucción o pérdida de bienes de la colectividad y daños severos al ambiente. </w:t>
      </w:r>
      <w:sdt>
        <w:sdtPr>
          <w:rPr>
            <w:rFonts w:ascii="Arial" w:hAnsi="Arial" w:cs="Arial"/>
          </w:rPr>
          <w:id w:val="1954132601"/>
          <w:citation/>
        </w:sdtPr>
        <w:sdtEndPr/>
        <w:sdtContent>
          <w:r w:rsidR="006351B5">
            <w:rPr>
              <w:rFonts w:ascii="Arial" w:hAnsi="Arial" w:cs="Arial"/>
            </w:rPr>
            <w:fldChar w:fldCharType="begin"/>
          </w:r>
          <w:r w:rsidR="006351B5">
            <w:rPr>
              <w:rFonts w:ascii="Arial" w:hAnsi="Arial" w:cs="Arial"/>
            </w:rPr>
            <w:instrText xml:space="preserve"> CITATION Ley05 \l 5130 </w:instrText>
          </w:r>
          <w:r w:rsidR="006351B5">
            <w:rPr>
              <w:rFonts w:ascii="Arial" w:hAnsi="Arial" w:cs="Arial"/>
            </w:rPr>
            <w:fldChar w:fldCharType="separate"/>
          </w:r>
          <w:r w:rsidR="006351B5" w:rsidRPr="006351B5">
            <w:rPr>
              <w:rFonts w:ascii="Arial" w:hAnsi="Arial" w:cs="Arial"/>
              <w:noProof/>
            </w:rPr>
            <w:t>(Ley N° 8488, 2005)</w:t>
          </w:r>
          <w:r w:rsidR="006351B5">
            <w:rPr>
              <w:rFonts w:ascii="Arial" w:hAnsi="Arial" w:cs="Arial"/>
            </w:rPr>
            <w:fldChar w:fldCharType="end"/>
          </w:r>
        </w:sdtContent>
      </w:sdt>
    </w:p>
    <w:p w14:paraId="6483CC64" w14:textId="77777777" w:rsidR="00097516" w:rsidRPr="0018457F" w:rsidRDefault="00097516" w:rsidP="00EB63F4">
      <w:pPr>
        <w:autoSpaceDE w:val="0"/>
        <w:autoSpaceDN w:val="0"/>
        <w:adjustRightInd w:val="0"/>
        <w:spacing w:after="0" w:line="276" w:lineRule="auto"/>
        <w:rPr>
          <w:rFonts w:ascii="Arial" w:hAnsi="Arial" w:cs="Arial"/>
          <w:b/>
          <w:bCs/>
          <w:color w:val="FF0000"/>
        </w:rPr>
      </w:pPr>
    </w:p>
    <w:p w14:paraId="2F450DF8" w14:textId="79BDE05A" w:rsidR="00285B8E" w:rsidRPr="0018457F"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 xml:space="preserve">Emergencia: </w:t>
      </w:r>
      <w:r w:rsidRPr="0018457F">
        <w:rPr>
          <w:rFonts w:ascii="Arial" w:hAnsi="Arial" w:cs="Arial"/>
        </w:rPr>
        <w:t>Estado de crisis provocado por el desastre y basado en la magnitud de los daños y las pérdidas. Es un estado de necesidad y urgencia, que obliga a tomar acciones inmediatas, con el fin de salvar vidas y bienes, evitar el sufrimiento y atender las</w:t>
      </w:r>
      <w:r w:rsidR="0008281F" w:rsidRPr="0018457F">
        <w:rPr>
          <w:rFonts w:ascii="Arial" w:hAnsi="Arial" w:cs="Arial"/>
        </w:rPr>
        <w:t xml:space="preserve"> </w:t>
      </w:r>
      <w:r w:rsidRPr="0018457F">
        <w:rPr>
          <w:rFonts w:ascii="Arial" w:hAnsi="Arial" w:cs="Arial"/>
        </w:rPr>
        <w:t>necesidades de los afectados. Puede</w:t>
      </w:r>
      <w:r w:rsidR="0008281F" w:rsidRPr="0018457F">
        <w:rPr>
          <w:rFonts w:ascii="Arial" w:hAnsi="Arial" w:cs="Arial"/>
        </w:rPr>
        <w:t xml:space="preserve"> </w:t>
      </w:r>
      <w:r w:rsidRPr="0018457F">
        <w:rPr>
          <w:rFonts w:ascii="Arial" w:hAnsi="Arial" w:cs="Arial"/>
        </w:rPr>
        <w:t xml:space="preserve">ser manejada en tres fases progresivas: respuesta, rehabilitación y reconstrucción; se extiende en el tiempo, hasta que se logre controlar definitivamente la situación. </w:t>
      </w:r>
      <w:sdt>
        <w:sdtPr>
          <w:rPr>
            <w:rFonts w:ascii="Arial" w:hAnsi="Arial" w:cs="Arial"/>
          </w:rPr>
          <w:id w:val="606469200"/>
          <w:citation/>
        </w:sdtPr>
        <w:sdtEndPr/>
        <w:sdtContent>
          <w:r w:rsidR="006351B5">
            <w:rPr>
              <w:rFonts w:ascii="Arial" w:hAnsi="Arial" w:cs="Arial"/>
            </w:rPr>
            <w:fldChar w:fldCharType="begin"/>
          </w:r>
          <w:r w:rsidR="006351B5">
            <w:rPr>
              <w:rFonts w:ascii="Arial" w:hAnsi="Arial" w:cs="Arial"/>
            </w:rPr>
            <w:instrText xml:space="preserve"> CITATION Ley05 \l 5130 </w:instrText>
          </w:r>
          <w:r w:rsidR="006351B5">
            <w:rPr>
              <w:rFonts w:ascii="Arial" w:hAnsi="Arial" w:cs="Arial"/>
            </w:rPr>
            <w:fldChar w:fldCharType="separate"/>
          </w:r>
          <w:r w:rsidR="006351B5" w:rsidRPr="006351B5">
            <w:rPr>
              <w:rFonts w:ascii="Arial" w:hAnsi="Arial" w:cs="Arial"/>
              <w:noProof/>
            </w:rPr>
            <w:t>(Ley N° 8488, 2005)</w:t>
          </w:r>
          <w:r w:rsidR="006351B5">
            <w:rPr>
              <w:rFonts w:ascii="Arial" w:hAnsi="Arial" w:cs="Arial"/>
            </w:rPr>
            <w:fldChar w:fldCharType="end"/>
          </w:r>
        </w:sdtContent>
      </w:sdt>
    </w:p>
    <w:p w14:paraId="07359D51" w14:textId="77777777" w:rsidR="00285B8E" w:rsidRPr="0018457F" w:rsidRDefault="00285B8E" w:rsidP="00EB63F4">
      <w:pPr>
        <w:autoSpaceDE w:val="0"/>
        <w:autoSpaceDN w:val="0"/>
        <w:adjustRightInd w:val="0"/>
        <w:spacing w:after="0" w:line="276" w:lineRule="auto"/>
        <w:jc w:val="both"/>
        <w:rPr>
          <w:rFonts w:ascii="Arial" w:hAnsi="Arial" w:cs="Arial"/>
        </w:rPr>
      </w:pPr>
    </w:p>
    <w:p w14:paraId="2EE0E513" w14:textId="186B8119" w:rsidR="00464401" w:rsidRDefault="00464401" w:rsidP="00EB63F4">
      <w:pPr>
        <w:autoSpaceDE w:val="0"/>
        <w:autoSpaceDN w:val="0"/>
        <w:adjustRightInd w:val="0"/>
        <w:spacing w:after="0" w:line="276" w:lineRule="auto"/>
        <w:jc w:val="both"/>
        <w:rPr>
          <w:rFonts w:ascii="Arial" w:hAnsi="Arial" w:cs="Arial"/>
        </w:rPr>
      </w:pPr>
      <w:r>
        <w:rPr>
          <w:rFonts w:ascii="Arial" w:hAnsi="Arial" w:cs="Arial"/>
          <w:b/>
          <w:bCs/>
        </w:rPr>
        <w:t>M</w:t>
      </w:r>
      <w:r w:rsidRPr="00464401">
        <w:rPr>
          <w:rFonts w:ascii="Arial" w:hAnsi="Arial" w:cs="Arial"/>
          <w:b/>
          <w:bCs/>
        </w:rPr>
        <w:t>ateriales y productos químicos peligrosos:</w:t>
      </w:r>
      <w:r w:rsidRPr="00464401">
        <w:rPr>
          <w:rFonts w:ascii="Arial" w:hAnsi="Arial" w:cs="Arial"/>
        </w:rPr>
        <w:t xml:space="preserve"> aquellos materiales que sean de carácter patógeno, tóxico, explosivo, oxidante, combustible, comburente, inflamable, corrosivo, irritante, cáustico, incluyendo deshechos químicos y aquellos que el Ministerio de Salud declare peligrosos, todos los cuales representan riesgos para la salud de las personas, la seguridad pública o el medio ambiente.</w:t>
      </w:r>
      <w:r>
        <w:rPr>
          <w:rFonts w:ascii="Arial" w:hAnsi="Arial" w:cs="Arial"/>
        </w:rPr>
        <w:t xml:space="preserve"> </w:t>
      </w:r>
      <w:r w:rsidR="005C27CC">
        <w:rPr>
          <w:rFonts w:ascii="Arial" w:hAnsi="Arial" w:cs="Arial"/>
        </w:rPr>
        <w:t xml:space="preserve">(Decreto </w:t>
      </w:r>
      <w:proofErr w:type="spellStart"/>
      <w:r w:rsidR="005C27CC">
        <w:rPr>
          <w:rFonts w:ascii="Arial" w:hAnsi="Arial" w:cs="Arial"/>
        </w:rPr>
        <w:t>N°</w:t>
      </w:r>
      <w:proofErr w:type="spellEnd"/>
      <w:r w:rsidR="005C27CC">
        <w:rPr>
          <w:rFonts w:ascii="Arial" w:hAnsi="Arial" w:cs="Arial"/>
        </w:rPr>
        <w:t>. 27008-MEIC-MOPT)</w:t>
      </w:r>
    </w:p>
    <w:p w14:paraId="04C0C9AC" w14:textId="77777777" w:rsidR="00464401" w:rsidRPr="00464401" w:rsidRDefault="00464401" w:rsidP="00EB63F4">
      <w:pPr>
        <w:autoSpaceDE w:val="0"/>
        <w:autoSpaceDN w:val="0"/>
        <w:adjustRightInd w:val="0"/>
        <w:spacing w:after="0" w:line="276" w:lineRule="auto"/>
        <w:jc w:val="both"/>
        <w:rPr>
          <w:rFonts w:ascii="Arial" w:hAnsi="Arial" w:cs="Arial"/>
        </w:rPr>
      </w:pPr>
    </w:p>
    <w:p w14:paraId="73056EB3" w14:textId="768B3259" w:rsidR="00285B8E" w:rsidRPr="0018457F"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Peligro inminente:</w:t>
      </w:r>
      <w:r w:rsidR="0008281F" w:rsidRPr="0018457F">
        <w:rPr>
          <w:rFonts w:ascii="Arial" w:hAnsi="Arial" w:cs="Arial"/>
          <w:b/>
          <w:bCs/>
        </w:rPr>
        <w:t xml:space="preserve"> </w:t>
      </w:r>
      <w:r w:rsidRPr="0018457F">
        <w:rPr>
          <w:rFonts w:ascii="Arial" w:hAnsi="Arial" w:cs="Arial"/>
        </w:rPr>
        <w:t>Probabilidad irrefutable, por evidencia comprobada por una</w:t>
      </w:r>
      <w:r w:rsidR="0008281F" w:rsidRPr="0018457F">
        <w:rPr>
          <w:rFonts w:ascii="Arial" w:hAnsi="Arial" w:cs="Arial"/>
        </w:rPr>
        <w:t xml:space="preserve"> </w:t>
      </w:r>
      <w:r w:rsidRPr="0018457F">
        <w:rPr>
          <w:rFonts w:ascii="Arial" w:hAnsi="Arial" w:cs="Arial"/>
        </w:rPr>
        <w:t>inspección de campo o por observaciones y estudios técnicos y</w:t>
      </w:r>
      <w:r w:rsidR="0008281F" w:rsidRPr="0018457F">
        <w:rPr>
          <w:rFonts w:ascii="Arial" w:hAnsi="Arial" w:cs="Arial"/>
        </w:rPr>
        <w:t xml:space="preserve"> </w:t>
      </w:r>
      <w:r w:rsidRPr="0018457F">
        <w:rPr>
          <w:rFonts w:ascii="Arial" w:hAnsi="Arial" w:cs="Arial"/>
        </w:rPr>
        <w:t xml:space="preserve">científicos, de que ocurrirá una </w:t>
      </w:r>
      <w:r w:rsidRPr="0018457F">
        <w:rPr>
          <w:rFonts w:ascii="Arial" w:hAnsi="Arial" w:cs="Arial"/>
        </w:rPr>
        <w:lastRenderedPageBreak/>
        <w:t>emergencia en un plazo predecible,</w:t>
      </w:r>
      <w:r w:rsidR="0008281F" w:rsidRPr="0018457F">
        <w:rPr>
          <w:rFonts w:ascii="Arial" w:hAnsi="Arial" w:cs="Arial"/>
        </w:rPr>
        <w:t xml:space="preserve"> </w:t>
      </w:r>
      <w:r w:rsidRPr="0018457F">
        <w:rPr>
          <w:rFonts w:ascii="Arial" w:hAnsi="Arial" w:cs="Arial"/>
        </w:rPr>
        <w:t>de no tomarse medidas correctivas de control o mitigación.</w:t>
      </w:r>
      <w:r w:rsidR="00774F95" w:rsidRPr="0018457F">
        <w:rPr>
          <w:rFonts w:ascii="Arial" w:hAnsi="Arial" w:cs="Arial"/>
        </w:rPr>
        <w:t xml:space="preserve"> </w:t>
      </w:r>
      <w:sdt>
        <w:sdtPr>
          <w:rPr>
            <w:rFonts w:ascii="Arial" w:hAnsi="Arial" w:cs="Arial"/>
          </w:rPr>
          <w:id w:val="1923447604"/>
          <w:citation/>
        </w:sdtPr>
        <w:sdtEndPr/>
        <w:sdtContent>
          <w:r w:rsidR="006351B5">
            <w:rPr>
              <w:rFonts w:ascii="Arial" w:hAnsi="Arial" w:cs="Arial"/>
            </w:rPr>
            <w:fldChar w:fldCharType="begin"/>
          </w:r>
          <w:r w:rsidR="006351B5">
            <w:rPr>
              <w:rFonts w:ascii="Arial" w:hAnsi="Arial" w:cs="Arial"/>
            </w:rPr>
            <w:instrText xml:space="preserve"> CITATION Ley05 \l 5130 </w:instrText>
          </w:r>
          <w:r w:rsidR="006351B5">
            <w:rPr>
              <w:rFonts w:ascii="Arial" w:hAnsi="Arial" w:cs="Arial"/>
            </w:rPr>
            <w:fldChar w:fldCharType="separate"/>
          </w:r>
          <w:r w:rsidR="006351B5" w:rsidRPr="006351B5">
            <w:rPr>
              <w:rFonts w:ascii="Arial" w:hAnsi="Arial" w:cs="Arial"/>
              <w:noProof/>
            </w:rPr>
            <w:t>(Ley N° 8488, 2005)</w:t>
          </w:r>
          <w:r w:rsidR="006351B5">
            <w:rPr>
              <w:rFonts w:ascii="Arial" w:hAnsi="Arial" w:cs="Arial"/>
            </w:rPr>
            <w:fldChar w:fldCharType="end"/>
          </w:r>
        </w:sdtContent>
      </w:sdt>
    </w:p>
    <w:p w14:paraId="3274B11B" w14:textId="77777777" w:rsidR="00285B8E" w:rsidRPr="0018457F" w:rsidRDefault="00285B8E" w:rsidP="00EB63F4">
      <w:pPr>
        <w:autoSpaceDE w:val="0"/>
        <w:autoSpaceDN w:val="0"/>
        <w:adjustRightInd w:val="0"/>
        <w:spacing w:after="0" w:line="276" w:lineRule="auto"/>
        <w:rPr>
          <w:rFonts w:ascii="Arial" w:hAnsi="Arial" w:cs="Arial"/>
        </w:rPr>
      </w:pPr>
    </w:p>
    <w:p w14:paraId="41BB17D3" w14:textId="2862F611" w:rsidR="00285B8E" w:rsidRPr="0018457F"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Preparación:</w:t>
      </w:r>
      <w:r w:rsidR="0008281F" w:rsidRPr="0018457F">
        <w:rPr>
          <w:rFonts w:ascii="Arial" w:hAnsi="Arial" w:cs="Arial"/>
          <w:b/>
          <w:bCs/>
        </w:rPr>
        <w:t xml:space="preserve"> </w:t>
      </w:r>
      <w:r w:rsidRPr="0018457F">
        <w:rPr>
          <w:rFonts w:ascii="Arial" w:hAnsi="Arial" w:cs="Arial"/>
        </w:rPr>
        <w:t>Conjunto de actividades y medidas tomadas previamente, para asegurar</w:t>
      </w:r>
      <w:r w:rsidR="0008281F" w:rsidRPr="0018457F">
        <w:rPr>
          <w:rFonts w:ascii="Arial" w:hAnsi="Arial" w:cs="Arial"/>
        </w:rPr>
        <w:t xml:space="preserve"> </w:t>
      </w:r>
      <w:r w:rsidRPr="0018457F">
        <w:rPr>
          <w:rFonts w:ascii="Arial" w:hAnsi="Arial" w:cs="Arial"/>
        </w:rPr>
        <w:t>una respuesta anticipada y efectiva, ante el impacto negativo de un</w:t>
      </w:r>
      <w:r w:rsidR="0008281F" w:rsidRPr="0018457F">
        <w:rPr>
          <w:rFonts w:ascii="Arial" w:hAnsi="Arial" w:cs="Arial"/>
        </w:rPr>
        <w:t xml:space="preserve"> </w:t>
      </w:r>
      <w:r w:rsidRPr="0018457F">
        <w:rPr>
          <w:rFonts w:ascii="Arial" w:hAnsi="Arial" w:cs="Arial"/>
        </w:rPr>
        <w:t>suceso. Incluye, entre otras medidas: la emisión de alertas y el traslado</w:t>
      </w:r>
      <w:r w:rsidR="0008281F" w:rsidRPr="0018457F">
        <w:rPr>
          <w:rFonts w:ascii="Arial" w:hAnsi="Arial" w:cs="Arial"/>
        </w:rPr>
        <w:t xml:space="preserve"> </w:t>
      </w:r>
      <w:r w:rsidRPr="0018457F">
        <w:rPr>
          <w:rFonts w:ascii="Arial" w:hAnsi="Arial" w:cs="Arial"/>
        </w:rPr>
        <w:t>temporal de personas y bienes, de una localidad amenazada.</w:t>
      </w:r>
      <w:r w:rsidR="00774F95" w:rsidRPr="0018457F">
        <w:rPr>
          <w:rFonts w:ascii="Arial" w:hAnsi="Arial" w:cs="Arial"/>
        </w:rPr>
        <w:t xml:space="preserve"> </w:t>
      </w:r>
      <w:sdt>
        <w:sdtPr>
          <w:rPr>
            <w:rFonts w:ascii="Arial" w:hAnsi="Arial" w:cs="Arial"/>
          </w:rPr>
          <w:id w:val="-1961646661"/>
          <w:citation/>
        </w:sdtPr>
        <w:sdtEndPr/>
        <w:sdtContent>
          <w:r w:rsidR="006351B5">
            <w:rPr>
              <w:rFonts w:ascii="Arial" w:hAnsi="Arial" w:cs="Arial"/>
            </w:rPr>
            <w:fldChar w:fldCharType="begin"/>
          </w:r>
          <w:r w:rsidR="006351B5">
            <w:rPr>
              <w:rFonts w:ascii="Arial" w:hAnsi="Arial" w:cs="Arial"/>
            </w:rPr>
            <w:instrText xml:space="preserve"> CITATION Ley05 \l 5130 </w:instrText>
          </w:r>
          <w:r w:rsidR="006351B5">
            <w:rPr>
              <w:rFonts w:ascii="Arial" w:hAnsi="Arial" w:cs="Arial"/>
            </w:rPr>
            <w:fldChar w:fldCharType="separate"/>
          </w:r>
          <w:r w:rsidR="006351B5" w:rsidRPr="006351B5">
            <w:rPr>
              <w:rFonts w:ascii="Arial" w:hAnsi="Arial" w:cs="Arial"/>
              <w:noProof/>
            </w:rPr>
            <w:t>(Ley N° 8488, 2005)</w:t>
          </w:r>
          <w:r w:rsidR="006351B5">
            <w:rPr>
              <w:rFonts w:ascii="Arial" w:hAnsi="Arial" w:cs="Arial"/>
            </w:rPr>
            <w:fldChar w:fldCharType="end"/>
          </w:r>
        </w:sdtContent>
      </w:sdt>
    </w:p>
    <w:p w14:paraId="418DCA47" w14:textId="77777777" w:rsidR="00285B8E" w:rsidRPr="0018457F" w:rsidRDefault="00285B8E" w:rsidP="00EB63F4">
      <w:pPr>
        <w:autoSpaceDE w:val="0"/>
        <w:autoSpaceDN w:val="0"/>
        <w:adjustRightInd w:val="0"/>
        <w:spacing w:after="0" w:line="276" w:lineRule="auto"/>
        <w:jc w:val="both"/>
        <w:rPr>
          <w:rFonts w:ascii="Arial" w:hAnsi="Arial" w:cs="Arial"/>
        </w:rPr>
      </w:pPr>
    </w:p>
    <w:p w14:paraId="128B9757" w14:textId="7C2C3AC0" w:rsidR="003E2B66" w:rsidRDefault="00285B8E" w:rsidP="00EB63F4">
      <w:pPr>
        <w:autoSpaceDE w:val="0"/>
        <w:autoSpaceDN w:val="0"/>
        <w:adjustRightInd w:val="0"/>
        <w:spacing w:after="0" w:line="276" w:lineRule="auto"/>
        <w:jc w:val="both"/>
        <w:rPr>
          <w:rFonts w:ascii="Arial" w:hAnsi="Arial" w:cs="Arial"/>
        </w:rPr>
      </w:pPr>
      <w:r w:rsidRPr="0018457F">
        <w:rPr>
          <w:rFonts w:ascii="Arial" w:hAnsi="Arial" w:cs="Arial"/>
          <w:b/>
          <w:bCs/>
        </w:rPr>
        <w:t>Prevención:</w:t>
      </w:r>
      <w:r w:rsidR="0008281F" w:rsidRPr="0018457F">
        <w:rPr>
          <w:rFonts w:ascii="Arial" w:hAnsi="Arial" w:cs="Arial"/>
          <w:b/>
          <w:bCs/>
        </w:rPr>
        <w:t xml:space="preserve"> </w:t>
      </w:r>
      <w:r w:rsidRPr="0018457F">
        <w:rPr>
          <w:rFonts w:ascii="Arial" w:hAnsi="Arial" w:cs="Arial"/>
        </w:rPr>
        <w:t>Toda acción orientada a evitar que los sucesos negativos se conviertan</w:t>
      </w:r>
      <w:r w:rsidR="0008281F" w:rsidRPr="0018457F">
        <w:rPr>
          <w:rFonts w:ascii="Arial" w:hAnsi="Arial" w:cs="Arial"/>
        </w:rPr>
        <w:t xml:space="preserve"> </w:t>
      </w:r>
      <w:r w:rsidRPr="0018457F">
        <w:rPr>
          <w:rFonts w:ascii="Arial" w:hAnsi="Arial" w:cs="Arial"/>
        </w:rPr>
        <w:t>en desastres. Procura el control de los elementos conformantes del</w:t>
      </w:r>
      <w:r w:rsidR="0008281F" w:rsidRPr="0018457F">
        <w:rPr>
          <w:rFonts w:ascii="Arial" w:hAnsi="Arial" w:cs="Arial"/>
        </w:rPr>
        <w:t xml:space="preserve"> </w:t>
      </w:r>
      <w:r w:rsidRPr="0018457F">
        <w:rPr>
          <w:rFonts w:ascii="Arial" w:hAnsi="Arial" w:cs="Arial"/>
        </w:rPr>
        <w:t>riesgo, por lo que, por una parte, las acciones se orientan al manejo</w:t>
      </w:r>
      <w:r w:rsidR="0008281F" w:rsidRPr="0018457F">
        <w:rPr>
          <w:rFonts w:ascii="Arial" w:hAnsi="Arial" w:cs="Arial"/>
        </w:rPr>
        <w:t xml:space="preserve"> </w:t>
      </w:r>
      <w:r w:rsidRPr="0018457F">
        <w:rPr>
          <w:rFonts w:ascii="Arial" w:hAnsi="Arial" w:cs="Arial"/>
        </w:rPr>
        <w:t>de los factores de amenaza y, por otra, a los factores que determinan</w:t>
      </w:r>
      <w:r w:rsidR="0008281F" w:rsidRPr="0018457F">
        <w:rPr>
          <w:rFonts w:ascii="Arial" w:hAnsi="Arial" w:cs="Arial"/>
        </w:rPr>
        <w:t xml:space="preserve"> </w:t>
      </w:r>
      <w:r w:rsidRPr="0018457F">
        <w:rPr>
          <w:rFonts w:ascii="Arial" w:hAnsi="Arial" w:cs="Arial"/>
        </w:rPr>
        <w:t>la condición de vulnerabilidad.</w:t>
      </w:r>
      <w:r w:rsidR="00774F95" w:rsidRPr="0018457F">
        <w:rPr>
          <w:rFonts w:ascii="Arial" w:hAnsi="Arial" w:cs="Arial"/>
        </w:rPr>
        <w:t xml:space="preserve"> </w:t>
      </w:r>
      <w:sdt>
        <w:sdtPr>
          <w:rPr>
            <w:rFonts w:ascii="Arial" w:hAnsi="Arial" w:cs="Arial"/>
          </w:rPr>
          <w:id w:val="237991723"/>
          <w:citation/>
        </w:sdtPr>
        <w:sdtEndPr/>
        <w:sdtContent>
          <w:r w:rsidR="006351B5">
            <w:rPr>
              <w:rFonts w:ascii="Arial" w:hAnsi="Arial" w:cs="Arial"/>
            </w:rPr>
            <w:fldChar w:fldCharType="begin"/>
          </w:r>
          <w:r w:rsidR="006351B5">
            <w:rPr>
              <w:rFonts w:ascii="Arial" w:hAnsi="Arial" w:cs="Arial"/>
            </w:rPr>
            <w:instrText xml:space="preserve"> CITATION Ley05 \l 5130 </w:instrText>
          </w:r>
          <w:r w:rsidR="006351B5">
            <w:rPr>
              <w:rFonts w:ascii="Arial" w:hAnsi="Arial" w:cs="Arial"/>
            </w:rPr>
            <w:fldChar w:fldCharType="separate"/>
          </w:r>
          <w:r w:rsidR="006351B5" w:rsidRPr="006351B5">
            <w:rPr>
              <w:rFonts w:ascii="Arial" w:hAnsi="Arial" w:cs="Arial"/>
              <w:noProof/>
            </w:rPr>
            <w:t>(Ley N° 8488, 2005)</w:t>
          </w:r>
          <w:r w:rsidR="006351B5">
            <w:rPr>
              <w:rFonts w:ascii="Arial" w:hAnsi="Arial" w:cs="Arial"/>
            </w:rPr>
            <w:fldChar w:fldCharType="end"/>
          </w:r>
        </w:sdtContent>
      </w:sdt>
    </w:p>
    <w:p w14:paraId="47D6D721" w14:textId="77777777" w:rsidR="006351B5" w:rsidRDefault="006351B5" w:rsidP="00EB63F4">
      <w:pPr>
        <w:autoSpaceDE w:val="0"/>
        <w:autoSpaceDN w:val="0"/>
        <w:adjustRightInd w:val="0"/>
        <w:spacing w:after="0" w:line="276" w:lineRule="auto"/>
        <w:jc w:val="both"/>
        <w:rPr>
          <w:rFonts w:ascii="Arial" w:hAnsi="Arial" w:cs="Arial"/>
        </w:rPr>
      </w:pPr>
    </w:p>
    <w:p w14:paraId="101436A2" w14:textId="63154845" w:rsidR="003E2B66" w:rsidRPr="003E2B66" w:rsidRDefault="003E2B66" w:rsidP="003E2B66">
      <w:pPr>
        <w:autoSpaceDE w:val="0"/>
        <w:autoSpaceDN w:val="0"/>
        <w:adjustRightInd w:val="0"/>
        <w:spacing w:after="0" w:line="276" w:lineRule="auto"/>
        <w:jc w:val="both"/>
        <w:rPr>
          <w:rFonts w:ascii="Arial" w:hAnsi="Arial" w:cs="Arial"/>
        </w:rPr>
      </w:pPr>
      <w:r w:rsidRPr="003E2B66">
        <w:rPr>
          <w:rFonts w:ascii="Arial" w:hAnsi="Arial" w:cs="Arial"/>
          <w:b/>
          <w:bCs/>
        </w:rPr>
        <w:t>Recuperación:</w:t>
      </w:r>
      <w:r>
        <w:rPr>
          <w:rFonts w:ascii="Arial" w:hAnsi="Arial" w:cs="Arial"/>
          <w:b/>
          <w:bCs/>
        </w:rPr>
        <w:t xml:space="preserve"> </w:t>
      </w:r>
      <w:r w:rsidRPr="003E2B66">
        <w:rPr>
          <w:rFonts w:ascii="Arial" w:hAnsi="Arial" w:cs="Arial"/>
        </w:rPr>
        <w:t xml:space="preserve">Medidas que procuran </w:t>
      </w:r>
      <w:r>
        <w:rPr>
          <w:rFonts w:ascii="Arial" w:hAnsi="Arial" w:cs="Arial"/>
        </w:rPr>
        <w:t>el restablecimiento</w:t>
      </w:r>
      <w:r w:rsidRPr="003E2B66">
        <w:rPr>
          <w:rFonts w:ascii="Arial" w:hAnsi="Arial" w:cs="Arial"/>
        </w:rPr>
        <w:t xml:space="preserve"> del área afectada, la</w:t>
      </w:r>
      <w:r>
        <w:rPr>
          <w:rFonts w:ascii="Arial" w:hAnsi="Arial" w:cs="Arial"/>
        </w:rPr>
        <w:t xml:space="preserve"> </w:t>
      </w:r>
      <w:r w:rsidRPr="003E2B66">
        <w:rPr>
          <w:rFonts w:ascii="Arial" w:hAnsi="Arial" w:cs="Arial"/>
        </w:rPr>
        <w:t>infraestructura y los sistemas de producción de bienes y servicios,</w:t>
      </w:r>
      <w:r>
        <w:rPr>
          <w:rFonts w:ascii="Arial" w:hAnsi="Arial" w:cs="Arial"/>
        </w:rPr>
        <w:t xml:space="preserve"> </w:t>
      </w:r>
      <w:r w:rsidRPr="003E2B66">
        <w:rPr>
          <w:rFonts w:ascii="Arial" w:hAnsi="Arial" w:cs="Arial"/>
        </w:rPr>
        <w:t>entre otros. En general, son acciones que contribuyen a estabilizar las</w:t>
      </w:r>
      <w:r>
        <w:rPr>
          <w:rFonts w:ascii="Arial" w:hAnsi="Arial" w:cs="Arial"/>
        </w:rPr>
        <w:t xml:space="preserve"> </w:t>
      </w:r>
      <w:r w:rsidRPr="003E2B66">
        <w:rPr>
          <w:rFonts w:ascii="Arial" w:hAnsi="Arial" w:cs="Arial"/>
        </w:rPr>
        <w:t>condiciones sociales, económicas y ambientales de las áreas afectadas</w:t>
      </w:r>
      <w:r>
        <w:rPr>
          <w:rFonts w:ascii="Arial" w:hAnsi="Arial" w:cs="Arial"/>
        </w:rPr>
        <w:t xml:space="preserve"> </w:t>
      </w:r>
      <w:r w:rsidRPr="003E2B66">
        <w:rPr>
          <w:rFonts w:ascii="Arial" w:hAnsi="Arial" w:cs="Arial"/>
        </w:rPr>
        <w:t xml:space="preserve">por una emergencia. </w:t>
      </w:r>
    </w:p>
    <w:p w14:paraId="4880C040" w14:textId="77777777" w:rsidR="00285B8E" w:rsidRPr="0018457F" w:rsidRDefault="00285B8E" w:rsidP="00EB63F4">
      <w:pPr>
        <w:autoSpaceDE w:val="0"/>
        <w:autoSpaceDN w:val="0"/>
        <w:adjustRightInd w:val="0"/>
        <w:spacing w:after="0" w:line="276" w:lineRule="auto"/>
        <w:rPr>
          <w:rFonts w:ascii="Arial" w:hAnsi="Arial" w:cs="Arial"/>
        </w:rPr>
      </w:pPr>
    </w:p>
    <w:p w14:paraId="0E5C4446" w14:textId="77777777" w:rsidR="00900FB1" w:rsidRPr="0018457F" w:rsidRDefault="00900FB1" w:rsidP="00EB63F4">
      <w:pPr>
        <w:autoSpaceDE w:val="0"/>
        <w:autoSpaceDN w:val="0"/>
        <w:adjustRightInd w:val="0"/>
        <w:spacing w:after="0" w:line="276" w:lineRule="auto"/>
        <w:jc w:val="both"/>
        <w:rPr>
          <w:rFonts w:ascii="Arial" w:hAnsi="Arial" w:cs="Arial"/>
          <w:b/>
          <w:bCs/>
          <w:color w:val="FF0000"/>
        </w:rPr>
      </w:pPr>
      <w:r w:rsidRPr="0018457F">
        <w:rPr>
          <w:rFonts w:ascii="Arial" w:hAnsi="Arial" w:cs="Arial"/>
          <w:b/>
          <w:bCs/>
          <w:color w:val="FF0000"/>
        </w:rPr>
        <w:t xml:space="preserve">[Agregar cualquier otra definición de relevancia que se considere necesaria para el </w:t>
      </w:r>
      <w:r w:rsidR="00BF5245" w:rsidRPr="0018457F">
        <w:rPr>
          <w:rFonts w:ascii="Arial" w:hAnsi="Arial" w:cs="Arial"/>
          <w:b/>
          <w:bCs/>
          <w:color w:val="FF0000"/>
        </w:rPr>
        <w:t>plan</w:t>
      </w:r>
      <w:r w:rsidRPr="0018457F">
        <w:rPr>
          <w:rFonts w:ascii="Arial" w:hAnsi="Arial" w:cs="Arial"/>
          <w:b/>
          <w:bCs/>
          <w:color w:val="FF0000"/>
        </w:rPr>
        <w:t>]</w:t>
      </w:r>
    </w:p>
    <w:p w14:paraId="04B3EFED" w14:textId="77777777" w:rsidR="00665C1A" w:rsidRPr="0018457F" w:rsidRDefault="00665C1A" w:rsidP="00EB63F4">
      <w:pPr>
        <w:autoSpaceDE w:val="0"/>
        <w:autoSpaceDN w:val="0"/>
        <w:adjustRightInd w:val="0"/>
        <w:spacing w:after="0" w:line="276" w:lineRule="auto"/>
        <w:rPr>
          <w:rFonts w:ascii="Arial" w:hAnsi="Arial" w:cs="Arial"/>
        </w:rPr>
      </w:pPr>
    </w:p>
    <w:p w14:paraId="0607F6F2" w14:textId="77777777" w:rsidR="00FB5380" w:rsidRPr="00F4582F" w:rsidRDefault="00FB5380" w:rsidP="00F4582F">
      <w:pPr>
        <w:pStyle w:val="ListParagraph"/>
        <w:numPr>
          <w:ilvl w:val="0"/>
          <w:numId w:val="46"/>
        </w:numPr>
        <w:spacing w:line="276" w:lineRule="auto"/>
        <w:rPr>
          <w:rFonts w:ascii="Arial" w:hAnsi="Arial" w:cs="Arial"/>
          <w:b/>
          <w:bCs/>
        </w:rPr>
      </w:pPr>
      <w:r w:rsidRPr="00F4582F">
        <w:rPr>
          <w:rFonts w:ascii="Arial" w:hAnsi="Arial" w:cs="Arial"/>
          <w:b/>
          <w:bCs/>
        </w:rPr>
        <w:t xml:space="preserve">Equipo y </w:t>
      </w:r>
      <w:r w:rsidR="00C43259" w:rsidRPr="00F4582F">
        <w:rPr>
          <w:rFonts w:ascii="Arial" w:hAnsi="Arial" w:cs="Arial"/>
          <w:b/>
          <w:bCs/>
        </w:rPr>
        <w:t>m</w:t>
      </w:r>
      <w:r w:rsidRPr="00F4582F">
        <w:rPr>
          <w:rFonts w:ascii="Arial" w:hAnsi="Arial" w:cs="Arial"/>
          <w:b/>
          <w:bCs/>
        </w:rPr>
        <w:t>ateriales</w:t>
      </w:r>
    </w:p>
    <w:p w14:paraId="7A995CF4" w14:textId="627C1011" w:rsidR="00FB5380" w:rsidRPr="0018457F" w:rsidRDefault="00C43259" w:rsidP="00EB63F4">
      <w:pPr>
        <w:spacing w:line="276" w:lineRule="auto"/>
        <w:jc w:val="both"/>
        <w:rPr>
          <w:rFonts w:ascii="Arial" w:hAnsi="Arial" w:cs="Arial"/>
          <w:b/>
          <w:bCs/>
          <w:color w:val="FF0000"/>
        </w:rPr>
      </w:pPr>
      <w:r w:rsidRPr="0018457F">
        <w:rPr>
          <w:rFonts w:ascii="Arial" w:hAnsi="Arial" w:cs="Arial"/>
          <w:b/>
          <w:bCs/>
          <w:color w:val="FF0000"/>
        </w:rPr>
        <w:t>[Colocar los equipos</w:t>
      </w:r>
      <w:r w:rsidR="00C71C56" w:rsidRPr="0018457F">
        <w:rPr>
          <w:rFonts w:ascii="Arial" w:hAnsi="Arial" w:cs="Arial"/>
          <w:b/>
          <w:bCs/>
          <w:color w:val="FF0000"/>
        </w:rPr>
        <w:t xml:space="preserve"> y materiales necesarios para el correcto y completo cumplimiento del p</w:t>
      </w:r>
      <w:r w:rsidR="0008281F" w:rsidRPr="0018457F">
        <w:rPr>
          <w:rFonts w:ascii="Arial" w:hAnsi="Arial" w:cs="Arial"/>
          <w:b/>
          <w:bCs/>
          <w:color w:val="FF0000"/>
        </w:rPr>
        <w:t>lan</w:t>
      </w:r>
      <w:r w:rsidR="00C71C56" w:rsidRPr="0018457F">
        <w:rPr>
          <w:rFonts w:ascii="Arial" w:hAnsi="Arial" w:cs="Arial"/>
          <w:b/>
          <w:bCs/>
          <w:color w:val="FF0000"/>
        </w:rPr>
        <w:t xml:space="preserve"> en </w:t>
      </w:r>
      <w:r w:rsidR="00352715" w:rsidRPr="0018457F">
        <w:rPr>
          <w:rFonts w:ascii="Arial" w:hAnsi="Arial" w:cs="Arial"/>
          <w:b/>
          <w:bCs/>
          <w:color w:val="FF0000"/>
        </w:rPr>
        <w:t>el</w:t>
      </w:r>
      <w:r w:rsidR="00C71C56" w:rsidRPr="0018457F">
        <w:rPr>
          <w:rFonts w:ascii="Arial" w:hAnsi="Arial" w:cs="Arial"/>
          <w:b/>
          <w:bCs/>
          <w:color w:val="FF0000"/>
        </w:rPr>
        <w:t xml:space="preserve"> establecimiento</w:t>
      </w:r>
      <w:r w:rsidRPr="0018457F">
        <w:rPr>
          <w:rFonts w:ascii="Arial" w:hAnsi="Arial" w:cs="Arial"/>
          <w:b/>
          <w:bCs/>
          <w:color w:val="FF0000"/>
        </w:rPr>
        <w:t>, por ejemplo: computadora, software</w:t>
      </w:r>
      <w:r w:rsidR="009C63B3" w:rsidRPr="0018457F">
        <w:rPr>
          <w:rFonts w:ascii="Arial" w:hAnsi="Arial" w:cs="Arial"/>
          <w:b/>
          <w:bCs/>
          <w:color w:val="FF0000"/>
        </w:rPr>
        <w:t xml:space="preserve"> (especificar cuál)</w:t>
      </w:r>
      <w:r w:rsidRPr="0018457F">
        <w:rPr>
          <w:rFonts w:ascii="Arial" w:hAnsi="Arial" w:cs="Arial"/>
          <w:b/>
          <w:bCs/>
          <w:color w:val="FF0000"/>
        </w:rPr>
        <w:t xml:space="preserve">, cajas plásticas, </w:t>
      </w:r>
      <w:r w:rsidR="00C71C56" w:rsidRPr="0018457F">
        <w:rPr>
          <w:rFonts w:ascii="Arial" w:hAnsi="Arial" w:cs="Arial"/>
          <w:b/>
          <w:bCs/>
          <w:color w:val="FF0000"/>
        </w:rPr>
        <w:t>cinta adhesiva,</w:t>
      </w:r>
      <w:r w:rsidRPr="0018457F">
        <w:rPr>
          <w:rFonts w:ascii="Arial" w:hAnsi="Arial" w:cs="Arial"/>
          <w:b/>
          <w:bCs/>
          <w:color w:val="FF0000"/>
        </w:rPr>
        <w:t xml:space="preserve"> etiquetas, </w:t>
      </w:r>
      <w:r w:rsidR="00C71C56" w:rsidRPr="0018457F">
        <w:rPr>
          <w:rFonts w:ascii="Arial" w:hAnsi="Arial" w:cs="Arial"/>
          <w:b/>
          <w:bCs/>
          <w:color w:val="FF0000"/>
        </w:rPr>
        <w:t>entre otros</w:t>
      </w:r>
      <w:r w:rsidR="00BF5245" w:rsidRPr="0018457F">
        <w:rPr>
          <w:rFonts w:ascii="Arial" w:hAnsi="Arial" w:cs="Arial"/>
          <w:b/>
          <w:bCs/>
          <w:color w:val="FF0000"/>
        </w:rPr>
        <w:t>.</w:t>
      </w:r>
      <w:r w:rsidRPr="0018457F">
        <w:rPr>
          <w:rFonts w:ascii="Arial" w:hAnsi="Arial" w:cs="Arial"/>
          <w:b/>
          <w:bCs/>
          <w:color w:val="FF0000"/>
        </w:rPr>
        <w:t>]</w:t>
      </w:r>
    </w:p>
    <w:p w14:paraId="689001F0" w14:textId="77777777" w:rsidR="00FB5380" w:rsidRPr="00EF6BE0" w:rsidRDefault="00E50727" w:rsidP="00EB63F4">
      <w:pPr>
        <w:spacing w:line="276" w:lineRule="auto"/>
        <w:jc w:val="both"/>
        <w:rPr>
          <w:rFonts w:ascii="Arial" w:hAnsi="Arial" w:cs="Arial"/>
          <w:b/>
          <w:bCs/>
        </w:rPr>
      </w:pPr>
      <w:r w:rsidRPr="00EF6BE0">
        <w:rPr>
          <w:rFonts w:ascii="Arial" w:hAnsi="Arial" w:cs="Arial"/>
          <w:b/>
          <w:bCs/>
        </w:rPr>
        <w:t>Generalidades</w:t>
      </w:r>
    </w:p>
    <w:p w14:paraId="0BD3A481" w14:textId="026B1B86" w:rsidR="00CE2FC8" w:rsidRPr="009169C0" w:rsidRDefault="009169C0" w:rsidP="00CE2FC8">
      <w:pPr>
        <w:spacing w:line="276" w:lineRule="auto"/>
        <w:jc w:val="both"/>
        <w:rPr>
          <w:rFonts w:ascii="Arial" w:hAnsi="Arial" w:cs="Arial"/>
          <w:b/>
          <w:bCs/>
          <w:color w:val="FF0000"/>
        </w:rPr>
      </w:pPr>
      <w:r w:rsidRPr="009169C0">
        <w:rPr>
          <w:rFonts w:ascii="Arial" w:hAnsi="Arial" w:cs="Arial"/>
          <w:b/>
          <w:bCs/>
          <w:color w:val="FF0000"/>
        </w:rPr>
        <w:t>[</w:t>
      </w:r>
      <w:r w:rsidR="00CE2FC8" w:rsidRPr="009169C0">
        <w:rPr>
          <w:rFonts w:ascii="Arial" w:hAnsi="Arial" w:cs="Arial"/>
          <w:b/>
          <w:bCs/>
          <w:color w:val="FF0000"/>
        </w:rPr>
        <w:t>El Plan de acción en caso de emergencias debe contemplar todas las amenazas, condiciones de vulnerabilidad y riesgo, así como los recursos y capacidades del centro de trabajo, para poder trabajar en las medidas de preparación y respuesta que garanticen la seguridad humana y reduzcan las pérdidas materiales y el impacto social que provocan las situaciones de emergencias (Norma CNE-NA-INTE-DN-01:2015).</w:t>
      </w:r>
    </w:p>
    <w:p w14:paraId="27315D67" w14:textId="620B828C" w:rsidR="00CE2FC8" w:rsidRPr="009169C0" w:rsidRDefault="00CE2FC8" w:rsidP="00CE2FC8">
      <w:pPr>
        <w:spacing w:line="276" w:lineRule="auto"/>
        <w:jc w:val="both"/>
        <w:rPr>
          <w:rFonts w:ascii="Arial" w:hAnsi="Arial" w:cs="Arial"/>
          <w:b/>
          <w:bCs/>
          <w:color w:val="FF0000"/>
        </w:rPr>
      </w:pPr>
      <w:r w:rsidRPr="009169C0">
        <w:rPr>
          <w:rFonts w:ascii="Arial" w:hAnsi="Arial" w:cs="Arial"/>
          <w:b/>
          <w:bCs/>
          <w:color w:val="FF0000"/>
        </w:rPr>
        <w:t xml:space="preserve">El Plan de acción en caso de emergencias también debería considerar las acciones de orden preventivo y correctivo, a seguir el establecimiento para garantizar la </w:t>
      </w:r>
      <w:r w:rsidRPr="009169C0">
        <w:rPr>
          <w:rFonts w:ascii="Arial" w:hAnsi="Arial" w:cs="Arial"/>
          <w:b/>
          <w:bCs/>
          <w:color w:val="FF0000"/>
        </w:rPr>
        <w:lastRenderedPageBreak/>
        <w:t>continuidad del servicio y debe contemplar, mas no se limita a que indique los siguientes puntos:</w:t>
      </w:r>
      <w:r w:rsidR="009169C0" w:rsidRPr="009169C0">
        <w:rPr>
          <w:rFonts w:ascii="Arial" w:hAnsi="Arial" w:cs="Arial"/>
          <w:b/>
          <w:bCs/>
          <w:color w:val="FF0000"/>
        </w:rPr>
        <w:t>]</w:t>
      </w:r>
    </w:p>
    <w:p w14:paraId="2BD90F09" w14:textId="78BB1A59" w:rsidR="00CE2FC8" w:rsidRPr="00CE2FC8" w:rsidRDefault="00CE2FC8" w:rsidP="001A7EC5">
      <w:pPr>
        <w:spacing w:line="276" w:lineRule="auto"/>
        <w:jc w:val="both"/>
        <w:rPr>
          <w:rFonts w:ascii="Arial" w:hAnsi="Arial" w:cs="Arial"/>
        </w:rPr>
      </w:pPr>
      <w:r w:rsidRPr="00CE2FC8">
        <w:rPr>
          <w:rFonts w:ascii="Arial" w:hAnsi="Arial" w:cs="Arial"/>
        </w:rPr>
        <w:t xml:space="preserve">a) </w:t>
      </w:r>
      <w:r w:rsidRPr="001A7EC5">
        <w:rPr>
          <w:rFonts w:ascii="Arial" w:hAnsi="Arial" w:cs="Arial"/>
          <w:b/>
          <w:bCs/>
        </w:rPr>
        <w:t>Información general de la farmacia</w:t>
      </w:r>
      <w:r w:rsidR="001A7EC5" w:rsidRPr="001A7EC5">
        <w:rPr>
          <w:rFonts w:ascii="Arial" w:hAnsi="Arial" w:cs="Arial"/>
          <w:b/>
          <w:bCs/>
        </w:rPr>
        <w:t>:</w:t>
      </w:r>
      <w:r w:rsidR="001A7EC5">
        <w:rPr>
          <w:rFonts w:ascii="Arial" w:hAnsi="Arial" w:cs="Arial"/>
        </w:rPr>
        <w:t xml:space="preserve"> </w:t>
      </w:r>
      <w:r w:rsidR="009169C0" w:rsidRPr="009169C0">
        <w:rPr>
          <w:rFonts w:ascii="Arial" w:hAnsi="Arial" w:cs="Arial"/>
          <w:b/>
          <w:bCs/>
          <w:color w:val="FF0000"/>
        </w:rPr>
        <w:t>[</w:t>
      </w:r>
      <w:r w:rsidR="001A7EC5" w:rsidRPr="009169C0">
        <w:rPr>
          <w:rFonts w:ascii="Arial" w:hAnsi="Arial" w:cs="Arial"/>
          <w:b/>
          <w:bCs/>
          <w:color w:val="FF0000"/>
        </w:rPr>
        <w:t>describir los procesos productivos de la organización, por medio de diagramas, mapa de procesos, entre otros; con el fin de determinar riesgos asociados a la actividad específica. determinar el número de personas que usualmente ocupan las edificaciones como trabajadores, personal subcontratado, visitantes y clientes, tomando en cuenta las características de estas personas (edad, condición de discapacidad, enfermedades, entre otros)</w:t>
      </w:r>
      <w:r w:rsidR="009169C0" w:rsidRPr="009169C0">
        <w:rPr>
          <w:rFonts w:ascii="Arial" w:hAnsi="Arial" w:cs="Arial"/>
          <w:b/>
          <w:bCs/>
          <w:color w:val="FF0000"/>
        </w:rPr>
        <w:t>]</w:t>
      </w:r>
      <w:r w:rsidR="001A7EC5" w:rsidRPr="001A7EC5">
        <w:rPr>
          <w:rFonts w:ascii="Arial" w:hAnsi="Arial" w:cs="Arial"/>
        </w:rPr>
        <w:t>.</w:t>
      </w:r>
    </w:p>
    <w:p w14:paraId="2469E52B" w14:textId="67CEB0C7" w:rsidR="00F72D28" w:rsidRPr="00BF79A9" w:rsidRDefault="00CE2FC8" w:rsidP="00CE2FC8">
      <w:pPr>
        <w:spacing w:line="276" w:lineRule="auto"/>
        <w:jc w:val="both"/>
        <w:rPr>
          <w:rFonts w:ascii="Arial" w:hAnsi="Arial" w:cs="Arial"/>
          <w:b/>
          <w:bCs/>
          <w:color w:val="FF0000"/>
        </w:rPr>
      </w:pPr>
      <w:r w:rsidRPr="00CE2FC8">
        <w:rPr>
          <w:rFonts w:ascii="Arial" w:hAnsi="Arial" w:cs="Arial"/>
        </w:rPr>
        <w:t xml:space="preserve">b) </w:t>
      </w:r>
      <w:r w:rsidRPr="009169C0">
        <w:rPr>
          <w:rFonts w:ascii="Arial" w:hAnsi="Arial" w:cs="Arial"/>
          <w:b/>
          <w:bCs/>
        </w:rPr>
        <w:t>Política de gestión de riesgos</w:t>
      </w:r>
      <w:r w:rsidR="00930B3D" w:rsidRPr="009169C0">
        <w:rPr>
          <w:rFonts w:ascii="Arial" w:hAnsi="Arial" w:cs="Arial"/>
          <w:b/>
          <w:bCs/>
        </w:rPr>
        <w:t>:</w:t>
      </w:r>
      <w:r w:rsidR="00930B3D">
        <w:rPr>
          <w:rFonts w:ascii="Arial" w:hAnsi="Arial" w:cs="Arial"/>
        </w:rPr>
        <w:t xml:space="preserve"> </w:t>
      </w:r>
      <w:r w:rsidR="009169C0" w:rsidRPr="00BF79A9">
        <w:rPr>
          <w:rFonts w:ascii="Arial" w:hAnsi="Arial" w:cs="Arial"/>
          <w:b/>
          <w:bCs/>
          <w:color w:val="FF0000"/>
        </w:rPr>
        <w:t>[</w:t>
      </w:r>
      <w:r w:rsidR="00930B3D" w:rsidRPr="00BF79A9">
        <w:rPr>
          <w:rFonts w:ascii="Arial" w:hAnsi="Arial" w:cs="Arial"/>
          <w:b/>
          <w:bCs/>
          <w:color w:val="FF0000"/>
        </w:rPr>
        <w:t>el representante legal</w:t>
      </w:r>
      <w:r w:rsidR="00BF79A9" w:rsidRPr="00BF79A9">
        <w:rPr>
          <w:rFonts w:ascii="Arial" w:hAnsi="Arial" w:cs="Arial"/>
          <w:b/>
          <w:bCs/>
          <w:color w:val="FF0000"/>
        </w:rPr>
        <w:t>, propietario</w:t>
      </w:r>
      <w:r w:rsidR="00930B3D" w:rsidRPr="00BF79A9">
        <w:rPr>
          <w:rFonts w:ascii="Arial" w:hAnsi="Arial" w:cs="Arial"/>
          <w:b/>
          <w:bCs/>
          <w:color w:val="FF0000"/>
        </w:rPr>
        <w:t xml:space="preserve"> o alta gerencia del establecimiento debe proporcionar evidencia de su compromiso con el desarrollo e implementación de la gestión de riesgos a través de esta política de gestión de riesgos. La organización debe definir la política de gestión de riesgos, asegurando que: </w:t>
      </w:r>
    </w:p>
    <w:p w14:paraId="51654F42" w14:textId="0C7A7C03" w:rsidR="005B273C" w:rsidRPr="00BF79A9" w:rsidRDefault="00930B3D" w:rsidP="001E6D7F">
      <w:pPr>
        <w:pStyle w:val="ListParagraph"/>
        <w:numPr>
          <w:ilvl w:val="0"/>
          <w:numId w:val="44"/>
        </w:numPr>
        <w:spacing w:line="276" w:lineRule="auto"/>
        <w:jc w:val="both"/>
        <w:rPr>
          <w:rFonts w:ascii="Arial" w:hAnsi="Arial" w:cs="Arial"/>
          <w:b/>
          <w:bCs/>
          <w:color w:val="FF0000"/>
        </w:rPr>
      </w:pPr>
      <w:r w:rsidRPr="00BF79A9">
        <w:rPr>
          <w:rFonts w:ascii="Arial" w:hAnsi="Arial" w:cs="Arial"/>
          <w:b/>
          <w:bCs/>
          <w:color w:val="FF0000"/>
        </w:rPr>
        <w:t xml:space="preserve">es apropiada a la naturaleza, magnitud y actividades del </w:t>
      </w:r>
      <w:r w:rsidR="005B273C" w:rsidRPr="00BF79A9">
        <w:rPr>
          <w:rFonts w:ascii="Arial" w:hAnsi="Arial" w:cs="Arial"/>
          <w:b/>
          <w:bCs/>
          <w:color w:val="FF0000"/>
        </w:rPr>
        <w:t>establecimiento</w:t>
      </w:r>
      <w:r w:rsidRPr="00BF79A9">
        <w:rPr>
          <w:rFonts w:ascii="Arial" w:hAnsi="Arial" w:cs="Arial"/>
          <w:b/>
          <w:bCs/>
          <w:color w:val="FF0000"/>
        </w:rPr>
        <w:t xml:space="preserve">; </w:t>
      </w:r>
    </w:p>
    <w:p w14:paraId="36D121BF" w14:textId="77777777" w:rsidR="005B273C" w:rsidRPr="00BF79A9" w:rsidRDefault="00930B3D" w:rsidP="001E6D7F">
      <w:pPr>
        <w:pStyle w:val="ListParagraph"/>
        <w:numPr>
          <w:ilvl w:val="0"/>
          <w:numId w:val="44"/>
        </w:numPr>
        <w:spacing w:line="276" w:lineRule="auto"/>
        <w:jc w:val="both"/>
        <w:rPr>
          <w:rFonts w:ascii="Arial" w:hAnsi="Arial" w:cs="Arial"/>
          <w:b/>
          <w:bCs/>
          <w:color w:val="FF0000"/>
        </w:rPr>
      </w:pPr>
      <w:r w:rsidRPr="00BF79A9">
        <w:rPr>
          <w:rFonts w:ascii="Arial" w:hAnsi="Arial" w:cs="Arial"/>
          <w:b/>
          <w:bCs/>
          <w:color w:val="FF0000"/>
        </w:rPr>
        <w:t xml:space="preserve">incluye un compromiso de actualización y mantenimiento del plan de preparativos y respuesta ante emergencias; </w:t>
      </w:r>
    </w:p>
    <w:p w14:paraId="4377F74A" w14:textId="77777777" w:rsidR="005B273C" w:rsidRPr="00BF79A9" w:rsidRDefault="00930B3D" w:rsidP="001E6D7F">
      <w:pPr>
        <w:pStyle w:val="ListParagraph"/>
        <w:numPr>
          <w:ilvl w:val="0"/>
          <w:numId w:val="44"/>
        </w:numPr>
        <w:spacing w:line="276" w:lineRule="auto"/>
        <w:jc w:val="both"/>
        <w:rPr>
          <w:rFonts w:ascii="Arial" w:hAnsi="Arial" w:cs="Arial"/>
          <w:b/>
          <w:bCs/>
          <w:color w:val="FF0000"/>
        </w:rPr>
      </w:pPr>
      <w:r w:rsidRPr="00BF79A9">
        <w:rPr>
          <w:rFonts w:ascii="Arial" w:hAnsi="Arial" w:cs="Arial"/>
          <w:b/>
          <w:bCs/>
          <w:color w:val="FF0000"/>
        </w:rPr>
        <w:t xml:space="preserve">incluye un compromiso para cumplir con los requisitos legales aplicables y con otros requisitos que la organización suscriba; </w:t>
      </w:r>
    </w:p>
    <w:p w14:paraId="2F25FD23" w14:textId="77777777" w:rsidR="005B273C" w:rsidRPr="00BF79A9" w:rsidRDefault="00930B3D" w:rsidP="001E6D7F">
      <w:pPr>
        <w:pStyle w:val="ListParagraph"/>
        <w:numPr>
          <w:ilvl w:val="0"/>
          <w:numId w:val="44"/>
        </w:numPr>
        <w:spacing w:line="276" w:lineRule="auto"/>
        <w:jc w:val="both"/>
        <w:rPr>
          <w:rFonts w:ascii="Arial" w:hAnsi="Arial" w:cs="Arial"/>
          <w:b/>
          <w:bCs/>
          <w:color w:val="FF0000"/>
        </w:rPr>
      </w:pPr>
      <w:r w:rsidRPr="00BF79A9">
        <w:rPr>
          <w:rFonts w:ascii="Arial" w:hAnsi="Arial" w:cs="Arial"/>
          <w:b/>
          <w:bCs/>
          <w:color w:val="FF0000"/>
        </w:rPr>
        <w:t xml:space="preserve">proporciona el marco de referencia para establecer y revisar los objetivos y las metas del plan de preparativos y respuesta ante emergencias; </w:t>
      </w:r>
    </w:p>
    <w:p w14:paraId="09259479" w14:textId="77777777" w:rsidR="005B273C" w:rsidRPr="00BF79A9" w:rsidRDefault="00930B3D" w:rsidP="001E6D7F">
      <w:pPr>
        <w:pStyle w:val="ListParagraph"/>
        <w:numPr>
          <w:ilvl w:val="0"/>
          <w:numId w:val="44"/>
        </w:numPr>
        <w:spacing w:line="276" w:lineRule="auto"/>
        <w:jc w:val="both"/>
        <w:rPr>
          <w:rFonts w:ascii="Arial" w:hAnsi="Arial" w:cs="Arial"/>
          <w:b/>
          <w:bCs/>
          <w:color w:val="FF0000"/>
        </w:rPr>
      </w:pPr>
      <w:r w:rsidRPr="00BF79A9">
        <w:rPr>
          <w:rFonts w:ascii="Arial" w:hAnsi="Arial" w:cs="Arial"/>
          <w:b/>
          <w:bCs/>
          <w:color w:val="FF0000"/>
        </w:rPr>
        <w:t xml:space="preserve">se documenta, implementa y mantiene; </w:t>
      </w:r>
    </w:p>
    <w:p w14:paraId="391976CA" w14:textId="77777777" w:rsidR="005B273C" w:rsidRPr="00BF79A9" w:rsidRDefault="00930B3D" w:rsidP="001E6D7F">
      <w:pPr>
        <w:pStyle w:val="ListParagraph"/>
        <w:numPr>
          <w:ilvl w:val="0"/>
          <w:numId w:val="44"/>
        </w:numPr>
        <w:spacing w:line="276" w:lineRule="auto"/>
        <w:jc w:val="both"/>
        <w:rPr>
          <w:rFonts w:ascii="Arial" w:hAnsi="Arial" w:cs="Arial"/>
          <w:b/>
          <w:bCs/>
          <w:color w:val="FF0000"/>
        </w:rPr>
      </w:pPr>
      <w:r w:rsidRPr="00BF79A9">
        <w:rPr>
          <w:rFonts w:ascii="Arial" w:hAnsi="Arial" w:cs="Arial"/>
          <w:b/>
          <w:bCs/>
          <w:color w:val="FF0000"/>
        </w:rPr>
        <w:t xml:space="preserve">se comunica a todas las personas que trabajan para la organización o en nombre de ella; y </w:t>
      </w:r>
    </w:p>
    <w:p w14:paraId="4122A536" w14:textId="7F60A05D" w:rsidR="00CE2FC8" w:rsidRPr="005B273C" w:rsidRDefault="00930B3D" w:rsidP="001E6D7F">
      <w:pPr>
        <w:pStyle w:val="ListParagraph"/>
        <w:numPr>
          <w:ilvl w:val="0"/>
          <w:numId w:val="44"/>
        </w:numPr>
        <w:spacing w:line="276" w:lineRule="auto"/>
        <w:jc w:val="both"/>
        <w:rPr>
          <w:rFonts w:ascii="Arial" w:hAnsi="Arial" w:cs="Arial"/>
        </w:rPr>
      </w:pPr>
      <w:r w:rsidRPr="00BF79A9">
        <w:rPr>
          <w:rFonts w:ascii="Arial" w:hAnsi="Arial" w:cs="Arial"/>
          <w:b/>
          <w:bCs/>
          <w:color w:val="FF0000"/>
        </w:rPr>
        <w:t>está a disposición del público</w:t>
      </w:r>
      <w:r w:rsidR="005B273C" w:rsidRPr="00BF79A9">
        <w:rPr>
          <w:rFonts w:ascii="Arial" w:hAnsi="Arial" w:cs="Arial"/>
          <w:b/>
          <w:bCs/>
          <w:color w:val="FF0000"/>
        </w:rPr>
        <w:t xml:space="preserve"> (Norma CNE-NA-INTE-DN-01:2015)</w:t>
      </w:r>
      <w:r w:rsidR="00BF79A9" w:rsidRPr="00BF79A9">
        <w:rPr>
          <w:rFonts w:ascii="Arial" w:hAnsi="Arial" w:cs="Arial"/>
          <w:b/>
          <w:bCs/>
          <w:color w:val="FF0000"/>
        </w:rPr>
        <w:t>]</w:t>
      </w:r>
      <w:r w:rsidR="005B273C" w:rsidRPr="00CE2FC8">
        <w:rPr>
          <w:rFonts w:ascii="Arial" w:hAnsi="Arial" w:cs="Arial"/>
        </w:rPr>
        <w:t>.</w:t>
      </w:r>
    </w:p>
    <w:p w14:paraId="6928D365" w14:textId="1F985DC7" w:rsidR="00CE2FC8" w:rsidRPr="00121FA8" w:rsidRDefault="00CE2FC8" w:rsidP="00CE2FC8">
      <w:pPr>
        <w:spacing w:line="276" w:lineRule="auto"/>
        <w:jc w:val="both"/>
        <w:rPr>
          <w:rFonts w:ascii="Arial" w:hAnsi="Arial" w:cs="Arial"/>
          <w:b/>
          <w:bCs/>
          <w:color w:val="FF0000"/>
        </w:rPr>
      </w:pPr>
      <w:r w:rsidRPr="00CE2FC8">
        <w:rPr>
          <w:rFonts w:ascii="Arial" w:hAnsi="Arial" w:cs="Arial"/>
        </w:rPr>
        <w:t xml:space="preserve">c) </w:t>
      </w:r>
      <w:r w:rsidRPr="00121FA8">
        <w:rPr>
          <w:rFonts w:ascii="Arial" w:hAnsi="Arial" w:cs="Arial"/>
          <w:b/>
          <w:bCs/>
        </w:rPr>
        <w:t>Organización para la gestión de riesgo</w:t>
      </w:r>
      <w:r w:rsidR="00BF79A9" w:rsidRPr="00121FA8">
        <w:rPr>
          <w:rFonts w:ascii="Arial" w:hAnsi="Arial" w:cs="Arial"/>
          <w:b/>
          <w:bCs/>
        </w:rPr>
        <w:t>:</w:t>
      </w:r>
      <w:r w:rsidR="00BF79A9">
        <w:rPr>
          <w:rFonts w:ascii="Arial" w:hAnsi="Arial" w:cs="Arial"/>
        </w:rPr>
        <w:t xml:space="preserve"> </w:t>
      </w:r>
      <w:r w:rsidR="00121FA8" w:rsidRPr="00121FA8">
        <w:rPr>
          <w:rFonts w:ascii="Arial" w:hAnsi="Arial" w:cs="Arial"/>
          <w:b/>
          <w:bCs/>
          <w:color w:val="FF0000"/>
        </w:rPr>
        <w:t>[</w:t>
      </w:r>
      <w:r w:rsidR="00121FA8">
        <w:rPr>
          <w:rFonts w:ascii="Arial" w:hAnsi="Arial" w:cs="Arial"/>
          <w:b/>
          <w:bCs/>
          <w:color w:val="FF0000"/>
        </w:rPr>
        <w:t>l</w:t>
      </w:r>
      <w:r w:rsidR="00BF79A9" w:rsidRPr="00121FA8">
        <w:rPr>
          <w:rFonts w:ascii="Arial" w:hAnsi="Arial" w:cs="Arial"/>
          <w:b/>
          <w:bCs/>
          <w:color w:val="FF0000"/>
        </w:rPr>
        <w:t xml:space="preserve">a </w:t>
      </w:r>
      <w:r w:rsidR="00121FA8" w:rsidRPr="00121FA8">
        <w:rPr>
          <w:rFonts w:ascii="Arial" w:hAnsi="Arial" w:cs="Arial"/>
          <w:b/>
          <w:bCs/>
          <w:color w:val="FF0000"/>
        </w:rPr>
        <w:t xml:space="preserve">farmacia </w:t>
      </w:r>
      <w:r w:rsidR="00BF79A9" w:rsidRPr="00121FA8">
        <w:rPr>
          <w:rFonts w:ascii="Arial" w:hAnsi="Arial" w:cs="Arial"/>
          <w:b/>
          <w:bCs/>
          <w:color w:val="FF0000"/>
        </w:rPr>
        <w:t>debe integrar un Comité</w:t>
      </w:r>
      <w:r w:rsidR="00121FA8" w:rsidRPr="00121FA8">
        <w:rPr>
          <w:rFonts w:ascii="Arial" w:hAnsi="Arial" w:cs="Arial"/>
          <w:b/>
          <w:bCs/>
          <w:color w:val="FF0000"/>
        </w:rPr>
        <w:t xml:space="preserve"> (el tamaño de este comité deberá ir en concordancia con el tamaño y cantidad de personas que laboran en la farmacia)</w:t>
      </w:r>
      <w:r w:rsidR="00BF79A9" w:rsidRPr="00121FA8">
        <w:rPr>
          <w:rFonts w:ascii="Arial" w:hAnsi="Arial" w:cs="Arial"/>
          <w:b/>
          <w:bCs/>
          <w:color w:val="FF0000"/>
        </w:rPr>
        <w:t>,</w:t>
      </w:r>
      <w:r w:rsidR="00121FA8" w:rsidRPr="00121FA8">
        <w:rPr>
          <w:rFonts w:ascii="Arial" w:hAnsi="Arial" w:cs="Arial"/>
          <w:b/>
          <w:bCs/>
          <w:color w:val="FF0000"/>
        </w:rPr>
        <w:t xml:space="preserve"> este</w:t>
      </w:r>
      <w:r w:rsidR="00BF79A9" w:rsidRPr="00121FA8">
        <w:rPr>
          <w:rFonts w:ascii="Arial" w:hAnsi="Arial" w:cs="Arial"/>
          <w:b/>
          <w:bCs/>
          <w:color w:val="FF0000"/>
        </w:rPr>
        <w:t xml:space="preserve"> será responsable de coordinar la ejecución de las actividades de prevención, mitigación, preparación, alerta y atención de emergencias o desastres. El Comité debe designar un coordinador general, en el caso de las farmacias por la responsabilidad y el conocimiento sobre los procesos en el establecimiento, este coordinador general debe ser el regente farmacéutico.</w:t>
      </w:r>
      <w:r w:rsidR="00121FA8" w:rsidRPr="00121FA8">
        <w:rPr>
          <w:rFonts w:ascii="Arial" w:hAnsi="Arial" w:cs="Arial"/>
          <w:b/>
          <w:bCs/>
          <w:color w:val="FF0000"/>
        </w:rPr>
        <w:t>]</w:t>
      </w:r>
    </w:p>
    <w:p w14:paraId="5E42AE2B" w14:textId="786B0450" w:rsidR="00CE2FC8" w:rsidRPr="00CE2FC8" w:rsidRDefault="00CE2FC8" w:rsidP="00930B3D">
      <w:pPr>
        <w:spacing w:line="276" w:lineRule="auto"/>
        <w:jc w:val="both"/>
        <w:rPr>
          <w:rFonts w:ascii="Arial" w:hAnsi="Arial" w:cs="Arial"/>
        </w:rPr>
      </w:pPr>
      <w:r w:rsidRPr="00CE2FC8">
        <w:rPr>
          <w:rFonts w:ascii="Arial" w:hAnsi="Arial" w:cs="Arial"/>
        </w:rPr>
        <w:t xml:space="preserve">d) </w:t>
      </w:r>
      <w:r w:rsidRPr="00121FA8">
        <w:rPr>
          <w:rFonts w:ascii="Arial" w:hAnsi="Arial" w:cs="Arial"/>
          <w:b/>
          <w:bCs/>
        </w:rPr>
        <w:t>Valoración del riesgo</w:t>
      </w:r>
      <w:r w:rsidR="001A7EC5" w:rsidRPr="00121FA8">
        <w:rPr>
          <w:rFonts w:ascii="Arial" w:hAnsi="Arial" w:cs="Arial"/>
          <w:b/>
          <w:bCs/>
        </w:rPr>
        <w:t>:</w:t>
      </w:r>
      <w:r w:rsidR="001A7EC5" w:rsidRPr="00930B3D">
        <w:rPr>
          <w:rFonts w:ascii="Arial" w:hAnsi="Arial" w:cs="Arial"/>
        </w:rPr>
        <w:t xml:space="preserve"> </w:t>
      </w:r>
      <w:r w:rsidR="00121FA8" w:rsidRPr="00121FA8">
        <w:rPr>
          <w:rFonts w:ascii="Arial" w:hAnsi="Arial" w:cs="Arial"/>
          <w:b/>
          <w:bCs/>
          <w:color w:val="FF0000"/>
        </w:rPr>
        <w:t>[</w:t>
      </w:r>
      <w:r w:rsidR="00930B3D" w:rsidRPr="00121FA8">
        <w:rPr>
          <w:rFonts w:ascii="Arial" w:hAnsi="Arial" w:cs="Arial"/>
          <w:b/>
          <w:bCs/>
          <w:color w:val="FF0000"/>
        </w:rPr>
        <w:t>se debe basar en la observación, reconocimiento y estudio de las condiciones de amenaza, vulnerabilidad y riesgo que se presenta al establecimiento. S</w:t>
      </w:r>
      <w:r w:rsidR="001A7EC5" w:rsidRPr="00121FA8">
        <w:rPr>
          <w:rFonts w:ascii="Arial" w:hAnsi="Arial" w:cs="Arial"/>
          <w:b/>
          <w:bCs/>
          <w:color w:val="FF0000"/>
        </w:rPr>
        <w:t xml:space="preserve">e debe realizar la valoración del riesgo considerando las amenazas </w:t>
      </w:r>
      <w:r w:rsidR="001A7EC5" w:rsidRPr="00121FA8">
        <w:rPr>
          <w:rFonts w:ascii="Arial" w:hAnsi="Arial" w:cs="Arial"/>
          <w:b/>
          <w:bCs/>
          <w:color w:val="FF0000"/>
        </w:rPr>
        <w:lastRenderedPageBreak/>
        <w:t>internas y</w:t>
      </w:r>
      <w:r w:rsidR="00930B3D" w:rsidRPr="00121FA8">
        <w:rPr>
          <w:rFonts w:ascii="Arial" w:hAnsi="Arial" w:cs="Arial"/>
          <w:b/>
          <w:bCs/>
          <w:color w:val="FF0000"/>
        </w:rPr>
        <w:t xml:space="preserve"> </w:t>
      </w:r>
      <w:r w:rsidR="001A7EC5" w:rsidRPr="00121FA8">
        <w:rPr>
          <w:rFonts w:ascii="Arial" w:hAnsi="Arial" w:cs="Arial"/>
          <w:b/>
          <w:bCs/>
          <w:color w:val="FF0000"/>
        </w:rPr>
        <w:t>externas, la ocupación temporal o permanente (trabajadores, clientes, visitantes, estudiantes y</w:t>
      </w:r>
      <w:r w:rsidR="00930B3D" w:rsidRPr="00121FA8">
        <w:rPr>
          <w:rFonts w:ascii="Arial" w:hAnsi="Arial" w:cs="Arial"/>
          <w:b/>
          <w:bCs/>
          <w:color w:val="FF0000"/>
        </w:rPr>
        <w:t xml:space="preserve"> </w:t>
      </w:r>
      <w:r w:rsidR="001A7EC5" w:rsidRPr="00121FA8">
        <w:rPr>
          <w:rFonts w:ascii="Arial" w:hAnsi="Arial" w:cs="Arial"/>
          <w:b/>
          <w:bCs/>
          <w:color w:val="FF0000"/>
        </w:rPr>
        <w:t xml:space="preserve">proveedores), el área construida y la complejidad de los procesos </w:t>
      </w:r>
      <w:r w:rsidR="00930B3D" w:rsidRPr="00121FA8">
        <w:rPr>
          <w:rFonts w:ascii="Arial" w:hAnsi="Arial" w:cs="Arial"/>
          <w:b/>
          <w:bCs/>
          <w:color w:val="FF0000"/>
        </w:rPr>
        <w:t>en la farmacia. se deben considerar factores estructurales (indicado en planos de la edificación, criterio técnico de profesionales en ingeniería civil o en caso de existir los estudios de vulnerabilidad estructural de la edificación), no estructurales, funcionales y operacionales. El proceso consiste en determinar el tipo de amenazas en la zona donde se ubica la farmacia y la posible afectación.</w:t>
      </w:r>
      <w:r w:rsidR="00121FA8" w:rsidRPr="00121FA8">
        <w:rPr>
          <w:rFonts w:ascii="Arial" w:hAnsi="Arial" w:cs="Arial"/>
          <w:b/>
          <w:bCs/>
          <w:color w:val="FF0000"/>
        </w:rPr>
        <w:t>]</w:t>
      </w:r>
    </w:p>
    <w:p w14:paraId="3F2097B7" w14:textId="04185D27" w:rsidR="00CE2FC8" w:rsidRPr="00EF6BE0" w:rsidRDefault="00CE2FC8" w:rsidP="00CE2FC8">
      <w:pPr>
        <w:spacing w:line="276" w:lineRule="auto"/>
        <w:jc w:val="both"/>
        <w:rPr>
          <w:rFonts w:ascii="Arial" w:hAnsi="Arial" w:cs="Arial"/>
          <w:b/>
          <w:bCs/>
          <w:color w:val="FF0000"/>
        </w:rPr>
      </w:pPr>
      <w:r w:rsidRPr="00CE2FC8">
        <w:rPr>
          <w:rFonts w:ascii="Arial" w:hAnsi="Arial" w:cs="Arial"/>
        </w:rPr>
        <w:t xml:space="preserve">e) </w:t>
      </w:r>
      <w:r w:rsidRPr="00EF6BE0">
        <w:rPr>
          <w:rFonts w:ascii="Arial" w:hAnsi="Arial" w:cs="Arial"/>
          <w:b/>
          <w:bCs/>
        </w:rPr>
        <w:t>Plan de acción</w:t>
      </w:r>
      <w:r w:rsidR="00121FA8" w:rsidRPr="00EF6BE0">
        <w:rPr>
          <w:rFonts w:ascii="Arial" w:hAnsi="Arial" w:cs="Arial"/>
          <w:b/>
          <w:bCs/>
        </w:rPr>
        <w:t>:</w:t>
      </w:r>
      <w:r w:rsidR="00121FA8">
        <w:rPr>
          <w:rFonts w:ascii="Arial" w:hAnsi="Arial" w:cs="Arial"/>
        </w:rPr>
        <w:t xml:space="preserve"> </w:t>
      </w:r>
      <w:r w:rsidR="00EF6BE0" w:rsidRPr="00EF6BE0">
        <w:rPr>
          <w:rFonts w:ascii="Arial" w:hAnsi="Arial" w:cs="Arial"/>
          <w:b/>
          <w:bCs/>
          <w:color w:val="FF0000"/>
        </w:rPr>
        <w:t>[u</w:t>
      </w:r>
      <w:r w:rsidR="00121FA8" w:rsidRPr="00EF6BE0">
        <w:rPr>
          <w:rFonts w:ascii="Arial" w:hAnsi="Arial" w:cs="Arial"/>
          <w:b/>
          <w:bCs/>
          <w:color w:val="FF0000"/>
        </w:rPr>
        <w:t xml:space="preserve">n plan de acción en caso de una </w:t>
      </w:r>
      <w:proofErr w:type="gramStart"/>
      <w:r w:rsidR="00121FA8" w:rsidRPr="00EF6BE0">
        <w:rPr>
          <w:rFonts w:ascii="Arial" w:hAnsi="Arial" w:cs="Arial"/>
          <w:b/>
          <w:bCs/>
          <w:color w:val="FF0000"/>
        </w:rPr>
        <w:t>emergencia,</w:t>
      </w:r>
      <w:proofErr w:type="gramEnd"/>
      <w:r w:rsidR="00121FA8" w:rsidRPr="00EF6BE0">
        <w:rPr>
          <w:rFonts w:ascii="Arial" w:hAnsi="Arial" w:cs="Arial"/>
          <w:b/>
          <w:bCs/>
          <w:color w:val="FF0000"/>
        </w:rPr>
        <w:t xml:space="preserve"> se divide en cuatro etapas principales: Propuesta/Preparación, Respuesta/Reacción/Ejecución, Evaluación y Recuperación (continuidad de la actividad).</w:t>
      </w:r>
      <w:r w:rsidR="00EF6BE0" w:rsidRPr="00EF6BE0">
        <w:rPr>
          <w:rFonts w:ascii="Arial" w:hAnsi="Arial" w:cs="Arial"/>
          <w:b/>
          <w:bCs/>
          <w:color w:val="FF0000"/>
        </w:rPr>
        <w:t xml:space="preserve"> En el apartado “Planes de acción” dentro de este documento se detallan algunos para ciertos tipos de emergencias.] </w:t>
      </w:r>
    </w:p>
    <w:p w14:paraId="77A7336B" w14:textId="7A1FFAEF" w:rsidR="00257E60" w:rsidRDefault="00CE2FC8" w:rsidP="00CE2FC8">
      <w:pPr>
        <w:spacing w:line="276" w:lineRule="auto"/>
        <w:jc w:val="both"/>
        <w:rPr>
          <w:rFonts w:ascii="Arial" w:hAnsi="Arial" w:cs="Arial"/>
          <w:b/>
          <w:bCs/>
          <w:color w:val="FF0000"/>
        </w:rPr>
      </w:pPr>
      <w:r w:rsidRPr="00CE2FC8">
        <w:rPr>
          <w:rFonts w:ascii="Arial" w:hAnsi="Arial" w:cs="Arial"/>
        </w:rPr>
        <w:t xml:space="preserve">f) </w:t>
      </w:r>
      <w:r w:rsidRPr="00EF6BE0">
        <w:rPr>
          <w:rFonts w:ascii="Arial" w:hAnsi="Arial" w:cs="Arial"/>
          <w:b/>
          <w:bCs/>
        </w:rPr>
        <w:t>Evaluación del plan de acción</w:t>
      </w:r>
      <w:r w:rsidR="005C4C60" w:rsidRPr="00EF6BE0">
        <w:rPr>
          <w:rFonts w:ascii="Arial" w:hAnsi="Arial" w:cs="Arial"/>
          <w:b/>
          <w:bCs/>
        </w:rPr>
        <w:t>:</w:t>
      </w:r>
      <w:r w:rsidR="005C4C60">
        <w:rPr>
          <w:rFonts w:ascii="Arial" w:hAnsi="Arial" w:cs="Arial"/>
        </w:rPr>
        <w:t xml:space="preserve"> </w:t>
      </w:r>
      <w:r w:rsidR="00EF6BE0" w:rsidRPr="00EF6BE0">
        <w:rPr>
          <w:rFonts w:ascii="Arial" w:hAnsi="Arial" w:cs="Arial"/>
          <w:b/>
          <w:bCs/>
          <w:color w:val="FF0000"/>
        </w:rPr>
        <w:t>[se debe revisar el plan de acción ante emergencias, para actualizar información, evaluar debilidades y fortalezas, corroborar datos y mejorar las acciones que en él se contemplan, a la luz de los ejercicios de simulación y simulacro. El plan de preparativos y respuesta ante emergencias se debe revisar al menos una vez al año y cada vez que surjan cambios en la organización que afecten el plan de preparativos y respuesta ante emergencias (Norma CNE-NA-INTE-DN-01:2015).]</w:t>
      </w:r>
      <w:r w:rsidRPr="00EF6BE0">
        <w:rPr>
          <w:rFonts w:ascii="Arial" w:hAnsi="Arial" w:cs="Arial"/>
          <w:b/>
          <w:bCs/>
          <w:color w:val="FF0000"/>
        </w:rPr>
        <w:t xml:space="preserve"> </w:t>
      </w:r>
    </w:p>
    <w:p w14:paraId="37EA9E75" w14:textId="33BF6DC6" w:rsidR="00EF6BE0" w:rsidRPr="00EF6BE0" w:rsidRDefault="00EF6BE0" w:rsidP="00EF6BE0">
      <w:pPr>
        <w:spacing w:line="276" w:lineRule="auto"/>
        <w:jc w:val="both"/>
        <w:rPr>
          <w:rFonts w:ascii="Arial" w:hAnsi="Arial" w:cs="Arial"/>
          <w:b/>
          <w:bCs/>
          <w:color w:val="FF0000"/>
        </w:rPr>
      </w:pPr>
      <w:r w:rsidRPr="00EF6BE0">
        <w:rPr>
          <w:rFonts w:ascii="Arial" w:hAnsi="Arial" w:cs="Arial"/>
          <w:b/>
          <w:bCs/>
          <w:color w:val="FF0000"/>
        </w:rPr>
        <w:t>La organización debe llevar a cabo ejercicios de simulación y simulacro al menos dos veces al año.</w:t>
      </w:r>
      <w:r>
        <w:rPr>
          <w:rFonts w:ascii="Arial" w:hAnsi="Arial" w:cs="Arial"/>
          <w:b/>
          <w:bCs/>
          <w:color w:val="FF0000"/>
        </w:rPr>
        <w:t xml:space="preserve"> </w:t>
      </w:r>
      <w:r w:rsidRPr="00EF6BE0">
        <w:rPr>
          <w:rFonts w:ascii="Arial" w:hAnsi="Arial" w:cs="Arial"/>
          <w:b/>
          <w:bCs/>
          <w:color w:val="FF0000"/>
        </w:rPr>
        <w:t>Este ejercicio debe ser evaluado y registrado para su análisis posterior y mejora del plan de</w:t>
      </w:r>
      <w:r>
        <w:rPr>
          <w:rFonts w:ascii="Arial" w:hAnsi="Arial" w:cs="Arial"/>
          <w:b/>
          <w:bCs/>
          <w:color w:val="FF0000"/>
        </w:rPr>
        <w:t xml:space="preserve"> </w:t>
      </w:r>
      <w:r w:rsidRPr="00EF6BE0">
        <w:rPr>
          <w:rFonts w:ascii="Arial" w:hAnsi="Arial" w:cs="Arial"/>
          <w:b/>
          <w:bCs/>
          <w:color w:val="FF0000"/>
        </w:rPr>
        <w:t>preparativos y respuesta ante emergencias</w:t>
      </w:r>
      <w:r>
        <w:rPr>
          <w:rFonts w:ascii="Arial" w:hAnsi="Arial" w:cs="Arial"/>
          <w:b/>
          <w:bCs/>
          <w:color w:val="FF0000"/>
        </w:rPr>
        <w:t xml:space="preserve">, se hace énfasis en seguir lo indicado en el anexo A de la norma técnica </w:t>
      </w:r>
      <w:r w:rsidRPr="00EF6BE0">
        <w:rPr>
          <w:rFonts w:ascii="Arial" w:hAnsi="Arial" w:cs="Arial"/>
          <w:b/>
          <w:bCs/>
          <w:color w:val="FF0000"/>
        </w:rPr>
        <w:t>CNE-NA-INTE-DN-01:2015</w:t>
      </w:r>
      <w:r>
        <w:rPr>
          <w:rFonts w:ascii="Arial" w:hAnsi="Arial" w:cs="Arial"/>
          <w:b/>
          <w:bCs/>
          <w:color w:val="FF0000"/>
        </w:rPr>
        <w:t>, disponible en la página</w:t>
      </w:r>
      <w:r w:rsidRPr="004C3153">
        <w:rPr>
          <w:rFonts w:ascii="Arial" w:hAnsi="Arial" w:cs="Arial"/>
          <w:b/>
          <w:bCs/>
          <w:color w:val="FF0000"/>
        </w:rPr>
        <w:t xml:space="preserve">: </w:t>
      </w:r>
      <w:hyperlink r:id="rId9" w:history="1">
        <w:r w:rsidRPr="004C3153">
          <w:rPr>
            <w:rStyle w:val="Hyperlink"/>
            <w:rFonts w:ascii="Arial" w:hAnsi="Arial" w:cs="Arial"/>
          </w:rPr>
          <w:t>https://www.inteco.org/web/content/2895588</w:t>
        </w:r>
      </w:hyperlink>
      <w:r>
        <w:t xml:space="preserve"> </w:t>
      </w:r>
      <w:r w:rsidR="004C3153">
        <w:t>.</w:t>
      </w:r>
      <w:r w:rsidRPr="00EF6BE0">
        <w:rPr>
          <w:rFonts w:ascii="Arial" w:hAnsi="Arial" w:cs="Arial"/>
          <w:b/>
          <w:bCs/>
          <w:color w:val="FF0000"/>
        </w:rPr>
        <w:t>]</w:t>
      </w:r>
    </w:p>
    <w:p w14:paraId="646C8AE7" w14:textId="5CB23C66" w:rsidR="00E50727" w:rsidRPr="00A81B4E" w:rsidRDefault="00A81B4E" w:rsidP="00DD591B">
      <w:pPr>
        <w:spacing w:line="276" w:lineRule="auto"/>
        <w:jc w:val="both"/>
        <w:rPr>
          <w:rFonts w:ascii="Arial" w:hAnsi="Arial" w:cs="Arial"/>
          <w:b/>
          <w:bCs/>
          <w:color w:val="FF0000"/>
        </w:rPr>
      </w:pPr>
      <w:r>
        <w:rPr>
          <w:rFonts w:ascii="Arial" w:hAnsi="Arial" w:cs="Arial"/>
          <w:b/>
          <w:bCs/>
          <w:color w:val="FF0000"/>
        </w:rPr>
        <w:t>[</w:t>
      </w:r>
      <w:r w:rsidRPr="00A81B4E">
        <w:rPr>
          <w:rFonts w:ascii="Arial" w:hAnsi="Arial" w:cs="Arial"/>
          <w:b/>
          <w:bCs/>
          <w:color w:val="FF0000"/>
        </w:rPr>
        <w:t>La farmacia</w:t>
      </w:r>
      <w:r w:rsidR="00E50727" w:rsidRPr="00A81B4E">
        <w:rPr>
          <w:rFonts w:ascii="Arial" w:hAnsi="Arial" w:cs="Arial"/>
          <w:b/>
          <w:bCs/>
          <w:color w:val="FF0000"/>
        </w:rPr>
        <w:t xml:space="preserve"> debe tener un número suficiente de salidas convenientemente dispuestas para </w:t>
      </w:r>
      <w:r w:rsidR="00564089" w:rsidRPr="00A81B4E">
        <w:rPr>
          <w:rFonts w:ascii="Arial" w:hAnsi="Arial" w:cs="Arial"/>
          <w:b/>
          <w:bCs/>
          <w:color w:val="FF0000"/>
        </w:rPr>
        <w:t xml:space="preserve">el </w:t>
      </w:r>
      <w:r w:rsidR="00E50727" w:rsidRPr="00A81B4E">
        <w:rPr>
          <w:rFonts w:ascii="Arial" w:hAnsi="Arial" w:cs="Arial"/>
          <w:b/>
          <w:bCs/>
          <w:color w:val="FF0000"/>
        </w:rPr>
        <w:t>caso de incendio u otro peligro, con señal</w:t>
      </w:r>
      <w:r w:rsidR="00564089" w:rsidRPr="00A81B4E">
        <w:rPr>
          <w:rFonts w:ascii="Arial" w:hAnsi="Arial" w:cs="Arial"/>
          <w:b/>
          <w:bCs/>
          <w:color w:val="FF0000"/>
        </w:rPr>
        <w:t>ización</w:t>
      </w:r>
      <w:r w:rsidR="00E50727" w:rsidRPr="00A81B4E">
        <w:rPr>
          <w:rFonts w:ascii="Arial" w:hAnsi="Arial" w:cs="Arial"/>
          <w:b/>
          <w:bCs/>
          <w:color w:val="FF0000"/>
        </w:rPr>
        <w:t xml:space="preserve"> de la dirección para llegar a ellas y </w:t>
      </w:r>
      <w:r w:rsidR="00564089" w:rsidRPr="00A81B4E">
        <w:rPr>
          <w:rFonts w:ascii="Arial" w:hAnsi="Arial" w:cs="Arial"/>
          <w:b/>
          <w:bCs/>
          <w:color w:val="FF0000"/>
        </w:rPr>
        <w:t>r</w:t>
      </w:r>
      <w:r w:rsidRPr="00A81B4E">
        <w:rPr>
          <w:rFonts w:ascii="Arial" w:hAnsi="Arial" w:cs="Arial"/>
          <w:b/>
          <w:bCs/>
          <w:color w:val="FF0000"/>
        </w:rPr>
        <w:t>o</w:t>
      </w:r>
      <w:r w:rsidR="00564089" w:rsidRPr="00A81B4E">
        <w:rPr>
          <w:rFonts w:ascii="Arial" w:hAnsi="Arial" w:cs="Arial"/>
          <w:b/>
          <w:bCs/>
          <w:color w:val="FF0000"/>
        </w:rPr>
        <w:t xml:space="preserve">tuladas con </w:t>
      </w:r>
      <w:r w:rsidRPr="00A81B4E">
        <w:rPr>
          <w:rFonts w:ascii="Arial" w:hAnsi="Arial" w:cs="Arial"/>
          <w:b/>
          <w:bCs/>
          <w:color w:val="FF0000"/>
        </w:rPr>
        <w:t xml:space="preserve">la </w:t>
      </w:r>
      <w:r w:rsidR="00E50727" w:rsidRPr="00A81B4E">
        <w:rPr>
          <w:rFonts w:ascii="Arial" w:hAnsi="Arial" w:cs="Arial"/>
          <w:b/>
          <w:bCs/>
          <w:color w:val="FF0000"/>
        </w:rPr>
        <w:t xml:space="preserve">leyenda: "Salida de Emergencia". Estas leyendas tendrán iluminación adecuada en caso de que en </w:t>
      </w:r>
      <w:r w:rsidRPr="00A81B4E">
        <w:rPr>
          <w:rFonts w:ascii="Arial" w:hAnsi="Arial" w:cs="Arial"/>
          <w:b/>
          <w:bCs/>
          <w:color w:val="FF0000"/>
        </w:rPr>
        <w:t>la farmacia</w:t>
      </w:r>
      <w:r w:rsidR="00E50727" w:rsidRPr="00A81B4E">
        <w:rPr>
          <w:rFonts w:ascii="Arial" w:hAnsi="Arial" w:cs="Arial"/>
          <w:b/>
          <w:bCs/>
          <w:color w:val="FF0000"/>
        </w:rPr>
        <w:t xml:space="preserve"> se labore de noche</w:t>
      </w:r>
      <w:r w:rsidR="00564089" w:rsidRPr="00A81B4E">
        <w:rPr>
          <w:rFonts w:ascii="Arial" w:hAnsi="Arial" w:cs="Arial"/>
          <w:b/>
          <w:bCs/>
          <w:color w:val="FF0000"/>
        </w:rPr>
        <w:t>. E</w:t>
      </w:r>
      <w:r w:rsidR="00E50727" w:rsidRPr="00A81B4E">
        <w:rPr>
          <w:rFonts w:ascii="Arial" w:hAnsi="Arial" w:cs="Arial"/>
          <w:b/>
          <w:bCs/>
          <w:color w:val="FF0000"/>
        </w:rPr>
        <w:t>n previsión de emergencias, tendrán una fuente de iluminación independiente y confortable. Las puertas de las salidas de emergencia no estarán cerradas con llave u otro mecanismo que dificulte abrirlas fácilmente y estarán libres de obstáculos de cualquier clase. (Artículo 19, Decreto N</w:t>
      </w:r>
      <w:r>
        <w:rPr>
          <w:rFonts w:ascii="Arial" w:hAnsi="Arial" w:cs="Arial"/>
          <w:b/>
          <w:bCs/>
          <w:color w:val="FF0000"/>
        </w:rPr>
        <w:t xml:space="preserve"> </w:t>
      </w:r>
      <w:r w:rsidR="00E50727" w:rsidRPr="00A81B4E">
        <w:rPr>
          <w:rFonts w:ascii="Arial" w:hAnsi="Arial" w:cs="Arial"/>
          <w:b/>
          <w:bCs/>
          <w:color w:val="FF0000"/>
        </w:rPr>
        <w:t>°</w:t>
      </w:r>
      <w:r>
        <w:rPr>
          <w:rFonts w:ascii="Arial" w:hAnsi="Arial" w:cs="Arial"/>
          <w:b/>
          <w:bCs/>
          <w:color w:val="FF0000"/>
        </w:rPr>
        <w:t xml:space="preserve"> </w:t>
      </w:r>
      <w:r w:rsidR="00E50727" w:rsidRPr="00A81B4E">
        <w:rPr>
          <w:rFonts w:ascii="Arial" w:hAnsi="Arial" w:cs="Arial"/>
          <w:b/>
          <w:bCs/>
          <w:color w:val="FF0000"/>
        </w:rPr>
        <w:t>1)</w:t>
      </w:r>
      <w:r w:rsidR="00DA67A9">
        <w:rPr>
          <w:rFonts w:ascii="Arial" w:hAnsi="Arial" w:cs="Arial"/>
          <w:b/>
          <w:bCs/>
          <w:color w:val="FF0000"/>
        </w:rPr>
        <w:t>.</w:t>
      </w:r>
      <w:r>
        <w:rPr>
          <w:rFonts w:ascii="Arial" w:hAnsi="Arial" w:cs="Arial"/>
          <w:b/>
          <w:bCs/>
          <w:color w:val="FF0000"/>
        </w:rPr>
        <w:t>]</w:t>
      </w:r>
    </w:p>
    <w:p w14:paraId="3319A3A6" w14:textId="51E30DE9" w:rsidR="0064191C" w:rsidRPr="0064191C" w:rsidRDefault="0064191C" w:rsidP="00EB63F4">
      <w:pPr>
        <w:spacing w:line="276" w:lineRule="auto"/>
        <w:rPr>
          <w:rFonts w:ascii="Arial" w:hAnsi="Arial" w:cs="Arial"/>
          <w:b/>
          <w:bCs/>
          <w:color w:val="FF0000"/>
        </w:rPr>
      </w:pPr>
      <w:r w:rsidRPr="0064191C">
        <w:rPr>
          <w:rFonts w:ascii="Arial" w:hAnsi="Arial" w:cs="Arial"/>
          <w:b/>
          <w:bCs/>
          <w:color w:val="FF0000"/>
        </w:rPr>
        <w:lastRenderedPageBreak/>
        <w:t>[Las siguientes propuestas de planes de emergencia son extraídos de información brindada por la CNE, Ministerio de Salud e información de entes reconocidos en el manejo de emergencias]</w:t>
      </w:r>
      <w:r w:rsidR="006351B5">
        <w:rPr>
          <w:rFonts w:ascii="Arial" w:hAnsi="Arial" w:cs="Arial"/>
          <w:b/>
          <w:bCs/>
          <w:color w:val="FF0000"/>
        </w:rPr>
        <w:t xml:space="preserve"> </w:t>
      </w:r>
    </w:p>
    <w:p w14:paraId="69D9A337" w14:textId="77777777" w:rsidR="00F4582F" w:rsidRDefault="00F4582F" w:rsidP="00A81B4E">
      <w:pPr>
        <w:spacing w:line="276" w:lineRule="auto"/>
        <w:jc w:val="both"/>
        <w:rPr>
          <w:rFonts w:ascii="Arial" w:hAnsi="Arial" w:cs="Arial"/>
          <w:b/>
          <w:bCs/>
          <w:sz w:val="24"/>
          <w:szCs w:val="24"/>
        </w:rPr>
      </w:pPr>
    </w:p>
    <w:p w14:paraId="7242F8E0" w14:textId="4DBC086D" w:rsidR="00CE2FC8" w:rsidRDefault="00F4582F" w:rsidP="00F4582F">
      <w:pPr>
        <w:pStyle w:val="ListParagraph"/>
        <w:numPr>
          <w:ilvl w:val="0"/>
          <w:numId w:val="46"/>
        </w:numPr>
        <w:spacing w:line="276" w:lineRule="auto"/>
        <w:jc w:val="both"/>
        <w:rPr>
          <w:rFonts w:ascii="Arial" w:hAnsi="Arial" w:cs="Arial"/>
          <w:b/>
          <w:bCs/>
          <w:sz w:val="24"/>
          <w:szCs w:val="24"/>
        </w:rPr>
      </w:pPr>
      <w:r w:rsidRPr="00F4582F">
        <w:rPr>
          <w:rFonts w:ascii="Arial" w:hAnsi="Arial" w:cs="Arial"/>
          <w:b/>
          <w:bCs/>
          <w:sz w:val="24"/>
          <w:szCs w:val="24"/>
        </w:rPr>
        <w:t>Procedimiento</w:t>
      </w:r>
    </w:p>
    <w:p w14:paraId="419C2287" w14:textId="77777777" w:rsidR="00F83104" w:rsidRPr="00F83104" w:rsidRDefault="00F83104" w:rsidP="00F83104">
      <w:pPr>
        <w:spacing w:after="0" w:line="276" w:lineRule="auto"/>
        <w:jc w:val="both"/>
        <w:rPr>
          <w:rFonts w:ascii="Arial" w:hAnsi="Arial" w:cs="Arial"/>
          <w:b/>
          <w:bCs/>
          <w:sz w:val="24"/>
          <w:szCs w:val="24"/>
        </w:rPr>
      </w:pPr>
    </w:p>
    <w:p w14:paraId="79A7E813" w14:textId="43AA2B11" w:rsidR="009C63B3" w:rsidRPr="00F83104" w:rsidRDefault="00D22BBC" w:rsidP="00F83104">
      <w:pPr>
        <w:pStyle w:val="ListParagraph"/>
        <w:numPr>
          <w:ilvl w:val="0"/>
          <w:numId w:val="49"/>
        </w:numPr>
        <w:spacing w:line="276" w:lineRule="auto"/>
        <w:jc w:val="both"/>
        <w:rPr>
          <w:rFonts w:ascii="Arial" w:hAnsi="Arial" w:cs="Arial"/>
          <w:b/>
          <w:bCs/>
        </w:rPr>
      </w:pPr>
      <w:r w:rsidRPr="00F83104">
        <w:rPr>
          <w:rFonts w:ascii="Arial" w:hAnsi="Arial" w:cs="Arial"/>
          <w:b/>
          <w:bCs/>
          <w:sz w:val="24"/>
          <w:szCs w:val="24"/>
          <w:u w:val="single"/>
        </w:rPr>
        <w:t>Derrumbe o deslizamiento</w:t>
      </w:r>
      <w:r w:rsidR="00774F95" w:rsidRPr="00F83104">
        <w:rPr>
          <w:rFonts w:ascii="Arial" w:hAnsi="Arial" w:cs="Arial"/>
          <w:b/>
          <w:bCs/>
          <w:sz w:val="28"/>
          <w:szCs w:val="28"/>
        </w:rPr>
        <w:t xml:space="preserve"> </w:t>
      </w:r>
      <w:r w:rsidR="00774F95" w:rsidRPr="00F83104">
        <w:rPr>
          <w:rFonts w:ascii="Arial" w:hAnsi="Arial" w:cs="Arial"/>
          <w:b/>
          <w:bCs/>
          <w:color w:val="FF0000"/>
        </w:rPr>
        <w:t>[si aplica, según mapa de riesgos o geografía donde se ubica el establecimiento]</w:t>
      </w:r>
    </w:p>
    <w:p w14:paraId="397F19C3" w14:textId="77777777" w:rsidR="00D22BBC" w:rsidRPr="0018457F" w:rsidRDefault="00D22BBC" w:rsidP="00EB63F4">
      <w:pPr>
        <w:spacing w:line="276" w:lineRule="auto"/>
        <w:jc w:val="both"/>
        <w:rPr>
          <w:rFonts w:ascii="Arial" w:hAnsi="Arial" w:cs="Arial"/>
        </w:rPr>
      </w:pPr>
      <w:r w:rsidRPr="0018457F">
        <w:rPr>
          <w:rFonts w:ascii="Arial" w:hAnsi="Arial" w:cs="Arial"/>
        </w:rPr>
        <w:t>Un derrumbe o deslizamiento es el movimiento pendiente abajo, lento o súbito de una ladera, formada por materiales naturales: roca, suelo, vegetación o bien rellenos artificiales. Se presentan sobre todo en la época lluviosa o durante períodos de actividad sísmica.</w:t>
      </w:r>
    </w:p>
    <w:p w14:paraId="5C0C273A" w14:textId="77777777" w:rsidR="0064191C" w:rsidRPr="0018457F" w:rsidRDefault="0064191C" w:rsidP="0064191C">
      <w:pPr>
        <w:tabs>
          <w:tab w:val="left" w:pos="1425"/>
        </w:tabs>
        <w:spacing w:line="276" w:lineRule="auto"/>
        <w:jc w:val="both"/>
        <w:rPr>
          <w:rFonts w:ascii="Arial" w:hAnsi="Arial" w:cs="Arial"/>
          <w:b/>
          <w:lang w:val="es-ES"/>
        </w:rPr>
      </w:pPr>
      <w:bookmarkStart w:id="3" w:name="Personal"/>
      <w:r w:rsidRPr="0018457F">
        <w:rPr>
          <w:rFonts w:ascii="Arial" w:hAnsi="Arial" w:cs="Arial"/>
          <w:b/>
          <w:lang w:val="es-ES"/>
        </w:rPr>
        <w:t>Tipos de deslizamientos</w:t>
      </w:r>
    </w:p>
    <w:p w14:paraId="5949D0A8" w14:textId="77777777" w:rsidR="0064191C" w:rsidRPr="0018457F" w:rsidRDefault="0064191C" w:rsidP="0064191C">
      <w:pPr>
        <w:tabs>
          <w:tab w:val="left" w:pos="1425"/>
        </w:tabs>
        <w:spacing w:line="276" w:lineRule="auto"/>
        <w:jc w:val="both"/>
        <w:rPr>
          <w:rFonts w:ascii="Arial" w:hAnsi="Arial" w:cs="Arial"/>
          <w:bCs/>
          <w:lang w:val="es-ES"/>
        </w:rPr>
      </w:pPr>
      <w:r w:rsidRPr="0018457F">
        <w:rPr>
          <w:rFonts w:ascii="Arial" w:hAnsi="Arial" w:cs="Arial"/>
          <w:b/>
          <w:lang w:val="es-ES"/>
        </w:rPr>
        <w:t xml:space="preserve">Lentos: </w:t>
      </w:r>
      <w:r w:rsidRPr="0018457F">
        <w:rPr>
          <w:rFonts w:ascii="Arial" w:hAnsi="Arial" w:cs="Arial"/>
          <w:bCs/>
          <w:lang w:val="es-ES"/>
        </w:rPr>
        <w:t>en donde la velocidad del movimiento es tal que no se percibe, pueden ser unos pocos centímetros al año, su identificación es de forma indirecta por medio de una serie de características marcadas en el terreno.</w:t>
      </w:r>
    </w:p>
    <w:p w14:paraId="7FD6AF25" w14:textId="26AAACB4" w:rsidR="0064191C" w:rsidRDefault="0064191C" w:rsidP="0064191C">
      <w:pPr>
        <w:tabs>
          <w:tab w:val="left" w:pos="1425"/>
        </w:tabs>
        <w:spacing w:line="276" w:lineRule="auto"/>
        <w:jc w:val="both"/>
        <w:rPr>
          <w:rFonts w:ascii="Arial" w:hAnsi="Arial" w:cs="Arial"/>
          <w:bCs/>
          <w:lang w:val="es-ES"/>
        </w:rPr>
      </w:pPr>
      <w:r w:rsidRPr="0018457F">
        <w:rPr>
          <w:rFonts w:ascii="Arial" w:hAnsi="Arial" w:cs="Arial"/>
          <w:b/>
          <w:lang w:val="es-ES"/>
        </w:rPr>
        <w:t>Rápidos:</w:t>
      </w:r>
      <w:r w:rsidRPr="0018457F">
        <w:rPr>
          <w:rFonts w:ascii="Arial" w:hAnsi="Arial" w:cs="Arial"/>
          <w:bCs/>
          <w:lang w:val="es-ES"/>
        </w:rPr>
        <w:t xml:space="preserve"> La velocidad de generación es tal que la caída de material puede darse en pocos minutos o segundos. Su dimensión suele ser de pequeños a medianos y son muy frecuentes durante las épocas de lluvia o actividad sísmica intensa.</w:t>
      </w:r>
    </w:p>
    <w:p w14:paraId="7CB04077" w14:textId="77777777" w:rsidR="00F4582F" w:rsidRDefault="00F4582F" w:rsidP="0064191C">
      <w:pPr>
        <w:tabs>
          <w:tab w:val="left" w:pos="1425"/>
        </w:tabs>
        <w:spacing w:line="276" w:lineRule="auto"/>
        <w:jc w:val="both"/>
        <w:rPr>
          <w:rFonts w:ascii="Arial" w:hAnsi="Arial" w:cs="Arial"/>
          <w:b/>
          <w:bCs/>
        </w:rPr>
      </w:pPr>
    </w:p>
    <w:p w14:paraId="6A0A10C8" w14:textId="77777777" w:rsidR="00B12789" w:rsidRPr="0018457F" w:rsidRDefault="00B12789" w:rsidP="00EB63F4">
      <w:pPr>
        <w:tabs>
          <w:tab w:val="left" w:pos="1425"/>
        </w:tabs>
        <w:spacing w:line="276" w:lineRule="auto"/>
        <w:jc w:val="both"/>
        <w:rPr>
          <w:rFonts w:ascii="Arial" w:hAnsi="Arial" w:cs="Arial"/>
          <w:b/>
          <w:bCs/>
        </w:rPr>
      </w:pPr>
      <w:r w:rsidRPr="0018457F">
        <w:rPr>
          <w:rFonts w:ascii="Arial" w:hAnsi="Arial" w:cs="Arial"/>
          <w:b/>
          <w:bCs/>
        </w:rPr>
        <w:t>Prevención</w:t>
      </w:r>
    </w:p>
    <w:p w14:paraId="1F32A9B1" w14:textId="77777777" w:rsidR="00D22BBC" w:rsidRPr="0018457F" w:rsidRDefault="00912AB5" w:rsidP="00F97B67">
      <w:pPr>
        <w:pStyle w:val="ListParagraph"/>
        <w:numPr>
          <w:ilvl w:val="0"/>
          <w:numId w:val="25"/>
        </w:numPr>
        <w:tabs>
          <w:tab w:val="left" w:pos="1425"/>
        </w:tabs>
        <w:spacing w:line="276" w:lineRule="auto"/>
        <w:jc w:val="both"/>
        <w:rPr>
          <w:rFonts w:ascii="Arial" w:hAnsi="Arial" w:cs="Arial"/>
          <w:bCs/>
          <w:lang w:val="es-ES"/>
        </w:rPr>
      </w:pPr>
      <w:r w:rsidRPr="0018457F">
        <w:rPr>
          <w:rFonts w:ascii="Arial" w:hAnsi="Arial" w:cs="Arial"/>
        </w:rPr>
        <w:t>Consultar</w:t>
      </w:r>
      <w:r w:rsidR="00D22BBC" w:rsidRPr="0018457F">
        <w:rPr>
          <w:rFonts w:ascii="Arial" w:hAnsi="Arial" w:cs="Arial"/>
        </w:rPr>
        <w:t xml:space="preserve"> a las autoridades</w:t>
      </w:r>
      <w:r w:rsidR="00D22BBC" w:rsidRPr="0018457F">
        <w:rPr>
          <w:rFonts w:ascii="Arial" w:hAnsi="Arial" w:cs="Arial"/>
          <w:bCs/>
          <w:lang w:val="es-ES"/>
        </w:rPr>
        <w:t xml:space="preserve"> locales </w:t>
      </w:r>
      <w:r w:rsidRPr="0018457F">
        <w:rPr>
          <w:rFonts w:ascii="Arial" w:hAnsi="Arial" w:cs="Arial"/>
          <w:bCs/>
          <w:lang w:val="es-ES"/>
        </w:rPr>
        <w:t xml:space="preserve">y mapas de riesgo </w:t>
      </w:r>
      <w:r w:rsidR="00D22BBC" w:rsidRPr="0018457F">
        <w:rPr>
          <w:rFonts w:ascii="Arial" w:hAnsi="Arial" w:cs="Arial"/>
          <w:bCs/>
          <w:lang w:val="es-ES"/>
        </w:rPr>
        <w:t xml:space="preserve">para saber si la zona en que </w:t>
      </w:r>
      <w:r w:rsidR="00B12789" w:rsidRPr="0018457F">
        <w:rPr>
          <w:rFonts w:ascii="Arial" w:hAnsi="Arial" w:cs="Arial"/>
          <w:bCs/>
          <w:lang w:val="es-ES"/>
        </w:rPr>
        <w:t xml:space="preserve">se encuentra </w:t>
      </w:r>
      <w:r w:rsidR="0064191C">
        <w:rPr>
          <w:rFonts w:ascii="Arial" w:hAnsi="Arial" w:cs="Arial"/>
          <w:bCs/>
          <w:lang w:val="es-ES"/>
        </w:rPr>
        <w:t>la farmacia</w:t>
      </w:r>
      <w:r w:rsidR="00B12789" w:rsidRPr="0018457F">
        <w:rPr>
          <w:rFonts w:ascii="Arial" w:hAnsi="Arial" w:cs="Arial"/>
          <w:bCs/>
          <w:lang w:val="es-ES"/>
        </w:rPr>
        <w:t xml:space="preserve"> </w:t>
      </w:r>
      <w:r w:rsidR="00D22BBC" w:rsidRPr="0018457F">
        <w:rPr>
          <w:rFonts w:ascii="Arial" w:hAnsi="Arial" w:cs="Arial"/>
          <w:bCs/>
          <w:lang w:val="es-ES"/>
        </w:rPr>
        <w:t>está expuesta a este tipo de riesgo.</w:t>
      </w:r>
    </w:p>
    <w:p w14:paraId="75A4A764" w14:textId="77777777" w:rsidR="00D22BBC" w:rsidRPr="0018457F" w:rsidRDefault="00D22BBC" w:rsidP="00F97B67">
      <w:pPr>
        <w:pStyle w:val="ListParagraph"/>
        <w:numPr>
          <w:ilvl w:val="0"/>
          <w:numId w:val="25"/>
        </w:numPr>
        <w:tabs>
          <w:tab w:val="left" w:pos="1425"/>
        </w:tabs>
        <w:spacing w:line="276" w:lineRule="auto"/>
        <w:jc w:val="both"/>
        <w:rPr>
          <w:rFonts w:ascii="Arial" w:hAnsi="Arial" w:cs="Arial"/>
          <w:bCs/>
          <w:lang w:val="es-ES"/>
        </w:rPr>
      </w:pPr>
      <w:r w:rsidRPr="0018457F">
        <w:rPr>
          <w:rFonts w:ascii="Arial" w:hAnsi="Arial" w:cs="Arial"/>
          <w:bCs/>
          <w:lang w:val="es-ES"/>
        </w:rPr>
        <w:t>Evalu</w:t>
      </w:r>
      <w:r w:rsidR="00B12789" w:rsidRPr="0018457F">
        <w:rPr>
          <w:rFonts w:ascii="Arial" w:hAnsi="Arial" w:cs="Arial"/>
          <w:bCs/>
          <w:lang w:val="es-ES"/>
        </w:rPr>
        <w:t xml:space="preserve">ar </w:t>
      </w:r>
      <w:r w:rsidRPr="0018457F">
        <w:rPr>
          <w:rFonts w:ascii="Arial" w:hAnsi="Arial" w:cs="Arial"/>
          <w:bCs/>
          <w:lang w:val="es-ES"/>
        </w:rPr>
        <w:t xml:space="preserve">el entorno </w:t>
      </w:r>
      <w:r w:rsidR="00B12789" w:rsidRPr="0018457F">
        <w:rPr>
          <w:rFonts w:ascii="Arial" w:hAnsi="Arial" w:cs="Arial"/>
          <w:bCs/>
          <w:lang w:val="es-ES"/>
        </w:rPr>
        <w:t xml:space="preserve">e </w:t>
      </w:r>
      <w:r w:rsidRPr="0018457F">
        <w:rPr>
          <w:rFonts w:ascii="Arial" w:hAnsi="Arial" w:cs="Arial"/>
          <w:bCs/>
          <w:lang w:val="es-ES"/>
        </w:rPr>
        <w:t>identifi</w:t>
      </w:r>
      <w:r w:rsidR="00B12789" w:rsidRPr="0018457F">
        <w:rPr>
          <w:rFonts w:ascii="Arial" w:hAnsi="Arial" w:cs="Arial"/>
          <w:bCs/>
          <w:lang w:val="es-ES"/>
        </w:rPr>
        <w:t xml:space="preserve">car </w:t>
      </w:r>
      <w:r w:rsidRPr="0018457F">
        <w:rPr>
          <w:rFonts w:ascii="Arial" w:hAnsi="Arial" w:cs="Arial"/>
          <w:bCs/>
          <w:lang w:val="es-ES"/>
        </w:rPr>
        <w:t>lugares donde pueden presentarse deslizamientos (derrumbes).</w:t>
      </w:r>
    </w:p>
    <w:p w14:paraId="48B69B18" w14:textId="77777777" w:rsidR="00D22BBC" w:rsidRPr="0018457F" w:rsidRDefault="00D22BBC" w:rsidP="00F97B67">
      <w:pPr>
        <w:pStyle w:val="ListParagraph"/>
        <w:numPr>
          <w:ilvl w:val="0"/>
          <w:numId w:val="25"/>
        </w:numPr>
        <w:tabs>
          <w:tab w:val="left" w:pos="1425"/>
        </w:tabs>
        <w:spacing w:line="276" w:lineRule="auto"/>
        <w:jc w:val="both"/>
        <w:rPr>
          <w:rFonts w:ascii="Arial" w:hAnsi="Arial" w:cs="Arial"/>
          <w:bCs/>
          <w:lang w:val="es-ES"/>
        </w:rPr>
      </w:pPr>
      <w:r w:rsidRPr="0018457F">
        <w:rPr>
          <w:rFonts w:ascii="Arial" w:hAnsi="Arial" w:cs="Arial"/>
          <w:bCs/>
          <w:lang w:val="es-ES"/>
        </w:rPr>
        <w:t>Averig</w:t>
      </w:r>
      <w:r w:rsidR="00B12789" w:rsidRPr="0018457F">
        <w:rPr>
          <w:rFonts w:ascii="Arial" w:hAnsi="Arial" w:cs="Arial"/>
          <w:bCs/>
          <w:lang w:val="es-ES"/>
        </w:rPr>
        <w:t xml:space="preserve">uar </w:t>
      </w:r>
      <w:r w:rsidRPr="0018457F">
        <w:rPr>
          <w:rFonts w:ascii="Arial" w:hAnsi="Arial" w:cs="Arial"/>
          <w:bCs/>
          <w:lang w:val="es-ES"/>
        </w:rPr>
        <w:t xml:space="preserve">con </w:t>
      </w:r>
      <w:r w:rsidR="00B12789" w:rsidRPr="0018457F">
        <w:rPr>
          <w:rFonts w:ascii="Arial" w:hAnsi="Arial" w:cs="Arial"/>
          <w:bCs/>
          <w:lang w:val="es-ES"/>
        </w:rPr>
        <w:t xml:space="preserve">los </w:t>
      </w:r>
      <w:r w:rsidRPr="0018457F">
        <w:rPr>
          <w:rFonts w:ascii="Arial" w:hAnsi="Arial" w:cs="Arial"/>
          <w:bCs/>
          <w:lang w:val="es-ES"/>
        </w:rPr>
        <w:t>vecinos</w:t>
      </w:r>
      <w:r w:rsidR="00B12789" w:rsidRPr="0018457F">
        <w:rPr>
          <w:rFonts w:ascii="Arial" w:hAnsi="Arial" w:cs="Arial"/>
          <w:bCs/>
          <w:lang w:val="es-ES"/>
        </w:rPr>
        <w:t xml:space="preserve"> </w:t>
      </w:r>
      <w:r w:rsidRPr="0018457F">
        <w:rPr>
          <w:rFonts w:ascii="Arial" w:hAnsi="Arial" w:cs="Arial"/>
          <w:bCs/>
          <w:lang w:val="es-ES"/>
        </w:rPr>
        <w:t>sobre posibles deslizamientos ocurridos en el pasado.</w:t>
      </w:r>
    </w:p>
    <w:p w14:paraId="2068B3A0" w14:textId="17B13090" w:rsidR="00D22BBC" w:rsidRPr="0018457F" w:rsidRDefault="00D22BBC" w:rsidP="00F97B67">
      <w:pPr>
        <w:pStyle w:val="ListParagraph"/>
        <w:numPr>
          <w:ilvl w:val="0"/>
          <w:numId w:val="25"/>
        </w:numPr>
        <w:tabs>
          <w:tab w:val="left" w:pos="1425"/>
        </w:tabs>
        <w:spacing w:line="276" w:lineRule="auto"/>
        <w:jc w:val="both"/>
        <w:rPr>
          <w:rFonts w:ascii="Arial" w:hAnsi="Arial" w:cs="Arial"/>
          <w:bCs/>
          <w:lang w:val="es-ES"/>
        </w:rPr>
      </w:pPr>
      <w:r w:rsidRPr="0018457F">
        <w:rPr>
          <w:rFonts w:ascii="Arial" w:hAnsi="Arial" w:cs="Arial"/>
          <w:bCs/>
          <w:lang w:val="es-ES"/>
        </w:rPr>
        <w:t>Determin</w:t>
      </w:r>
      <w:r w:rsidR="00B12789" w:rsidRPr="0018457F">
        <w:rPr>
          <w:rFonts w:ascii="Arial" w:hAnsi="Arial" w:cs="Arial"/>
          <w:bCs/>
          <w:lang w:val="es-ES"/>
        </w:rPr>
        <w:t>ar</w:t>
      </w:r>
      <w:r w:rsidRPr="0018457F">
        <w:rPr>
          <w:rFonts w:ascii="Arial" w:hAnsi="Arial" w:cs="Arial"/>
          <w:bCs/>
          <w:lang w:val="es-ES"/>
        </w:rPr>
        <w:t xml:space="preserve"> si las características de este sitio hacen suponer la existencia de terrenos inestables (grietas, lloraderos de agua, árboles inclinados, pisos agrietados, escalones y otros).</w:t>
      </w:r>
    </w:p>
    <w:p w14:paraId="6BBFB4AC" w14:textId="77777777" w:rsidR="00D22BBC" w:rsidRPr="0018457F" w:rsidRDefault="00D22BBC" w:rsidP="00F97B67">
      <w:pPr>
        <w:pStyle w:val="ListParagraph"/>
        <w:numPr>
          <w:ilvl w:val="0"/>
          <w:numId w:val="25"/>
        </w:numPr>
        <w:tabs>
          <w:tab w:val="left" w:pos="1425"/>
        </w:tabs>
        <w:spacing w:line="276" w:lineRule="auto"/>
        <w:jc w:val="both"/>
        <w:rPr>
          <w:rFonts w:ascii="Arial" w:hAnsi="Arial" w:cs="Arial"/>
          <w:bCs/>
          <w:lang w:val="es-ES"/>
        </w:rPr>
      </w:pPr>
      <w:r w:rsidRPr="0018457F">
        <w:rPr>
          <w:rFonts w:ascii="Arial" w:hAnsi="Arial" w:cs="Arial"/>
          <w:bCs/>
          <w:lang w:val="es-ES"/>
        </w:rPr>
        <w:t>En épocas de lluvia o temporales prolongados o bien actividad sísmica intensa, manten</w:t>
      </w:r>
      <w:r w:rsidR="00B12789" w:rsidRPr="0018457F">
        <w:rPr>
          <w:rFonts w:ascii="Arial" w:hAnsi="Arial" w:cs="Arial"/>
          <w:bCs/>
          <w:lang w:val="es-ES"/>
        </w:rPr>
        <w:t>er</w:t>
      </w:r>
      <w:r w:rsidRPr="0018457F">
        <w:rPr>
          <w:rFonts w:ascii="Arial" w:hAnsi="Arial" w:cs="Arial"/>
          <w:bCs/>
          <w:lang w:val="es-ES"/>
        </w:rPr>
        <w:t xml:space="preserve"> permanente vigilancia del sector, e inform</w:t>
      </w:r>
      <w:r w:rsidR="00B12789" w:rsidRPr="0018457F">
        <w:rPr>
          <w:rFonts w:ascii="Arial" w:hAnsi="Arial" w:cs="Arial"/>
          <w:bCs/>
          <w:lang w:val="es-ES"/>
        </w:rPr>
        <w:t>ar</w:t>
      </w:r>
      <w:r w:rsidRPr="0018457F">
        <w:rPr>
          <w:rFonts w:ascii="Arial" w:hAnsi="Arial" w:cs="Arial"/>
          <w:bCs/>
          <w:lang w:val="es-ES"/>
        </w:rPr>
        <w:t xml:space="preserve"> a los vecinos y autoridades competentes si observa algo anómalo.</w:t>
      </w:r>
    </w:p>
    <w:p w14:paraId="3483297D" w14:textId="148DAFA4" w:rsidR="00D22BBC" w:rsidRPr="00394DED" w:rsidRDefault="00B12789" w:rsidP="00F97B67">
      <w:pPr>
        <w:pStyle w:val="ListParagraph"/>
        <w:numPr>
          <w:ilvl w:val="0"/>
          <w:numId w:val="25"/>
        </w:numPr>
        <w:tabs>
          <w:tab w:val="left" w:pos="1425"/>
        </w:tabs>
        <w:spacing w:line="276" w:lineRule="auto"/>
        <w:jc w:val="both"/>
        <w:rPr>
          <w:rFonts w:ascii="Arial" w:hAnsi="Arial" w:cs="Arial"/>
          <w:bCs/>
          <w:lang w:val="es-ES"/>
        </w:rPr>
      </w:pPr>
      <w:r w:rsidRPr="0018457F">
        <w:rPr>
          <w:rFonts w:ascii="Arial" w:hAnsi="Arial" w:cs="Arial"/>
          <w:bCs/>
          <w:lang w:val="es-ES"/>
        </w:rPr>
        <w:lastRenderedPageBreak/>
        <w:t xml:space="preserve">En caso de </w:t>
      </w:r>
      <w:r w:rsidR="00D22BBC" w:rsidRPr="0018457F">
        <w:rPr>
          <w:rFonts w:ascii="Arial" w:hAnsi="Arial" w:cs="Arial"/>
          <w:bCs/>
          <w:lang w:val="es-ES"/>
        </w:rPr>
        <w:t>dudas</w:t>
      </w:r>
      <w:r w:rsidRPr="0018457F">
        <w:rPr>
          <w:rFonts w:ascii="Arial" w:hAnsi="Arial" w:cs="Arial"/>
          <w:bCs/>
          <w:lang w:val="es-ES"/>
        </w:rPr>
        <w:t>,</w:t>
      </w:r>
      <w:r w:rsidR="00D22BBC" w:rsidRPr="0018457F">
        <w:rPr>
          <w:rFonts w:ascii="Arial" w:hAnsi="Arial" w:cs="Arial"/>
          <w:bCs/>
          <w:lang w:val="es-ES"/>
        </w:rPr>
        <w:t xml:space="preserve"> bus</w:t>
      </w:r>
      <w:r w:rsidRPr="0018457F">
        <w:rPr>
          <w:rFonts w:ascii="Arial" w:hAnsi="Arial" w:cs="Arial"/>
          <w:bCs/>
          <w:lang w:val="es-ES"/>
        </w:rPr>
        <w:t xml:space="preserve">car </w:t>
      </w:r>
      <w:r w:rsidR="00D22BBC" w:rsidRPr="0018457F">
        <w:rPr>
          <w:rFonts w:ascii="Arial" w:hAnsi="Arial" w:cs="Arial"/>
          <w:bCs/>
          <w:lang w:val="es-ES"/>
        </w:rPr>
        <w:t>asesoría en la Municipalidad o bien con el responsable del Comité Municipal o Comunal de Emergencia.</w:t>
      </w:r>
      <w:r w:rsidR="00774F95" w:rsidRPr="0018457F">
        <w:rPr>
          <w:rFonts w:ascii="Arial" w:hAnsi="Arial" w:cs="Arial"/>
          <w:bCs/>
          <w:lang w:val="es-ES"/>
        </w:rPr>
        <w:t xml:space="preserve"> </w:t>
      </w:r>
      <w:r w:rsidR="00774F95" w:rsidRPr="003A6159">
        <w:rPr>
          <w:rFonts w:ascii="Arial" w:hAnsi="Arial" w:cs="Arial"/>
          <w:b/>
          <w:color w:val="FF0000"/>
          <w:lang w:val="es-ES"/>
        </w:rPr>
        <w:t>[Colocar el número de contacto del ente responsable]</w:t>
      </w:r>
    </w:p>
    <w:p w14:paraId="1A97F089" w14:textId="04012F12" w:rsidR="00394DED" w:rsidRPr="002B517F" w:rsidRDefault="00394DED" w:rsidP="00F97B67">
      <w:pPr>
        <w:pStyle w:val="ListParagraph"/>
        <w:numPr>
          <w:ilvl w:val="0"/>
          <w:numId w:val="25"/>
        </w:numPr>
        <w:tabs>
          <w:tab w:val="left" w:pos="1425"/>
        </w:tabs>
        <w:spacing w:line="276" w:lineRule="auto"/>
        <w:jc w:val="both"/>
        <w:rPr>
          <w:rFonts w:ascii="Arial" w:hAnsi="Arial" w:cs="Arial"/>
          <w:bCs/>
          <w:lang w:val="es-ES"/>
        </w:rPr>
      </w:pPr>
      <w:r w:rsidRPr="002B517F">
        <w:rPr>
          <w:rFonts w:ascii="Arial" w:hAnsi="Arial" w:cs="Arial"/>
          <w:lang w:val="es-ES"/>
        </w:rPr>
        <w:t>Capacitar a todos los colaboradores de la farmacia.</w:t>
      </w:r>
    </w:p>
    <w:p w14:paraId="11A108D4" w14:textId="3BA1197C" w:rsidR="00121FA8" w:rsidRPr="002B517F" w:rsidRDefault="00E8716C" w:rsidP="00F97B67">
      <w:pPr>
        <w:pStyle w:val="ListParagraph"/>
        <w:numPr>
          <w:ilvl w:val="0"/>
          <w:numId w:val="25"/>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[Identificar</w:t>
      </w:r>
      <w:r w:rsidR="00031B58" w:rsidRPr="002B517F">
        <w:rPr>
          <w:rFonts w:ascii="Arial" w:hAnsi="Arial" w:cs="Arial"/>
          <w:b/>
          <w:bCs/>
          <w:color w:val="FF0000"/>
        </w:rPr>
        <w:t xml:space="preserve"> y describir</w:t>
      </w:r>
      <w:r w:rsidRPr="002B517F">
        <w:rPr>
          <w:rFonts w:ascii="Arial" w:hAnsi="Arial" w:cs="Arial"/>
          <w:b/>
          <w:bCs/>
          <w:color w:val="FF0000"/>
        </w:rPr>
        <w:t xml:space="preserve"> </w:t>
      </w:r>
      <w:r w:rsidR="00A1373B" w:rsidRPr="002B517F">
        <w:rPr>
          <w:rFonts w:ascii="Arial" w:hAnsi="Arial" w:cs="Arial"/>
          <w:b/>
          <w:bCs/>
          <w:color w:val="FF0000"/>
        </w:rPr>
        <w:t xml:space="preserve">las </w:t>
      </w:r>
      <w:r w:rsidRPr="002B517F">
        <w:rPr>
          <w:rFonts w:ascii="Arial" w:hAnsi="Arial" w:cs="Arial"/>
          <w:b/>
          <w:bCs/>
          <w:color w:val="FF0000"/>
        </w:rPr>
        <w:t>instalaciones funcionales (</w:t>
      </w:r>
      <w:r w:rsidR="00394DED" w:rsidRPr="002B517F">
        <w:rPr>
          <w:rFonts w:ascii="Arial" w:hAnsi="Arial" w:cs="Arial"/>
          <w:b/>
          <w:bCs/>
          <w:color w:val="FF0000"/>
        </w:rPr>
        <w:t xml:space="preserve">salidas de emergencia, </w:t>
      </w:r>
      <w:r w:rsidRPr="002B517F">
        <w:rPr>
          <w:rFonts w:ascii="Arial" w:hAnsi="Arial" w:cs="Arial"/>
          <w:b/>
          <w:bCs/>
          <w:color w:val="FF0000"/>
        </w:rPr>
        <w:t>zonas de seguridad, área de concentración de víctimas, puntos de ingreso de los cuerpos de socorro</w:t>
      </w:r>
      <w:r w:rsidR="00394DED" w:rsidRPr="002B517F">
        <w:rPr>
          <w:rFonts w:ascii="Arial" w:hAnsi="Arial" w:cs="Arial"/>
          <w:b/>
          <w:bCs/>
          <w:color w:val="FF0000"/>
        </w:rPr>
        <w:t>, puntos de reunión</w:t>
      </w:r>
      <w:r w:rsidRPr="002B517F">
        <w:rPr>
          <w:rFonts w:ascii="Arial" w:hAnsi="Arial" w:cs="Arial"/>
          <w:b/>
          <w:bCs/>
          <w:color w:val="FF0000"/>
        </w:rPr>
        <w:t>)</w:t>
      </w:r>
      <w:r w:rsidR="00394DED" w:rsidRPr="002B517F">
        <w:rPr>
          <w:rFonts w:ascii="Arial" w:hAnsi="Arial" w:cs="Arial"/>
          <w:b/>
          <w:bCs/>
          <w:color w:val="FF0000"/>
        </w:rPr>
        <w:t xml:space="preserve"> y</w:t>
      </w:r>
      <w:r w:rsidRPr="002B517F">
        <w:rPr>
          <w:rFonts w:ascii="Arial" w:hAnsi="Arial" w:cs="Arial"/>
          <w:b/>
          <w:bCs/>
          <w:color w:val="FF0000"/>
        </w:rPr>
        <w:t xml:space="preserve"> equipo de primera respuesta </w:t>
      </w:r>
      <w:r w:rsidR="00394DED" w:rsidRPr="002B517F">
        <w:rPr>
          <w:rFonts w:ascii="Arial" w:hAnsi="Arial" w:cs="Arial"/>
          <w:b/>
          <w:bCs/>
          <w:color w:val="FF0000"/>
        </w:rPr>
        <w:t xml:space="preserve">en un </w:t>
      </w:r>
      <w:r w:rsidRPr="002B517F">
        <w:rPr>
          <w:rFonts w:ascii="Arial" w:hAnsi="Arial" w:cs="Arial"/>
          <w:b/>
          <w:bCs/>
          <w:color w:val="FF0000"/>
        </w:rPr>
        <w:t>croquis o plano.]</w:t>
      </w:r>
    </w:p>
    <w:p w14:paraId="026CAE41" w14:textId="04947337" w:rsidR="004E3103" w:rsidRPr="002B517F" w:rsidRDefault="004E3103" w:rsidP="004E3103">
      <w:pPr>
        <w:pStyle w:val="ListParagraph"/>
        <w:numPr>
          <w:ilvl w:val="0"/>
          <w:numId w:val="25"/>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 xml:space="preserve">[Identificar </w:t>
      </w:r>
      <w:r w:rsidR="00031B58" w:rsidRPr="002B517F">
        <w:rPr>
          <w:rFonts w:ascii="Arial" w:hAnsi="Arial" w:cs="Arial"/>
          <w:b/>
          <w:bCs/>
          <w:color w:val="FF0000"/>
        </w:rPr>
        <w:t xml:space="preserve">y describir </w:t>
      </w:r>
      <w:r w:rsidRPr="002B517F">
        <w:rPr>
          <w:rFonts w:ascii="Arial" w:hAnsi="Arial" w:cs="Arial"/>
          <w:b/>
          <w:bCs/>
          <w:color w:val="FF0000"/>
        </w:rPr>
        <w:t>necesidades de reparación o mejoras de infraestructura tanto a lo interno como externo, así como equipo para reducir vulnerabilidad.]</w:t>
      </w:r>
    </w:p>
    <w:p w14:paraId="17AE4A22" w14:textId="505E82C3" w:rsidR="005C4C60" w:rsidRPr="002B517F" w:rsidRDefault="005C4C60" w:rsidP="005C4C60">
      <w:pPr>
        <w:tabs>
          <w:tab w:val="left" w:pos="1425"/>
        </w:tabs>
        <w:spacing w:line="276" w:lineRule="auto"/>
        <w:jc w:val="both"/>
        <w:rPr>
          <w:rFonts w:ascii="Arial" w:hAnsi="Arial" w:cs="Arial"/>
          <w:b/>
          <w:bCs/>
          <w:color w:val="FF0000"/>
          <w:lang w:val="es-ES"/>
        </w:rPr>
      </w:pPr>
      <w:r w:rsidRPr="002B517F">
        <w:rPr>
          <w:rFonts w:ascii="Arial" w:hAnsi="Arial" w:cs="Arial"/>
          <w:b/>
          <w:bCs/>
          <w:color w:val="FF0000"/>
          <w:lang w:val="es-ES"/>
        </w:rPr>
        <w:t xml:space="preserve">[Colocar </w:t>
      </w:r>
      <w:r w:rsidR="00031B58" w:rsidRPr="002B517F">
        <w:rPr>
          <w:rFonts w:ascii="Arial" w:hAnsi="Arial" w:cs="Arial"/>
          <w:b/>
          <w:bCs/>
          <w:color w:val="FF0000"/>
          <w:lang w:val="es-ES"/>
        </w:rPr>
        <w:t xml:space="preserve">cuales son </w:t>
      </w:r>
      <w:r w:rsidRPr="002B517F">
        <w:rPr>
          <w:rFonts w:ascii="Arial" w:hAnsi="Arial" w:cs="Arial"/>
          <w:b/>
          <w:bCs/>
          <w:color w:val="FF0000"/>
          <w:lang w:val="es-ES"/>
        </w:rPr>
        <w:t>las señalizaciones correspondientes de las zonas seguras y ruta de evacuación en lugares convenientes de la farmacia]</w:t>
      </w:r>
    </w:p>
    <w:p w14:paraId="0EBE1583" w14:textId="7CFE04D0" w:rsidR="005C4C60" w:rsidRPr="002B517F" w:rsidRDefault="005C4C60" w:rsidP="005C4C60">
      <w:pPr>
        <w:tabs>
          <w:tab w:val="left" w:pos="1425"/>
        </w:tabs>
        <w:spacing w:line="276" w:lineRule="auto"/>
        <w:jc w:val="both"/>
        <w:rPr>
          <w:rFonts w:ascii="Arial" w:hAnsi="Arial" w:cs="Arial"/>
          <w:b/>
          <w:bCs/>
          <w:color w:val="FF0000"/>
          <w:lang w:val="es-ES"/>
        </w:rPr>
      </w:pPr>
      <w:r w:rsidRPr="002B517F">
        <w:rPr>
          <w:rFonts w:ascii="Arial" w:hAnsi="Arial" w:cs="Arial"/>
          <w:b/>
          <w:bCs/>
          <w:color w:val="FF0000"/>
          <w:lang w:val="es-ES"/>
        </w:rPr>
        <w:t>[Colocar el diagrama de la ruta de evacuación</w:t>
      </w:r>
      <w:r w:rsidR="00031B58" w:rsidRPr="002B517F">
        <w:rPr>
          <w:rFonts w:ascii="Arial" w:hAnsi="Arial" w:cs="Arial"/>
          <w:b/>
          <w:bCs/>
          <w:color w:val="FF0000"/>
          <w:lang w:val="es-ES"/>
        </w:rPr>
        <w:t xml:space="preserve"> del establecimiento</w:t>
      </w:r>
      <w:r w:rsidRPr="002B517F">
        <w:rPr>
          <w:rFonts w:ascii="Arial" w:hAnsi="Arial" w:cs="Arial"/>
          <w:b/>
          <w:bCs/>
          <w:color w:val="FF0000"/>
          <w:lang w:val="es-ES"/>
        </w:rPr>
        <w:t>]</w:t>
      </w:r>
    </w:p>
    <w:p w14:paraId="49CC89F4" w14:textId="10A61596" w:rsidR="00E8716C" w:rsidRDefault="005C4C60" w:rsidP="005C4C60">
      <w:pPr>
        <w:tabs>
          <w:tab w:val="left" w:pos="1425"/>
        </w:tabs>
        <w:spacing w:line="276" w:lineRule="auto"/>
        <w:jc w:val="both"/>
        <w:rPr>
          <w:rFonts w:ascii="Arial" w:hAnsi="Arial" w:cs="Arial"/>
          <w:b/>
          <w:bCs/>
          <w:color w:val="FF0000"/>
          <w:lang w:val="es-ES"/>
        </w:rPr>
      </w:pPr>
      <w:r w:rsidRPr="002B517F">
        <w:rPr>
          <w:rFonts w:ascii="Arial" w:hAnsi="Arial" w:cs="Arial"/>
          <w:b/>
          <w:bCs/>
          <w:color w:val="FF0000"/>
          <w:lang w:val="es-ES"/>
        </w:rPr>
        <w:t xml:space="preserve">[Asignar </w:t>
      </w:r>
      <w:r w:rsidR="002B517F" w:rsidRPr="002B517F">
        <w:rPr>
          <w:rFonts w:ascii="Arial" w:hAnsi="Arial" w:cs="Arial"/>
          <w:b/>
          <w:bCs/>
          <w:color w:val="FF0000"/>
          <w:lang w:val="es-ES"/>
        </w:rPr>
        <w:t xml:space="preserve">u describir </w:t>
      </w:r>
      <w:r w:rsidR="00031B58" w:rsidRPr="002B517F">
        <w:rPr>
          <w:rFonts w:ascii="Arial" w:hAnsi="Arial" w:cs="Arial"/>
          <w:b/>
          <w:bCs/>
          <w:color w:val="FF0000"/>
          <w:lang w:val="es-ES"/>
        </w:rPr>
        <w:t>cu</w:t>
      </w:r>
      <w:r w:rsidR="002B517F" w:rsidRPr="002B517F">
        <w:rPr>
          <w:rFonts w:ascii="Arial" w:hAnsi="Arial" w:cs="Arial"/>
          <w:b/>
          <w:bCs/>
          <w:color w:val="FF0000"/>
          <w:lang w:val="es-ES"/>
        </w:rPr>
        <w:t>á</w:t>
      </w:r>
      <w:r w:rsidR="00031B58" w:rsidRPr="002B517F">
        <w:rPr>
          <w:rFonts w:ascii="Arial" w:hAnsi="Arial" w:cs="Arial"/>
          <w:b/>
          <w:bCs/>
          <w:color w:val="FF0000"/>
          <w:lang w:val="es-ES"/>
        </w:rPr>
        <w:t xml:space="preserve">les son las </w:t>
      </w:r>
      <w:r w:rsidRPr="002B517F">
        <w:rPr>
          <w:rFonts w:ascii="Arial" w:hAnsi="Arial" w:cs="Arial"/>
          <w:b/>
          <w:bCs/>
          <w:color w:val="FF0000"/>
          <w:lang w:val="es-ES"/>
        </w:rPr>
        <w:t xml:space="preserve">responsabilidades </w:t>
      </w:r>
      <w:r w:rsidR="00031B58" w:rsidRPr="002B517F">
        <w:rPr>
          <w:rFonts w:ascii="Arial" w:hAnsi="Arial" w:cs="Arial"/>
          <w:b/>
          <w:bCs/>
          <w:color w:val="FF0000"/>
          <w:lang w:val="es-ES"/>
        </w:rPr>
        <w:t>de</w:t>
      </w:r>
      <w:r w:rsidRPr="002B517F">
        <w:rPr>
          <w:rFonts w:ascii="Arial" w:hAnsi="Arial" w:cs="Arial"/>
          <w:b/>
          <w:bCs/>
          <w:color w:val="FF0000"/>
          <w:lang w:val="es-ES"/>
        </w:rPr>
        <w:t xml:space="preserve"> cada funcionario de la farmacia durante un evento de esta naturaleza, por ejemplo: debe existir responsable[s] de evacuar a los pacientes.]</w:t>
      </w:r>
    </w:p>
    <w:p w14:paraId="4E96D4D0" w14:textId="77777777" w:rsidR="00F4582F" w:rsidRPr="005C4C60" w:rsidRDefault="00F4582F" w:rsidP="005C4C60">
      <w:pPr>
        <w:tabs>
          <w:tab w:val="left" w:pos="1425"/>
        </w:tabs>
        <w:spacing w:line="276" w:lineRule="auto"/>
        <w:jc w:val="both"/>
        <w:rPr>
          <w:rFonts w:ascii="Arial" w:hAnsi="Arial" w:cs="Arial"/>
          <w:b/>
          <w:bCs/>
          <w:color w:val="FF0000"/>
          <w:lang w:val="es-ES"/>
        </w:rPr>
      </w:pPr>
    </w:p>
    <w:p w14:paraId="26DB75C1" w14:textId="77777777" w:rsidR="00D22BBC" w:rsidRPr="0018457F" w:rsidRDefault="00D22BBC" w:rsidP="00EB63F4">
      <w:pPr>
        <w:tabs>
          <w:tab w:val="left" w:pos="1425"/>
        </w:tabs>
        <w:spacing w:line="276" w:lineRule="auto"/>
        <w:jc w:val="both"/>
        <w:rPr>
          <w:rFonts w:ascii="Arial" w:hAnsi="Arial" w:cs="Arial"/>
          <w:b/>
          <w:lang w:val="es-ES"/>
        </w:rPr>
      </w:pPr>
      <w:r w:rsidRPr="0018457F">
        <w:rPr>
          <w:rFonts w:ascii="Arial" w:hAnsi="Arial" w:cs="Arial"/>
          <w:b/>
          <w:lang w:val="es-ES"/>
        </w:rPr>
        <w:t>Respuesta</w:t>
      </w:r>
    </w:p>
    <w:p w14:paraId="4C4142AE" w14:textId="77777777" w:rsidR="00D22BBC" w:rsidRPr="0018457F" w:rsidRDefault="00D22BBC" w:rsidP="00F97B67">
      <w:pPr>
        <w:pStyle w:val="ListParagraph"/>
        <w:numPr>
          <w:ilvl w:val="0"/>
          <w:numId w:val="2"/>
        </w:numPr>
        <w:tabs>
          <w:tab w:val="left" w:pos="1425"/>
        </w:tabs>
        <w:spacing w:line="276" w:lineRule="auto"/>
        <w:jc w:val="both"/>
        <w:rPr>
          <w:rFonts w:ascii="Arial" w:hAnsi="Arial" w:cs="Arial"/>
          <w:bCs/>
          <w:lang w:val="es-ES"/>
        </w:rPr>
      </w:pPr>
      <w:r w:rsidRPr="0018457F">
        <w:rPr>
          <w:rFonts w:ascii="Arial" w:hAnsi="Arial" w:cs="Arial"/>
          <w:bCs/>
          <w:lang w:val="es-ES"/>
        </w:rPr>
        <w:t>Mante</w:t>
      </w:r>
      <w:r w:rsidR="005E1DBC" w:rsidRPr="0018457F">
        <w:rPr>
          <w:rFonts w:ascii="Arial" w:hAnsi="Arial" w:cs="Arial"/>
          <w:bCs/>
          <w:lang w:val="es-ES"/>
        </w:rPr>
        <w:t>ner</w:t>
      </w:r>
      <w:r w:rsidRPr="0018457F">
        <w:rPr>
          <w:rFonts w:ascii="Arial" w:hAnsi="Arial" w:cs="Arial"/>
          <w:bCs/>
          <w:lang w:val="es-ES"/>
        </w:rPr>
        <w:t xml:space="preserve"> la calma.</w:t>
      </w:r>
    </w:p>
    <w:p w14:paraId="7EA7F7AE" w14:textId="0F7C2019" w:rsidR="00D22BBC" w:rsidRPr="0018457F" w:rsidRDefault="00D22BBC" w:rsidP="00F97B67">
      <w:pPr>
        <w:pStyle w:val="ListParagraph"/>
        <w:numPr>
          <w:ilvl w:val="0"/>
          <w:numId w:val="2"/>
        </w:numPr>
        <w:shd w:val="clear" w:color="auto" w:fill="FFFFFF"/>
        <w:spacing w:after="0" w:line="276" w:lineRule="auto"/>
        <w:jc w:val="both"/>
        <w:rPr>
          <w:rFonts w:ascii="Arial" w:hAnsi="Arial" w:cs="Arial"/>
          <w:bCs/>
          <w:lang w:val="es-ES"/>
        </w:rPr>
      </w:pPr>
      <w:r w:rsidRPr="0018457F">
        <w:rPr>
          <w:rFonts w:ascii="Arial" w:hAnsi="Arial" w:cs="Arial"/>
          <w:bCs/>
          <w:lang w:val="es-ES"/>
        </w:rPr>
        <w:t>Procur</w:t>
      </w:r>
      <w:r w:rsidR="005E1DBC" w:rsidRPr="0018457F">
        <w:rPr>
          <w:rFonts w:ascii="Arial" w:hAnsi="Arial" w:cs="Arial"/>
          <w:bCs/>
          <w:lang w:val="es-ES"/>
        </w:rPr>
        <w:t>ar</w:t>
      </w:r>
      <w:r w:rsidRPr="0018457F">
        <w:rPr>
          <w:rFonts w:ascii="Arial" w:hAnsi="Arial" w:cs="Arial"/>
          <w:bCs/>
          <w:lang w:val="es-ES"/>
        </w:rPr>
        <w:t xml:space="preserve"> avisar a otr</w:t>
      </w:r>
      <w:r w:rsidR="00F83A2C">
        <w:rPr>
          <w:rFonts w:ascii="Arial" w:hAnsi="Arial" w:cs="Arial"/>
          <w:bCs/>
          <w:lang w:val="es-ES"/>
        </w:rPr>
        <w:t>a</w:t>
      </w:r>
      <w:r w:rsidRPr="0018457F">
        <w:rPr>
          <w:rFonts w:ascii="Arial" w:hAnsi="Arial" w:cs="Arial"/>
          <w:bCs/>
          <w:lang w:val="es-ES"/>
        </w:rPr>
        <w:t>s</w:t>
      </w:r>
      <w:r w:rsidR="00F83A2C">
        <w:rPr>
          <w:rFonts w:ascii="Arial" w:hAnsi="Arial" w:cs="Arial"/>
          <w:bCs/>
          <w:lang w:val="es-ES"/>
        </w:rPr>
        <w:t xml:space="preserve"> personas</w:t>
      </w:r>
      <w:r w:rsidRPr="0018457F">
        <w:rPr>
          <w:rFonts w:ascii="Arial" w:hAnsi="Arial" w:cs="Arial"/>
          <w:bCs/>
          <w:lang w:val="es-ES"/>
        </w:rPr>
        <w:t xml:space="preserve"> y a las autoridades respectivas.</w:t>
      </w:r>
    </w:p>
    <w:p w14:paraId="0CD5D2B0" w14:textId="2E6E9AE6" w:rsidR="00D22BBC" w:rsidRPr="0018457F" w:rsidRDefault="00D22BBC" w:rsidP="00F97B67">
      <w:pPr>
        <w:pStyle w:val="ListParagraph"/>
        <w:numPr>
          <w:ilvl w:val="0"/>
          <w:numId w:val="2"/>
        </w:numPr>
        <w:shd w:val="clear" w:color="auto" w:fill="FFFFFF"/>
        <w:spacing w:after="0" w:line="276" w:lineRule="auto"/>
        <w:jc w:val="both"/>
        <w:rPr>
          <w:rFonts w:ascii="Arial" w:hAnsi="Arial" w:cs="Arial"/>
          <w:bCs/>
          <w:lang w:val="es-ES"/>
        </w:rPr>
      </w:pPr>
      <w:r w:rsidRPr="0018457F">
        <w:rPr>
          <w:rFonts w:ascii="Arial" w:hAnsi="Arial" w:cs="Arial"/>
          <w:bCs/>
          <w:lang w:val="es-ES"/>
        </w:rPr>
        <w:t xml:space="preserve">Por ningún motivo cruzar el área afectada. </w:t>
      </w:r>
      <w:r w:rsidR="00F83A2C">
        <w:rPr>
          <w:rFonts w:ascii="Arial" w:hAnsi="Arial" w:cs="Arial"/>
          <w:bCs/>
          <w:lang w:val="es-ES"/>
        </w:rPr>
        <w:t>A</w:t>
      </w:r>
      <w:r w:rsidRPr="0018457F">
        <w:rPr>
          <w:rFonts w:ascii="Arial" w:hAnsi="Arial" w:cs="Arial"/>
          <w:bCs/>
          <w:lang w:val="es-ES"/>
        </w:rPr>
        <w:t>lejarse lo más posible, ya que podría seguir cayendo materiales sobre los sectores aledaños.</w:t>
      </w:r>
    </w:p>
    <w:p w14:paraId="020062D0" w14:textId="77777777" w:rsidR="00D22BBC" w:rsidRPr="0018457F" w:rsidRDefault="00D22BBC" w:rsidP="00F97B67">
      <w:pPr>
        <w:pStyle w:val="ListParagraph"/>
        <w:numPr>
          <w:ilvl w:val="0"/>
          <w:numId w:val="2"/>
        </w:numPr>
        <w:shd w:val="clear" w:color="auto" w:fill="FFFFFF"/>
        <w:spacing w:after="0" w:line="276" w:lineRule="auto"/>
        <w:jc w:val="both"/>
        <w:rPr>
          <w:rFonts w:ascii="Arial" w:hAnsi="Arial" w:cs="Arial"/>
          <w:bCs/>
          <w:lang w:val="es-ES"/>
        </w:rPr>
      </w:pPr>
      <w:r w:rsidRPr="0018457F">
        <w:rPr>
          <w:rFonts w:ascii="Arial" w:hAnsi="Arial" w:cs="Arial"/>
          <w:bCs/>
          <w:lang w:val="es-ES"/>
        </w:rPr>
        <w:t>Identificar, sin acercarse demasiado, si existe otra infraestructura afectada o en peligro (tendido eléctrico, acueductos, tubería de aguas negras u otras viviendas) y comunicarlo inmediatamente.</w:t>
      </w:r>
    </w:p>
    <w:p w14:paraId="63DB73DE" w14:textId="24356365" w:rsidR="00D22BBC" w:rsidRPr="0018457F" w:rsidRDefault="00D22BBC" w:rsidP="00F97B67">
      <w:pPr>
        <w:pStyle w:val="ListParagraph"/>
        <w:numPr>
          <w:ilvl w:val="0"/>
          <w:numId w:val="2"/>
        </w:numPr>
        <w:shd w:val="clear" w:color="auto" w:fill="FFFFFF"/>
        <w:spacing w:after="0" w:line="276" w:lineRule="auto"/>
        <w:jc w:val="both"/>
        <w:rPr>
          <w:rFonts w:ascii="Arial" w:hAnsi="Arial" w:cs="Arial"/>
          <w:bCs/>
          <w:lang w:val="es-ES"/>
        </w:rPr>
      </w:pPr>
      <w:r w:rsidRPr="0018457F">
        <w:rPr>
          <w:rFonts w:ascii="Arial" w:hAnsi="Arial" w:cs="Arial"/>
          <w:bCs/>
          <w:lang w:val="es-ES"/>
        </w:rPr>
        <w:t xml:space="preserve">Si ocurre un deslizamiento en una ladera en la parte superior de </w:t>
      </w:r>
      <w:r w:rsidR="005E1DBC" w:rsidRPr="0018457F">
        <w:rPr>
          <w:rFonts w:ascii="Arial" w:hAnsi="Arial" w:cs="Arial"/>
          <w:bCs/>
          <w:lang w:val="es-ES"/>
        </w:rPr>
        <w:t>una</w:t>
      </w:r>
      <w:r w:rsidRPr="0018457F">
        <w:rPr>
          <w:rFonts w:ascii="Arial" w:hAnsi="Arial" w:cs="Arial"/>
          <w:bCs/>
          <w:lang w:val="es-ES"/>
        </w:rPr>
        <w:t xml:space="preserve"> cuenca, tanto de un río o quebrada y hay represamiento del caudal, informar inmediatamente a las autoridades, ya que existe la probabilidad de una cabeza de agua.</w:t>
      </w:r>
    </w:p>
    <w:p w14:paraId="74F8EF3A" w14:textId="77777777" w:rsidR="00D22BBC" w:rsidRPr="0018457F" w:rsidRDefault="00D22BBC" w:rsidP="00F97B67">
      <w:pPr>
        <w:pStyle w:val="ListParagraph"/>
        <w:numPr>
          <w:ilvl w:val="0"/>
          <w:numId w:val="2"/>
        </w:numPr>
        <w:shd w:val="clear" w:color="auto" w:fill="FFFFFF"/>
        <w:spacing w:after="0" w:line="276" w:lineRule="auto"/>
        <w:jc w:val="both"/>
        <w:rPr>
          <w:rFonts w:ascii="Arial" w:hAnsi="Arial" w:cs="Arial"/>
          <w:bCs/>
          <w:lang w:val="es-ES"/>
        </w:rPr>
      </w:pPr>
      <w:r w:rsidRPr="0018457F">
        <w:rPr>
          <w:rFonts w:ascii="Arial" w:hAnsi="Arial" w:cs="Arial"/>
          <w:bCs/>
          <w:lang w:val="es-ES"/>
        </w:rPr>
        <w:t>Si el deslizamiento es en una carretera, avisar a las autoridades y a los otros conductores para ponerlos en alerta.</w:t>
      </w:r>
    </w:p>
    <w:p w14:paraId="0CFE8447" w14:textId="77777777" w:rsidR="00D22BBC" w:rsidRPr="0018457F" w:rsidRDefault="00D22BBC" w:rsidP="00F97B67">
      <w:pPr>
        <w:pStyle w:val="ListParagraph"/>
        <w:numPr>
          <w:ilvl w:val="0"/>
          <w:numId w:val="2"/>
        </w:numPr>
        <w:shd w:val="clear" w:color="auto" w:fill="FFFFFF"/>
        <w:spacing w:after="0" w:line="276" w:lineRule="auto"/>
        <w:jc w:val="both"/>
        <w:rPr>
          <w:rFonts w:ascii="Arial" w:hAnsi="Arial" w:cs="Arial"/>
          <w:bCs/>
          <w:lang w:val="es-ES"/>
        </w:rPr>
      </w:pPr>
      <w:r w:rsidRPr="0018457F">
        <w:rPr>
          <w:rFonts w:ascii="Arial" w:hAnsi="Arial" w:cs="Arial"/>
          <w:bCs/>
          <w:lang w:val="es-ES"/>
        </w:rPr>
        <w:t>Permanecer en un lugar seguro y estar atentos al informe oficial de la CNE.</w:t>
      </w:r>
    </w:p>
    <w:p w14:paraId="1B25432E" w14:textId="66747238" w:rsidR="00D22BBC" w:rsidRDefault="00D22BBC" w:rsidP="00EB63F4">
      <w:pPr>
        <w:shd w:val="clear" w:color="auto" w:fill="FFFFFF"/>
        <w:spacing w:after="0" w:line="276" w:lineRule="auto"/>
        <w:rPr>
          <w:rFonts w:ascii="Arial" w:hAnsi="Arial" w:cs="Arial"/>
          <w:bCs/>
          <w:lang w:val="es-ES"/>
        </w:rPr>
      </w:pPr>
    </w:p>
    <w:p w14:paraId="1C4EAD6E" w14:textId="77777777" w:rsidR="00F4582F" w:rsidRPr="0018457F" w:rsidRDefault="00F4582F" w:rsidP="00EB63F4">
      <w:pPr>
        <w:shd w:val="clear" w:color="auto" w:fill="FFFFFF"/>
        <w:spacing w:after="0" w:line="276" w:lineRule="auto"/>
        <w:rPr>
          <w:rFonts w:ascii="Arial" w:hAnsi="Arial" w:cs="Arial"/>
          <w:bCs/>
          <w:lang w:val="es-ES"/>
        </w:rPr>
      </w:pPr>
    </w:p>
    <w:p w14:paraId="7F8EF5B4" w14:textId="77777777" w:rsidR="00D22BBC" w:rsidRPr="0018457F" w:rsidRDefault="00257E60" w:rsidP="00EB63F4">
      <w:pPr>
        <w:shd w:val="clear" w:color="auto" w:fill="FFFFFF"/>
        <w:spacing w:after="0" w:line="276" w:lineRule="auto"/>
        <w:rPr>
          <w:rFonts w:ascii="Arial" w:hAnsi="Arial" w:cs="Arial"/>
          <w:b/>
          <w:lang w:val="es-ES"/>
        </w:rPr>
      </w:pPr>
      <w:r w:rsidRPr="0018457F">
        <w:rPr>
          <w:rFonts w:ascii="Arial" w:hAnsi="Arial" w:cs="Arial"/>
          <w:b/>
          <w:lang w:val="es-ES"/>
        </w:rPr>
        <w:lastRenderedPageBreak/>
        <w:t>Evaluación</w:t>
      </w:r>
    </w:p>
    <w:p w14:paraId="2A74EADC" w14:textId="77777777" w:rsidR="00D22BBC" w:rsidRPr="0018457F" w:rsidRDefault="00D22BBC" w:rsidP="00EB63F4">
      <w:pPr>
        <w:shd w:val="clear" w:color="auto" w:fill="FFFFFF"/>
        <w:spacing w:after="0" w:line="276" w:lineRule="auto"/>
        <w:rPr>
          <w:rFonts w:ascii="Arial" w:hAnsi="Arial" w:cs="Arial"/>
          <w:bCs/>
          <w:lang w:val="es-ES"/>
        </w:rPr>
      </w:pPr>
    </w:p>
    <w:p w14:paraId="6262C61F" w14:textId="77777777" w:rsidR="00D22BBC" w:rsidRPr="0018457F" w:rsidRDefault="00D22BBC" w:rsidP="00F97B67">
      <w:pPr>
        <w:pStyle w:val="ListParagraph"/>
        <w:numPr>
          <w:ilvl w:val="0"/>
          <w:numId w:val="3"/>
        </w:numPr>
        <w:shd w:val="clear" w:color="auto" w:fill="FFFFFF"/>
        <w:spacing w:after="0" w:line="276" w:lineRule="auto"/>
        <w:jc w:val="both"/>
        <w:rPr>
          <w:rFonts w:ascii="Arial" w:hAnsi="Arial" w:cs="Arial"/>
          <w:bCs/>
          <w:lang w:val="es-ES"/>
        </w:rPr>
      </w:pPr>
      <w:r w:rsidRPr="0018457F">
        <w:rPr>
          <w:rFonts w:ascii="Arial" w:hAnsi="Arial" w:cs="Arial"/>
          <w:bCs/>
          <w:lang w:val="es-ES"/>
        </w:rPr>
        <w:t xml:space="preserve">Mantenerse alejado del área del derrumbe, ya que se podrían generar más eventos. </w:t>
      </w:r>
    </w:p>
    <w:p w14:paraId="0257890E" w14:textId="77777777" w:rsidR="00D22BBC" w:rsidRPr="0018457F" w:rsidRDefault="00257E60" w:rsidP="00F97B67">
      <w:pPr>
        <w:pStyle w:val="ListParagraph"/>
        <w:numPr>
          <w:ilvl w:val="0"/>
          <w:numId w:val="3"/>
        </w:numPr>
        <w:shd w:val="clear" w:color="auto" w:fill="FFFFFF"/>
        <w:spacing w:after="0" w:line="276" w:lineRule="auto"/>
        <w:jc w:val="both"/>
        <w:rPr>
          <w:rFonts w:ascii="Arial" w:hAnsi="Arial" w:cs="Arial"/>
          <w:bCs/>
          <w:lang w:val="es-ES"/>
        </w:rPr>
      </w:pPr>
      <w:r w:rsidRPr="0018457F">
        <w:rPr>
          <w:rFonts w:ascii="Arial" w:hAnsi="Arial" w:cs="Arial"/>
          <w:bCs/>
          <w:lang w:val="es-ES"/>
        </w:rPr>
        <w:t>C</w:t>
      </w:r>
      <w:r w:rsidR="00D22BBC" w:rsidRPr="0018457F">
        <w:rPr>
          <w:rFonts w:ascii="Arial" w:hAnsi="Arial" w:cs="Arial"/>
          <w:bCs/>
          <w:lang w:val="es-ES"/>
        </w:rPr>
        <w:t>uando las autoridades lo indiquen</w:t>
      </w:r>
      <w:r w:rsidRPr="0018457F">
        <w:rPr>
          <w:rFonts w:ascii="Arial" w:hAnsi="Arial" w:cs="Arial"/>
          <w:bCs/>
          <w:lang w:val="es-ES"/>
        </w:rPr>
        <w:t>, regresar a evaluar los daños en el establecimiento</w:t>
      </w:r>
      <w:r w:rsidR="00D22BBC" w:rsidRPr="0018457F">
        <w:rPr>
          <w:rFonts w:ascii="Arial" w:hAnsi="Arial" w:cs="Arial"/>
          <w:bCs/>
          <w:lang w:val="es-ES"/>
        </w:rPr>
        <w:t>.</w:t>
      </w:r>
    </w:p>
    <w:p w14:paraId="73317FE0" w14:textId="77777777" w:rsidR="00257E60" w:rsidRPr="0018457F" w:rsidRDefault="00912AB5" w:rsidP="00F97B67">
      <w:pPr>
        <w:pStyle w:val="ListParagraph"/>
        <w:numPr>
          <w:ilvl w:val="0"/>
          <w:numId w:val="3"/>
        </w:numPr>
        <w:shd w:val="clear" w:color="auto" w:fill="FFFFFF"/>
        <w:spacing w:after="0" w:line="276" w:lineRule="auto"/>
        <w:jc w:val="both"/>
        <w:rPr>
          <w:rFonts w:ascii="Arial" w:hAnsi="Arial" w:cs="Arial"/>
          <w:bCs/>
          <w:lang w:val="es-ES"/>
        </w:rPr>
      </w:pPr>
      <w:r w:rsidRPr="0018457F">
        <w:rPr>
          <w:rFonts w:ascii="Arial" w:hAnsi="Arial" w:cs="Arial"/>
          <w:bCs/>
          <w:lang w:val="es-ES"/>
        </w:rPr>
        <w:t xml:space="preserve">Evaluar el estado de todas las áreas de la farmacia, prestar especial atención a las áreas de medicamentos (estantes, refrigeradoras, entre otros) y atención al público. </w:t>
      </w:r>
    </w:p>
    <w:p w14:paraId="4D03B182" w14:textId="77777777" w:rsidR="00D22BBC" w:rsidRPr="00D22BBC" w:rsidRDefault="00D22BBC" w:rsidP="00EB63F4">
      <w:pPr>
        <w:shd w:val="clear" w:color="auto" w:fill="FFFFFF"/>
        <w:spacing w:after="0" w:line="276" w:lineRule="auto"/>
        <w:rPr>
          <w:rFonts w:ascii="Arial" w:hAnsi="Arial" w:cs="Arial"/>
          <w:bCs/>
          <w:lang w:val="es-ES"/>
        </w:rPr>
      </w:pPr>
    </w:p>
    <w:p w14:paraId="21BD9FD2" w14:textId="77777777" w:rsidR="00D22BBC" w:rsidRPr="0018457F" w:rsidRDefault="00257E60" w:rsidP="00EB63F4">
      <w:pPr>
        <w:tabs>
          <w:tab w:val="left" w:pos="1425"/>
        </w:tabs>
        <w:spacing w:line="276" w:lineRule="auto"/>
        <w:jc w:val="both"/>
        <w:rPr>
          <w:rFonts w:ascii="Arial" w:hAnsi="Arial" w:cs="Arial"/>
          <w:b/>
          <w:lang w:val="es-ES"/>
        </w:rPr>
      </w:pPr>
      <w:r w:rsidRPr="0018457F">
        <w:rPr>
          <w:rFonts w:ascii="Arial" w:hAnsi="Arial" w:cs="Arial"/>
          <w:b/>
          <w:lang w:val="es-ES"/>
        </w:rPr>
        <w:t>Recuperación</w:t>
      </w:r>
    </w:p>
    <w:p w14:paraId="02A8FBBB" w14:textId="77777777" w:rsidR="00257E60" w:rsidRPr="0018457F" w:rsidRDefault="00257E60" w:rsidP="00F97B67">
      <w:pPr>
        <w:pStyle w:val="ListParagraph"/>
        <w:numPr>
          <w:ilvl w:val="0"/>
          <w:numId w:val="4"/>
        </w:numPr>
        <w:tabs>
          <w:tab w:val="left" w:pos="1425"/>
        </w:tabs>
        <w:spacing w:line="276" w:lineRule="auto"/>
        <w:jc w:val="both"/>
        <w:rPr>
          <w:rFonts w:ascii="Arial" w:hAnsi="Arial" w:cs="Arial"/>
          <w:bCs/>
          <w:lang w:val="es-ES"/>
        </w:rPr>
      </w:pPr>
      <w:r w:rsidRPr="0018457F">
        <w:rPr>
          <w:rFonts w:ascii="Arial" w:hAnsi="Arial" w:cs="Arial"/>
          <w:bCs/>
          <w:lang w:val="es-ES"/>
        </w:rPr>
        <w:t>Regresar al sitio, solamente cuando las autoridades lo indiquen.</w:t>
      </w:r>
    </w:p>
    <w:p w14:paraId="27CDF081" w14:textId="7B03A9BE" w:rsidR="00912AB5" w:rsidRPr="0018457F" w:rsidRDefault="00912AB5" w:rsidP="00F97B67">
      <w:pPr>
        <w:pStyle w:val="ListParagraph"/>
        <w:numPr>
          <w:ilvl w:val="0"/>
          <w:numId w:val="4"/>
        </w:numPr>
        <w:shd w:val="clear" w:color="auto" w:fill="FFFFFF"/>
        <w:spacing w:after="0" w:line="276" w:lineRule="auto"/>
        <w:jc w:val="both"/>
        <w:rPr>
          <w:rFonts w:ascii="Arial" w:hAnsi="Arial" w:cs="Arial"/>
          <w:bCs/>
          <w:lang w:val="es-ES"/>
        </w:rPr>
      </w:pPr>
      <w:r w:rsidRPr="0018457F">
        <w:rPr>
          <w:rFonts w:ascii="Arial" w:hAnsi="Arial" w:cs="Arial"/>
          <w:bCs/>
          <w:lang w:val="es-ES"/>
        </w:rPr>
        <w:t xml:space="preserve">El regente debe revisar las condiciones de todos los medicamentos y determinar según proceso del </w:t>
      </w:r>
      <w:r w:rsidR="00DA67A9" w:rsidRPr="00DA67A9">
        <w:rPr>
          <w:rFonts w:ascii="Arial" w:hAnsi="Arial" w:cs="Arial"/>
          <w:bCs/>
          <w:i/>
          <w:iCs/>
          <w:lang w:val="es-ES"/>
        </w:rPr>
        <w:t>P</w:t>
      </w:r>
      <w:r w:rsidRPr="00DA67A9">
        <w:rPr>
          <w:rFonts w:ascii="Arial" w:hAnsi="Arial" w:cs="Arial"/>
          <w:bCs/>
          <w:i/>
          <w:iCs/>
          <w:lang w:val="es-ES"/>
        </w:rPr>
        <w:t>ro</w:t>
      </w:r>
      <w:r w:rsidR="000E00A4">
        <w:rPr>
          <w:rFonts w:ascii="Arial" w:hAnsi="Arial" w:cs="Arial"/>
          <w:bCs/>
          <w:i/>
          <w:iCs/>
          <w:lang w:val="es-ES"/>
        </w:rPr>
        <w:t>cedimiento</w:t>
      </w:r>
      <w:r w:rsidRPr="00DA67A9">
        <w:rPr>
          <w:rFonts w:ascii="Arial" w:hAnsi="Arial" w:cs="Arial"/>
          <w:bCs/>
          <w:i/>
          <w:iCs/>
          <w:lang w:val="es-ES"/>
        </w:rPr>
        <w:t xml:space="preserve"> </w:t>
      </w:r>
      <w:r w:rsidR="000E00A4">
        <w:rPr>
          <w:rFonts w:ascii="Arial" w:hAnsi="Arial" w:cs="Arial"/>
          <w:bCs/>
          <w:i/>
          <w:iCs/>
          <w:lang w:val="es-ES"/>
        </w:rPr>
        <w:t>de</w:t>
      </w:r>
      <w:r w:rsidRPr="00DA67A9">
        <w:rPr>
          <w:rFonts w:ascii="Arial" w:hAnsi="Arial" w:cs="Arial"/>
          <w:bCs/>
          <w:i/>
          <w:iCs/>
          <w:lang w:val="es-ES"/>
        </w:rPr>
        <w:t xml:space="preserve"> manejo de fechas de vencimiento y deterioro de </w:t>
      </w:r>
      <w:r w:rsidRPr="000E00A4">
        <w:rPr>
          <w:rFonts w:ascii="Arial" w:hAnsi="Arial" w:cs="Arial"/>
          <w:bCs/>
          <w:i/>
          <w:iCs/>
          <w:lang w:val="es-ES"/>
        </w:rPr>
        <w:t xml:space="preserve">medicamentos </w:t>
      </w:r>
      <w:r w:rsidR="000E00A4" w:rsidRPr="000E00A4">
        <w:rPr>
          <w:rFonts w:ascii="Arial" w:hAnsi="Arial" w:cs="Arial"/>
          <w:bCs/>
          <w:i/>
          <w:iCs/>
          <w:lang w:val="es-ES"/>
        </w:rPr>
        <w:t>en la farmacia”</w:t>
      </w:r>
      <w:r w:rsidR="000E00A4">
        <w:rPr>
          <w:rFonts w:ascii="Arial" w:hAnsi="Arial" w:cs="Arial"/>
          <w:bCs/>
          <w:lang w:val="es-ES"/>
        </w:rPr>
        <w:t xml:space="preserve"> </w:t>
      </w:r>
      <w:r w:rsidRPr="0018457F">
        <w:rPr>
          <w:rFonts w:ascii="Arial" w:hAnsi="Arial" w:cs="Arial"/>
          <w:bCs/>
          <w:lang w:val="es-ES"/>
        </w:rPr>
        <w:t>si son aptos para la venta o se debe proceder con su disposición final.</w:t>
      </w:r>
    </w:p>
    <w:p w14:paraId="19E0C871" w14:textId="77777777" w:rsidR="005E0D57" w:rsidRPr="00BD7AAD" w:rsidRDefault="005E0D57" w:rsidP="00F97B67">
      <w:pPr>
        <w:pStyle w:val="ListParagraph"/>
        <w:numPr>
          <w:ilvl w:val="0"/>
          <w:numId w:val="4"/>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cuando </w:t>
      </w:r>
      <w:r>
        <w:rPr>
          <w:rFonts w:ascii="Arial" w:hAnsi="Arial" w:cs="Arial"/>
          <w:bCs/>
          <w:lang w:val="es-ES"/>
        </w:rPr>
        <w:t>sea autorizado</w:t>
      </w:r>
      <w:r w:rsidRPr="00BD7AAD">
        <w:rPr>
          <w:rFonts w:ascii="Arial" w:hAnsi="Arial" w:cs="Arial"/>
          <w:bCs/>
          <w:lang w:val="es-ES"/>
        </w:rPr>
        <w:t xml:space="preserve"> por el regente farmacéutico.</w:t>
      </w:r>
    </w:p>
    <w:p w14:paraId="14214F83" w14:textId="77777777" w:rsidR="00257E60" w:rsidRPr="0007330F" w:rsidRDefault="00257E60" w:rsidP="00F97B67">
      <w:pPr>
        <w:pStyle w:val="ListParagraph"/>
        <w:numPr>
          <w:ilvl w:val="0"/>
          <w:numId w:val="4"/>
        </w:numPr>
        <w:shd w:val="clear" w:color="auto" w:fill="FFFFFF"/>
        <w:spacing w:after="0" w:line="276" w:lineRule="auto"/>
        <w:jc w:val="both"/>
        <w:rPr>
          <w:rFonts w:ascii="Arial" w:hAnsi="Arial" w:cs="Arial"/>
          <w:bCs/>
          <w:lang w:val="es-ES"/>
        </w:rPr>
      </w:pPr>
      <w:r w:rsidRPr="0018457F">
        <w:rPr>
          <w:rFonts w:ascii="Arial" w:hAnsi="Arial" w:cs="Arial"/>
          <w:bCs/>
          <w:lang w:val="es-ES"/>
        </w:rPr>
        <w:t>Es recomendable</w:t>
      </w:r>
      <w:r w:rsidR="00774F95" w:rsidRPr="0018457F">
        <w:rPr>
          <w:rFonts w:ascii="Arial" w:hAnsi="Arial" w:cs="Arial"/>
          <w:bCs/>
          <w:lang w:val="es-ES"/>
        </w:rPr>
        <w:t xml:space="preserve">, tomar acciones de </w:t>
      </w:r>
      <w:r w:rsidRPr="0018457F">
        <w:rPr>
          <w:rFonts w:ascii="Arial" w:hAnsi="Arial" w:cs="Arial"/>
          <w:bCs/>
          <w:lang w:val="es-ES"/>
        </w:rPr>
        <w:t>reforesta</w:t>
      </w:r>
      <w:r w:rsidR="00774F95" w:rsidRPr="0018457F">
        <w:rPr>
          <w:rFonts w:ascii="Arial" w:hAnsi="Arial" w:cs="Arial"/>
          <w:bCs/>
          <w:lang w:val="es-ES"/>
        </w:rPr>
        <w:t>ción d</w:t>
      </w:r>
      <w:r w:rsidRPr="0018457F">
        <w:rPr>
          <w:rFonts w:ascii="Arial" w:hAnsi="Arial" w:cs="Arial"/>
          <w:bCs/>
          <w:lang w:val="es-ES"/>
        </w:rPr>
        <w:t xml:space="preserve">el terreno dañado por un </w:t>
      </w:r>
      <w:r w:rsidRPr="0007330F">
        <w:rPr>
          <w:rFonts w:ascii="Arial" w:hAnsi="Arial" w:cs="Arial"/>
          <w:bCs/>
          <w:lang w:val="es-ES"/>
        </w:rPr>
        <w:t>derrumbe, ya que la erosión que se genera por la pérdida del suelo podría causar inundaciones repentinas y otros derrumbes.</w:t>
      </w:r>
    </w:p>
    <w:p w14:paraId="5CF41BD8" w14:textId="77777777" w:rsidR="00912AB5" w:rsidRPr="0007330F" w:rsidRDefault="00912AB5" w:rsidP="00EB63F4">
      <w:pPr>
        <w:tabs>
          <w:tab w:val="left" w:pos="1425"/>
        </w:tabs>
        <w:spacing w:line="276" w:lineRule="auto"/>
        <w:jc w:val="both"/>
        <w:rPr>
          <w:rFonts w:ascii="Arial" w:hAnsi="Arial" w:cs="Arial"/>
          <w:b/>
          <w:lang w:val="es-ES"/>
        </w:rPr>
      </w:pPr>
    </w:p>
    <w:bookmarkEnd w:id="3"/>
    <w:p w14:paraId="0DAFA25C" w14:textId="2F32EAC4" w:rsidR="00774F95" w:rsidRPr="00F83104" w:rsidRDefault="00774F95" w:rsidP="00F83104">
      <w:pPr>
        <w:pStyle w:val="ListParagraph"/>
        <w:numPr>
          <w:ilvl w:val="0"/>
          <w:numId w:val="49"/>
        </w:numPr>
        <w:spacing w:line="276" w:lineRule="auto"/>
        <w:rPr>
          <w:rFonts w:ascii="Arial" w:hAnsi="Arial" w:cs="Arial"/>
          <w:b/>
          <w:bCs/>
          <w:sz w:val="24"/>
          <w:szCs w:val="24"/>
          <w:u w:val="single"/>
        </w:rPr>
      </w:pPr>
      <w:r w:rsidRPr="00F83104">
        <w:rPr>
          <w:rFonts w:ascii="Arial" w:hAnsi="Arial" w:cs="Arial"/>
          <w:b/>
          <w:bCs/>
          <w:sz w:val="24"/>
          <w:szCs w:val="24"/>
          <w:u w:val="single"/>
        </w:rPr>
        <w:t>Incendio</w:t>
      </w:r>
    </w:p>
    <w:p w14:paraId="25F46177" w14:textId="77777777" w:rsidR="001739C9" w:rsidRPr="0007330F" w:rsidRDefault="001739C9" w:rsidP="00EB63F4">
      <w:pPr>
        <w:spacing w:line="276" w:lineRule="auto"/>
        <w:jc w:val="both"/>
        <w:rPr>
          <w:rFonts w:ascii="Arial" w:hAnsi="Arial" w:cs="Arial"/>
          <w:b/>
          <w:bCs/>
        </w:rPr>
      </w:pPr>
      <w:r w:rsidRPr="0007330F">
        <w:rPr>
          <w:rFonts w:ascii="Arial" w:hAnsi="Arial" w:cs="Arial"/>
          <w:shd w:val="clear" w:color="auto" w:fill="FFFFFF"/>
        </w:rPr>
        <w:t>Es un fenómeno que se presenta cuando uno o varios materiales inflamables son consumidos en forma incontrolada por el fuego, generando pérdidas en vidas y</w:t>
      </w:r>
      <w:r w:rsidR="0018457F" w:rsidRPr="0007330F">
        <w:rPr>
          <w:rFonts w:ascii="Arial" w:hAnsi="Arial" w:cs="Arial"/>
          <w:shd w:val="clear" w:color="auto" w:fill="FFFFFF"/>
        </w:rPr>
        <w:t>/o</w:t>
      </w:r>
      <w:r w:rsidRPr="0007330F">
        <w:rPr>
          <w:rFonts w:ascii="Arial" w:hAnsi="Arial" w:cs="Arial"/>
          <w:shd w:val="clear" w:color="auto" w:fill="FFFFFF"/>
        </w:rPr>
        <w:t xml:space="preserve"> bienes. Para que se produzca fuego es necesario que existan tres elementos: material combustible, oxígeno y una fuente de calor</w:t>
      </w:r>
      <w:r w:rsidR="0018457F" w:rsidRPr="0007330F">
        <w:rPr>
          <w:rFonts w:ascii="Arial" w:hAnsi="Arial" w:cs="Arial"/>
          <w:shd w:val="clear" w:color="auto" w:fill="FFFFFF"/>
        </w:rPr>
        <w:t xml:space="preserve"> o ignición</w:t>
      </w:r>
      <w:r w:rsidRPr="0007330F">
        <w:rPr>
          <w:rFonts w:ascii="Arial" w:hAnsi="Arial" w:cs="Arial"/>
          <w:shd w:val="clear" w:color="auto" w:fill="FFFFFF"/>
        </w:rPr>
        <w:t>.</w:t>
      </w:r>
    </w:p>
    <w:p w14:paraId="2B4BD4FE" w14:textId="77777777" w:rsidR="00774F95" w:rsidRPr="00DA67A9" w:rsidRDefault="00774F95" w:rsidP="00EB63F4">
      <w:pPr>
        <w:spacing w:line="276" w:lineRule="auto"/>
        <w:jc w:val="both"/>
        <w:rPr>
          <w:rFonts w:ascii="Arial" w:hAnsi="Arial" w:cs="Arial"/>
          <w:b/>
          <w:bCs/>
        </w:rPr>
      </w:pPr>
      <w:r w:rsidRPr="00DA67A9">
        <w:rPr>
          <w:rFonts w:ascii="Arial" w:hAnsi="Arial" w:cs="Arial"/>
          <w:b/>
          <w:bCs/>
        </w:rPr>
        <w:t>Prevención</w:t>
      </w:r>
    </w:p>
    <w:p w14:paraId="1736E80C" w14:textId="77777777" w:rsidR="001739C9" w:rsidRPr="00DA67A9" w:rsidRDefault="001739C9" w:rsidP="00F97B67">
      <w:pPr>
        <w:pStyle w:val="ListParagraph"/>
        <w:numPr>
          <w:ilvl w:val="0"/>
          <w:numId w:val="24"/>
        </w:numPr>
        <w:spacing w:line="276" w:lineRule="auto"/>
        <w:jc w:val="both"/>
        <w:rPr>
          <w:rFonts w:ascii="Arial" w:hAnsi="Arial" w:cs="Arial"/>
          <w:shd w:val="clear" w:color="auto" w:fill="FFFFFF"/>
        </w:rPr>
      </w:pPr>
      <w:r w:rsidRPr="00DA67A9">
        <w:rPr>
          <w:rFonts w:ascii="Arial" w:hAnsi="Arial" w:cs="Arial"/>
          <w:shd w:val="clear" w:color="auto" w:fill="FFFFFF"/>
        </w:rPr>
        <w:t>Organi</w:t>
      </w:r>
      <w:r w:rsidR="0018457F" w:rsidRPr="00DA67A9">
        <w:rPr>
          <w:rFonts w:ascii="Arial" w:hAnsi="Arial" w:cs="Arial"/>
          <w:shd w:val="clear" w:color="auto" w:fill="FFFFFF"/>
        </w:rPr>
        <w:t xml:space="preserve">zar </w:t>
      </w:r>
      <w:r w:rsidRPr="00DA67A9">
        <w:rPr>
          <w:rFonts w:ascii="Arial" w:hAnsi="Arial" w:cs="Arial"/>
          <w:shd w:val="clear" w:color="auto" w:fill="FFFFFF"/>
        </w:rPr>
        <w:t xml:space="preserve">a </w:t>
      </w:r>
      <w:r w:rsidR="0018457F" w:rsidRPr="00DA67A9">
        <w:rPr>
          <w:rFonts w:ascii="Arial" w:hAnsi="Arial" w:cs="Arial"/>
          <w:shd w:val="clear" w:color="auto" w:fill="FFFFFF"/>
        </w:rPr>
        <w:t xml:space="preserve">los trabajadores del establecimiento </w:t>
      </w:r>
      <w:r w:rsidRPr="00DA67A9">
        <w:rPr>
          <w:rFonts w:ascii="Arial" w:hAnsi="Arial" w:cs="Arial"/>
          <w:shd w:val="clear" w:color="auto" w:fill="FFFFFF"/>
        </w:rPr>
        <w:t>para planear como actuar en caso de incendio.</w:t>
      </w:r>
      <w:r w:rsidR="0018457F" w:rsidRPr="00DA67A9">
        <w:rPr>
          <w:rFonts w:ascii="Arial" w:hAnsi="Arial" w:cs="Arial"/>
          <w:shd w:val="clear" w:color="auto" w:fill="FFFFFF"/>
        </w:rPr>
        <w:t xml:space="preserve"> Se recomienda realizar simulacros anuales.</w:t>
      </w:r>
    </w:p>
    <w:p w14:paraId="3070CAAF" w14:textId="77777777" w:rsidR="001739C9" w:rsidRPr="00DA67A9" w:rsidRDefault="0018457F" w:rsidP="00F97B67">
      <w:pPr>
        <w:pStyle w:val="ListParagraph"/>
        <w:numPr>
          <w:ilvl w:val="0"/>
          <w:numId w:val="24"/>
        </w:numPr>
        <w:spacing w:line="276" w:lineRule="auto"/>
        <w:jc w:val="both"/>
        <w:rPr>
          <w:rFonts w:ascii="Arial" w:hAnsi="Arial" w:cs="Arial"/>
          <w:shd w:val="clear" w:color="auto" w:fill="FFFFFF"/>
        </w:rPr>
      </w:pPr>
      <w:r w:rsidRPr="00DA67A9">
        <w:rPr>
          <w:rFonts w:ascii="Arial" w:hAnsi="Arial" w:cs="Arial"/>
          <w:shd w:val="clear" w:color="auto" w:fill="FFFFFF"/>
        </w:rPr>
        <w:t xml:space="preserve">Mantener </w:t>
      </w:r>
      <w:r w:rsidR="001739C9" w:rsidRPr="00DA67A9">
        <w:rPr>
          <w:rFonts w:ascii="Arial" w:hAnsi="Arial" w:cs="Arial"/>
          <w:shd w:val="clear" w:color="auto" w:fill="FFFFFF"/>
        </w:rPr>
        <w:t>las salidas y escaleras libres de obstáculos.</w:t>
      </w:r>
    </w:p>
    <w:p w14:paraId="721C697F" w14:textId="77777777" w:rsidR="001739C9" w:rsidRPr="00DA67A9" w:rsidRDefault="001739C9" w:rsidP="00F97B67">
      <w:pPr>
        <w:pStyle w:val="ListParagraph"/>
        <w:numPr>
          <w:ilvl w:val="0"/>
          <w:numId w:val="24"/>
        </w:numPr>
        <w:spacing w:line="276" w:lineRule="auto"/>
        <w:jc w:val="both"/>
        <w:rPr>
          <w:rFonts w:ascii="Arial" w:hAnsi="Arial" w:cs="Arial"/>
          <w:shd w:val="clear" w:color="auto" w:fill="FFFFFF"/>
        </w:rPr>
      </w:pPr>
      <w:r w:rsidRPr="00DA67A9">
        <w:rPr>
          <w:rFonts w:ascii="Arial" w:hAnsi="Arial" w:cs="Arial"/>
          <w:shd w:val="clear" w:color="auto" w:fill="FFFFFF"/>
        </w:rPr>
        <w:t xml:space="preserve">Tan pronto </w:t>
      </w:r>
      <w:r w:rsidR="0018457F" w:rsidRPr="00DA67A9">
        <w:rPr>
          <w:rFonts w:ascii="Arial" w:hAnsi="Arial" w:cs="Arial"/>
          <w:shd w:val="clear" w:color="auto" w:fill="FFFFFF"/>
        </w:rPr>
        <w:t xml:space="preserve">se termine </w:t>
      </w:r>
      <w:r w:rsidRPr="00DA67A9">
        <w:rPr>
          <w:rFonts w:ascii="Arial" w:hAnsi="Arial" w:cs="Arial"/>
          <w:shd w:val="clear" w:color="auto" w:fill="FFFFFF"/>
        </w:rPr>
        <w:t>de utilizar cualquier aparato eléctrico, asegur</w:t>
      </w:r>
      <w:r w:rsidR="000E03E1" w:rsidRPr="00DA67A9">
        <w:rPr>
          <w:rFonts w:ascii="Arial" w:hAnsi="Arial" w:cs="Arial"/>
          <w:shd w:val="clear" w:color="auto" w:fill="FFFFFF"/>
        </w:rPr>
        <w:t>arse</w:t>
      </w:r>
      <w:r w:rsidRPr="00DA67A9">
        <w:rPr>
          <w:rFonts w:ascii="Arial" w:hAnsi="Arial" w:cs="Arial"/>
          <w:shd w:val="clear" w:color="auto" w:fill="FFFFFF"/>
        </w:rPr>
        <w:t xml:space="preserve"> que quede apagado.</w:t>
      </w:r>
    </w:p>
    <w:p w14:paraId="470829BE" w14:textId="77777777" w:rsidR="001739C9" w:rsidRPr="00DA67A9" w:rsidRDefault="0018457F" w:rsidP="00F97B67">
      <w:pPr>
        <w:pStyle w:val="ListParagraph"/>
        <w:numPr>
          <w:ilvl w:val="0"/>
          <w:numId w:val="24"/>
        </w:numPr>
        <w:spacing w:line="276" w:lineRule="auto"/>
        <w:jc w:val="both"/>
        <w:rPr>
          <w:rFonts w:ascii="Arial" w:hAnsi="Arial" w:cs="Arial"/>
          <w:shd w:val="clear" w:color="auto" w:fill="FFFFFF"/>
        </w:rPr>
      </w:pPr>
      <w:r w:rsidRPr="00DA67A9">
        <w:rPr>
          <w:rFonts w:ascii="Arial" w:hAnsi="Arial" w:cs="Arial"/>
          <w:shd w:val="clear" w:color="auto" w:fill="FFFFFF"/>
        </w:rPr>
        <w:t xml:space="preserve">Mantener </w:t>
      </w:r>
      <w:r w:rsidR="001739C9" w:rsidRPr="00DA67A9">
        <w:rPr>
          <w:rFonts w:ascii="Arial" w:hAnsi="Arial" w:cs="Arial"/>
          <w:shd w:val="clear" w:color="auto" w:fill="FFFFFF"/>
        </w:rPr>
        <w:t>en perfectas condiciones el sistema eléctrico del inmueble.</w:t>
      </w:r>
    </w:p>
    <w:p w14:paraId="1F363A90" w14:textId="53D32386" w:rsidR="001739C9" w:rsidRDefault="0018457F" w:rsidP="00F97B67">
      <w:pPr>
        <w:pStyle w:val="ListParagraph"/>
        <w:numPr>
          <w:ilvl w:val="0"/>
          <w:numId w:val="24"/>
        </w:numPr>
        <w:spacing w:line="276" w:lineRule="auto"/>
        <w:jc w:val="both"/>
        <w:rPr>
          <w:rFonts w:ascii="Arial" w:hAnsi="Arial" w:cs="Arial"/>
          <w:shd w:val="clear" w:color="auto" w:fill="FFFFFF"/>
        </w:rPr>
      </w:pPr>
      <w:r w:rsidRPr="00DA67A9">
        <w:rPr>
          <w:rFonts w:ascii="Arial" w:hAnsi="Arial" w:cs="Arial"/>
          <w:shd w:val="clear" w:color="auto" w:fill="FFFFFF"/>
        </w:rPr>
        <w:lastRenderedPageBreak/>
        <w:t xml:space="preserve">Almacenar las </w:t>
      </w:r>
      <w:r w:rsidR="001739C9" w:rsidRPr="00DA67A9">
        <w:rPr>
          <w:rFonts w:ascii="Arial" w:hAnsi="Arial" w:cs="Arial"/>
          <w:shd w:val="clear" w:color="auto" w:fill="FFFFFF"/>
        </w:rPr>
        <w:t>sustancias inflamables</w:t>
      </w:r>
      <w:r w:rsidRPr="00DA67A9">
        <w:rPr>
          <w:rFonts w:ascii="Arial" w:hAnsi="Arial" w:cs="Arial"/>
          <w:shd w:val="clear" w:color="auto" w:fill="FFFFFF"/>
        </w:rPr>
        <w:t xml:space="preserve"> (alcoholes, acetona, </w:t>
      </w:r>
      <w:r w:rsidR="00F83A2C" w:rsidRPr="00DA67A9">
        <w:rPr>
          <w:rFonts w:ascii="Arial" w:hAnsi="Arial" w:cs="Arial"/>
          <w:shd w:val="clear" w:color="auto" w:fill="FFFFFF"/>
        </w:rPr>
        <w:t xml:space="preserve">y otros </w:t>
      </w:r>
      <w:r w:rsidRPr="00DA67A9">
        <w:rPr>
          <w:rFonts w:ascii="Arial" w:hAnsi="Arial" w:cs="Arial"/>
          <w:shd w:val="clear" w:color="auto" w:fill="FFFFFF"/>
        </w:rPr>
        <w:t>productos químicos) lejos de fuentes de ignición (toma corrientes, cables eléctricos, encendedores, entre otros), y en lugares ventilados.</w:t>
      </w:r>
    </w:p>
    <w:p w14:paraId="2BF6C3BA" w14:textId="77777777" w:rsidR="005C4C60" w:rsidRPr="002B517F" w:rsidRDefault="005C4C60" w:rsidP="005C4C60">
      <w:pPr>
        <w:pStyle w:val="ListParagraph"/>
        <w:numPr>
          <w:ilvl w:val="0"/>
          <w:numId w:val="24"/>
        </w:numPr>
        <w:tabs>
          <w:tab w:val="left" w:pos="1425"/>
        </w:tabs>
        <w:spacing w:line="276" w:lineRule="auto"/>
        <w:jc w:val="both"/>
        <w:rPr>
          <w:rFonts w:ascii="Arial" w:hAnsi="Arial" w:cs="Arial"/>
          <w:bCs/>
          <w:lang w:val="es-ES"/>
        </w:rPr>
      </w:pPr>
      <w:r w:rsidRPr="002B517F">
        <w:rPr>
          <w:rFonts w:ascii="Arial" w:hAnsi="Arial" w:cs="Arial"/>
          <w:lang w:val="es-ES"/>
        </w:rPr>
        <w:t>Capacitar a todos los colaboradores de la farmacia.</w:t>
      </w:r>
    </w:p>
    <w:p w14:paraId="34BF7908" w14:textId="601D36D8" w:rsidR="005C4C60" w:rsidRPr="002B517F" w:rsidRDefault="005C4C60" w:rsidP="005C4C60">
      <w:pPr>
        <w:pStyle w:val="ListParagraph"/>
        <w:numPr>
          <w:ilvl w:val="0"/>
          <w:numId w:val="24"/>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 xml:space="preserve">[Identificar </w:t>
      </w:r>
      <w:r w:rsidR="00031B58" w:rsidRPr="002B517F">
        <w:rPr>
          <w:rFonts w:ascii="Arial" w:hAnsi="Arial" w:cs="Arial"/>
          <w:b/>
          <w:bCs/>
          <w:color w:val="FF0000"/>
        </w:rPr>
        <w:t xml:space="preserve">y describir </w:t>
      </w:r>
      <w:r w:rsidR="00A1373B" w:rsidRPr="002B517F">
        <w:rPr>
          <w:rFonts w:ascii="Arial" w:hAnsi="Arial" w:cs="Arial"/>
          <w:b/>
          <w:bCs/>
          <w:color w:val="FF0000"/>
        </w:rPr>
        <w:t xml:space="preserve">las </w:t>
      </w:r>
      <w:r w:rsidRPr="002B517F">
        <w:rPr>
          <w:rFonts w:ascii="Arial" w:hAnsi="Arial" w:cs="Arial"/>
          <w:b/>
          <w:bCs/>
          <w:color w:val="FF0000"/>
        </w:rPr>
        <w:t>instalaciones funcionales (salidas de emergencia, zonas de seguridad, área de concentración de víctimas, puntos de ingreso de los cuerpos de socorro, puntos de reunión) y equipo de primera respuesta en un croquis o plano.]</w:t>
      </w:r>
    </w:p>
    <w:p w14:paraId="3093062B" w14:textId="2F7E6155" w:rsidR="005C4C60" w:rsidRPr="002B517F" w:rsidRDefault="005C4C60" w:rsidP="005C4C60">
      <w:pPr>
        <w:pStyle w:val="ListParagraph"/>
        <w:numPr>
          <w:ilvl w:val="0"/>
          <w:numId w:val="24"/>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 xml:space="preserve">[Identificar </w:t>
      </w:r>
      <w:r w:rsidR="00031B58" w:rsidRPr="002B517F">
        <w:rPr>
          <w:rFonts w:ascii="Arial" w:hAnsi="Arial" w:cs="Arial"/>
          <w:b/>
          <w:bCs/>
          <w:color w:val="FF0000"/>
        </w:rPr>
        <w:t xml:space="preserve">y describir </w:t>
      </w:r>
      <w:r w:rsidRPr="002B517F">
        <w:rPr>
          <w:rFonts w:ascii="Arial" w:hAnsi="Arial" w:cs="Arial"/>
          <w:b/>
          <w:bCs/>
          <w:color w:val="FF0000"/>
        </w:rPr>
        <w:t>necesidades de reparación o mejoras de infraestructura</w:t>
      </w:r>
      <w:r w:rsidR="004E3103" w:rsidRPr="002B517F">
        <w:rPr>
          <w:rFonts w:ascii="Arial" w:hAnsi="Arial" w:cs="Arial"/>
          <w:b/>
          <w:bCs/>
          <w:color w:val="FF0000"/>
        </w:rPr>
        <w:t xml:space="preserve"> tanto a lo interno como externo</w:t>
      </w:r>
      <w:r w:rsidRPr="002B517F">
        <w:rPr>
          <w:rFonts w:ascii="Arial" w:hAnsi="Arial" w:cs="Arial"/>
          <w:b/>
          <w:bCs/>
          <w:color w:val="FF0000"/>
        </w:rPr>
        <w:t>, así como equipo para reducir vulnerabilidad.]</w:t>
      </w:r>
    </w:p>
    <w:p w14:paraId="5F12BC9A" w14:textId="6F2F4AF7" w:rsidR="004C3153" w:rsidRPr="002B517F" w:rsidRDefault="005C4C60" w:rsidP="004C3153">
      <w:pPr>
        <w:spacing w:after="0" w:line="276" w:lineRule="auto"/>
        <w:jc w:val="both"/>
        <w:rPr>
          <w:rFonts w:ascii="Arial" w:hAnsi="Arial"/>
          <w:b/>
          <w:bCs/>
          <w:color w:val="FF0000"/>
        </w:rPr>
      </w:pPr>
      <w:r w:rsidRPr="002B517F">
        <w:rPr>
          <w:rFonts w:ascii="Arial" w:hAnsi="Arial"/>
          <w:b/>
          <w:bCs/>
          <w:color w:val="FF0000"/>
        </w:rPr>
        <w:t xml:space="preserve">[Colocar </w:t>
      </w:r>
      <w:r w:rsidR="002B517F" w:rsidRPr="002B517F">
        <w:rPr>
          <w:rFonts w:ascii="Arial" w:hAnsi="Arial"/>
          <w:b/>
          <w:bCs/>
          <w:color w:val="FF0000"/>
        </w:rPr>
        <w:t xml:space="preserve">cuáles son </w:t>
      </w:r>
      <w:r w:rsidRPr="002B517F">
        <w:rPr>
          <w:rFonts w:ascii="Arial" w:hAnsi="Arial"/>
          <w:b/>
          <w:bCs/>
          <w:color w:val="FF0000"/>
        </w:rPr>
        <w:t>las señalizaciones correspondientes de las zonas seguras y ruta de evacuación en lugares convenientes de la farmacia</w:t>
      </w:r>
      <w:r w:rsidR="004C3153" w:rsidRPr="002B517F">
        <w:rPr>
          <w:rFonts w:ascii="Arial" w:hAnsi="Arial"/>
          <w:b/>
          <w:bCs/>
          <w:color w:val="FF0000"/>
        </w:rPr>
        <w:t>. En la selección de zonas seguras o puntos de reunión, intervienen una serie de aspectos de evaluación de condiciones de infraestructura, capacidad, distancia, acceso a vías de ingreso de los cuerpos de socorro, entre otros.]</w:t>
      </w:r>
    </w:p>
    <w:p w14:paraId="486B671A" w14:textId="77777777" w:rsidR="005C4C60" w:rsidRPr="002B517F" w:rsidRDefault="005C4C60" w:rsidP="005C4C60">
      <w:pPr>
        <w:spacing w:after="0" w:line="276" w:lineRule="auto"/>
        <w:jc w:val="both"/>
        <w:rPr>
          <w:rFonts w:ascii="Arial" w:hAnsi="Arial"/>
          <w:b/>
          <w:bCs/>
          <w:color w:val="FF0000"/>
        </w:rPr>
      </w:pPr>
    </w:p>
    <w:p w14:paraId="5B5F3D04" w14:textId="6D9980B6" w:rsidR="005C4C60" w:rsidRPr="002B517F" w:rsidRDefault="005C4C60" w:rsidP="005C4C60">
      <w:pPr>
        <w:spacing w:after="0" w:line="276" w:lineRule="auto"/>
        <w:jc w:val="both"/>
        <w:rPr>
          <w:rFonts w:ascii="Arial" w:hAnsi="Arial"/>
          <w:b/>
          <w:bCs/>
          <w:color w:val="FF0000"/>
        </w:rPr>
      </w:pPr>
      <w:r w:rsidRPr="002B517F">
        <w:rPr>
          <w:rFonts w:ascii="Arial" w:hAnsi="Arial"/>
          <w:b/>
          <w:bCs/>
          <w:color w:val="FF0000"/>
        </w:rPr>
        <w:t>[Colocar el diagrama de la ruta de evacuación</w:t>
      </w:r>
      <w:r w:rsidR="002B517F" w:rsidRPr="002B517F">
        <w:rPr>
          <w:rFonts w:ascii="Arial" w:hAnsi="Arial"/>
          <w:b/>
          <w:bCs/>
          <w:color w:val="FF0000"/>
        </w:rPr>
        <w:t xml:space="preserve"> del establecimiento</w:t>
      </w:r>
      <w:r w:rsidRPr="002B517F">
        <w:rPr>
          <w:rFonts w:ascii="Arial" w:hAnsi="Arial"/>
          <w:b/>
          <w:bCs/>
          <w:color w:val="FF0000"/>
        </w:rPr>
        <w:t>]</w:t>
      </w:r>
    </w:p>
    <w:p w14:paraId="6FB4A3DB" w14:textId="77777777" w:rsidR="005C4C60" w:rsidRPr="002B517F" w:rsidRDefault="005C4C60" w:rsidP="005C4C60">
      <w:pPr>
        <w:spacing w:after="0" w:line="276" w:lineRule="auto"/>
        <w:jc w:val="both"/>
        <w:rPr>
          <w:rFonts w:ascii="Arial" w:hAnsi="Arial"/>
          <w:b/>
          <w:bCs/>
          <w:color w:val="FF0000"/>
        </w:rPr>
      </w:pPr>
    </w:p>
    <w:p w14:paraId="7FFF0DDA" w14:textId="57FF59B2" w:rsidR="005C4C60" w:rsidRPr="005C4C60" w:rsidRDefault="005C4C60" w:rsidP="005C4C60">
      <w:pPr>
        <w:spacing w:after="0" w:line="276" w:lineRule="auto"/>
        <w:jc w:val="both"/>
        <w:rPr>
          <w:rFonts w:ascii="Arial" w:hAnsi="Arial"/>
          <w:b/>
          <w:bCs/>
          <w:color w:val="FF0000"/>
        </w:rPr>
      </w:pPr>
      <w:r w:rsidRPr="002B517F">
        <w:rPr>
          <w:rFonts w:ascii="Arial" w:hAnsi="Arial"/>
          <w:b/>
          <w:bCs/>
          <w:color w:val="FF0000"/>
        </w:rPr>
        <w:t>[Asignar</w:t>
      </w:r>
      <w:r w:rsidR="002B517F" w:rsidRPr="002B517F">
        <w:rPr>
          <w:rFonts w:ascii="Arial" w:hAnsi="Arial"/>
          <w:b/>
          <w:bCs/>
          <w:color w:val="FF0000"/>
        </w:rPr>
        <w:t xml:space="preserve"> y describir cuáles son las</w:t>
      </w:r>
      <w:r w:rsidRPr="002B517F">
        <w:rPr>
          <w:rFonts w:ascii="Arial" w:hAnsi="Arial"/>
          <w:b/>
          <w:bCs/>
          <w:color w:val="FF0000"/>
        </w:rPr>
        <w:t xml:space="preserve"> responsabilidades </w:t>
      </w:r>
      <w:r w:rsidR="002B517F" w:rsidRPr="002B517F">
        <w:rPr>
          <w:rFonts w:ascii="Arial" w:hAnsi="Arial"/>
          <w:b/>
          <w:bCs/>
          <w:color w:val="FF0000"/>
        </w:rPr>
        <w:t>de</w:t>
      </w:r>
      <w:r w:rsidRPr="002B517F">
        <w:rPr>
          <w:rFonts w:ascii="Arial" w:hAnsi="Arial"/>
          <w:b/>
          <w:bCs/>
          <w:color w:val="FF0000"/>
        </w:rPr>
        <w:t xml:space="preserve"> cada funcionario de la farmacia durante un evento de esta naturaleza, por ejemplo: debe existir responsable[s] de evacuar a los pacientes.]</w:t>
      </w:r>
    </w:p>
    <w:p w14:paraId="6D784F0C" w14:textId="77777777" w:rsidR="005C4C60" w:rsidRDefault="005C4C60" w:rsidP="00EB63F4">
      <w:pPr>
        <w:spacing w:line="276" w:lineRule="auto"/>
        <w:jc w:val="both"/>
        <w:rPr>
          <w:rFonts w:ascii="Arial" w:hAnsi="Arial"/>
          <w:b/>
          <w:bCs/>
          <w:color w:val="FF0000"/>
        </w:rPr>
      </w:pPr>
    </w:p>
    <w:p w14:paraId="7E71664C" w14:textId="7A38BB59" w:rsidR="00774F95" w:rsidRPr="00DA67A9" w:rsidRDefault="00774F95" w:rsidP="00EB63F4">
      <w:pPr>
        <w:spacing w:line="276" w:lineRule="auto"/>
        <w:jc w:val="both"/>
        <w:rPr>
          <w:rFonts w:ascii="Arial" w:hAnsi="Arial" w:cs="Arial"/>
          <w:b/>
          <w:bCs/>
        </w:rPr>
      </w:pPr>
      <w:r w:rsidRPr="00DA67A9">
        <w:rPr>
          <w:rFonts w:ascii="Arial" w:hAnsi="Arial" w:cs="Arial"/>
          <w:b/>
          <w:bCs/>
        </w:rPr>
        <w:t>Respuesta</w:t>
      </w:r>
    </w:p>
    <w:p w14:paraId="5F6E7675" w14:textId="77777777" w:rsidR="00BD7AAD" w:rsidRPr="00DA67A9" w:rsidRDefault="00BD7AAD" w:rsidP="00F97B67">
      <w:pPr>
        <w:pStyle w:val="ListParagraph"/>
        <w:numPr>
          <w:ilvl w:val="0"/>
          <w:numId w:val="7"/>
        </w:numPr>
        <w:tabs>
          <w:tab w:val="left" w:pos="1425"/>
        </w:tabs>
        <w:spacing w:line="276" w:lineRule="auto"/>
        <w:jc w:val="both"/>
        <w:rPr>
          <w:rFonts w:ascii="Arial" w:hAnsi="Arial" w:cs="Arial"/>
          <w:bCs/>
          <w:lang w:val="es-ES"/>
        </w:rPr>
      </w:pPr>
      <w:r w:rsidRPr="00DA67A9">
        <w:rPr>
          <w:rFonts w:ascii="Arial" w:hAnsi="Arial" w:cs="Arial"/>
          <w:bCs/>
          <w:lang w:val="es-ES"/>
        </w:rPr>
        <w:t>Mantener la calma.</w:t>
      </w:r>
    </w:p>
    <w:p w14:paraId="2BC3424B" w14:textId="77777777" w:rsidR="001739C9" w:rsidRPr="00DA67A9" w:rsidRDefault="001739C9"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Tom</w:t>
      </w:r>
      <w:r w:rsidR="0018457F" w:rsidRPr="00DA67A9">
        <w:rPr>
          <w:rFonts w:ascii="Arial" w:hAnsi="Arial" w:cs="Arial"/>
          <w:shd w:val="clear" w:color="auto" w:fill="FFFFFF"/>
        </w:rPr>
        <w:t>ar</w:t>
      </w:r>
      <w:r w:rsidRPr="00DA67A9">
        <w:rPr>
          <w:rFonts w:ascii="Arial" w:hAnsi="Arial" w:cs="Arial"/>
          <w:shd w:val="clear" w:color="auto" w:fill="FFFFFF"/>
        </w:rPr>
        <w:t xml:space="preserve"> medidas para controlar el incendio usando </w:t>
      </w:r>
      <w:r w:rsidR="0018457F" w:rsidRPr="00DA67A9">
        <w:rPr>
          <w:rFonts w:ascii="Arial" w:hAnsi="Arial" w:cs="Arial"/>
          <w:shd w:val="clear" w:color="auto" w:fill="FFFFFF"/>
        </w:rPr>
        <w:t>los extintores presentes en el establecimiento</w:t>
      </w:r>
      <w:r w:rsidRPr="00DA67A9">
        <w:rPr>
          <w:rFonts w:ascii="Arial" w:hAnsi="Arial" w:cs="Arial"/>
          <w:shd w:val="clear" w:color="auto" w:fill="FFFFFF"/>
        </w:rPr>
        <w:t>.</w:t>
      </w:r>
    </w:p>
    <w:p w14:paraId="7CD2FE46" w14:textId="77777777" w:rsidR="001739C9" w:rsidRPr="00DA67A9" w:rsidRDefault="00BD7AAD"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 xml:space="preserve">Prepararse </w:t>
      </w:r>
      <w:r w:rsidR="001739C9" w:rsidRPr="00DA67A9">
        <w:rPr>
          <w:rFonts w:ascii="Arial" w:hAnsi="Arial" w:cs="Arial"/>
          <w:shd w:val="clear" w:color="auto" w:fill="FFFFFF"/>
        </w:rPr>
        <w:t>para una posible evacuación.</w:t>
      </w:r>
    </w:p>
    <w:p w14:paraId="4571CB20" w14:textId="77777777" w:rsidR="001739C9" w:rsidRPr="00DA67A9" w:rsidRDefault="00BD7AAD"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 xml:space="preserve">Brindar ayuda </w:t>
      </w:r>
      <w:r w:rsidR="001739C9" w:rsidRPr="00DA67A9">
        <w:rPr>
          <w:rFonts w:ascii="Arial" w:hAnsi="Arial" w:cs="Arial"/>
          <w:shd w:val="clear" w:color="auto" w:fill="FFFFFF"/>
        </w:rPr>
        <w:t xml:space="preserve">a los niños, personas adultas mayores, personas con discapacidad y enfermos que estén </w:t>
      </w:r>
      <w:r w:rsidRPr="00DA67A9">
        <w:rPr>
          <w:rFonts w:ascii="Arial" w:hAnsi="Arial" w:cs="Arial"/>
          <w:shd w:val="clear" w:color="auto" w:fill="FFFFFF"/>
        </w:rPr>
        <w:t>en el establecimiento</w:t>
      </w:r>
      <w:r w:rsidR="001739C9" w:rsidRPr="00DA67A9">
        <w:rPr>
          <w:rFonts w:ascii="Arial" w:hAnsi="Arial" w:cs="Arial"/>
          <w:shd w:val="clear" w:color="auto" w:fill="FFFFFF"/>
        </w:rPr>
        <w:t>.</w:t>
      </w:r>
    </w:p>
    <w:p w14:paraId="398A62AB" w14:textId="77777777" w:rsidR="001739C9" w:rsidRPr="00DA67A9" w:rsidRDefault="00BD7AAD"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 xml:space="preserve">Seguir </w:t>
      </w:r>
      <w:r w:rsidR="001739C9" w:rsidRPr="00DA67A9">
        <w:rPr>
          <w:rFonts w:ascii="Arial" w:hAnsi="Arial" w:cs="Arial"/>
          <w:shd w:val="clear" w:color="auto" w:fill="FFFFFF"/>
        </w:rPr>
        <w:t xml:space="preserve">las indicaciones del personal encargado de </w:t>
      </w:r>
      <w:r w:rsidRPr="00DA67A9">
        <w:rPr>
          <w:rFonts w:ascii="Arial" w:hAnsi="Arial" w:cs="Arial"/>
          <w:shd w:val="clear" w:color="auto" w:fill="FFFFFF"/>
        </w:rPr>
        <w:t xml:space="preserve">anunciar </w:t>
      </w:r>
      <w:r w:rsidR="001739C9" w:rsidRPr="00DA67A9">
        <w:rPr>
          <w:rFonts w:ascii="Arial" w:hAnsi="Arial" w:cs="Arial"/>
          <w:shd w:val="clear" w:color="auto" w:fill="FFFFFF"/>
        </w:rPr>
        <w:t>la evacuación.</w:t>
      </w:r>
    </w:p>
    <w:p w14:paraId="0CF7FE02" w14:textId="77777777" w:rsidR="001739C9" w:rsidRPr="00DA67A9" w:rsidRDefault="001739C9"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No bus</w:t>
      </w:r>
      <w:r w:rsidR="00BD7AAD" w:rsidRPr="00DA67A9">
        <w:rPr>
          <w:rFonts w:ascii="Arial" w:hAnsi="Arial" w:cs="Arial"/>
          <w:shd w:val="clear" w:color="auto" w:fill="FFFFFF"/>
        </w:rPr>
        <w:t>car</w:t>
      </w:r>
      <w:r w:rsidRPr="00DA67A9">
        <w:rPr>
          <w:rFonts w:ascii="Arial" w:hAnsi="Arial" w:cs="Arial"/>
          <w:shd w:val="clear" w:color="auto" w:fill="FFFFFF"/>
        </w:rPr>
        <w:t xml:space="preserve"> refugio en lugares donde </w:t>
      </w:r>
      <w:r w:rsidR="00BD7AAD" w:rsidRPr="00DA67A9">
        <w:rPr>
          <w:rFonts w:ascii="Arial" w:hAnsi="Arial" w:cs="Arial"/>
          <w:shd w:val="clear" w:color="auto" w:fill="FFFFFF"/>
        </w:rPr>
        <w:t xml:space="preserve">se pueda </w:t>
      </w:r>
      <w:r w:rsidRPr="00DA67A9">
        <w:rPr>
          <w:rFonts w:ascii="Arial" w:hAnsi="Arial" w:cs="Arial"/>
          <w:shd w:val="clear" w:color="auto" w:fill="FFFFFF"/>
        </w:rPr>
        <w:t>quedar atrapad</w:t>
      </w:r>
      <w:r w:rsidR="00BD7AAD" w:rsidRPr="00DA67A9">
        <w:rPr>
          <w:rFonts w:ascii="Arial" w:hAnsi="Arial" w:cs="Arial"/>
          <w:shd w:val="clear" w:color="auto" w:fill="FFFFFF"/>
        </w:rPr>
        <w:t>o</w:t>
      </w:r>
      <w:r w:rsidRPr="00DA67A9">
        <w:rPr>
          <w:rFonts w:ascii="Arial" w:hAnsi="Arial" w:cs="Arial"/>
          <w:shd w:val="clear" w:color="auto" w:fill="FFFFFF"/>
        </w:rPr>
        <w:t>, bus</w:t>
      </w:r>
      <w:r w:rsidR="00BD7AAD" w:rsidRPr="00DA67A9">
        <w:rPr>
          <w:rFonts w:ascii="Arial" w:hAnsi="Arial" w:cs="Arial"/>
          <w:shd w:val="clear" w:color="auto" w:fill="FFFFFF"/>
        </w:rPr>
        <w:t xml:space="preserve">car </w:t>
      </w:r>
      <w:r w:rsidRPr="00DA67A9">
        <w:rPr>
          <w:rFonts w:ascii="Arial" w:hAnsi="Arial" w:cs="Arial"/>
          <w:shd w:val="clear" w:color="auto" w:fill="FFFFFF"/>
        </w:rPr>
        <w:t xml:space="preserve">siempre </w:t>
      </w:r>
      <w:r w:rsidR="00BD7AAD" w:rsidRPr="00DA67A9">
        <w:rPr>
          <w:rFonts w:ascii="Arial" w:hAnsi="Arial" w:cs="Arial"/>
          <w:shd w:val="clear" w:color="auto" w:fill="FFFFFF"/>
        </w:rPr>
        <w:t xml:space="preserve">las </w:t>
      </w:r>
      <w:r w:rsidRPr="00DA67A9">
        <w:rPr>
          <w:rFonts w:ascii="Arial" w:hAnsi="Arial" w:cs="Arial"/>
          <w:shd w:val="clear" w:color="auto" w:fill="FFFFFF"/>
        </w:rPr>
        <w:t>salidas.</w:t>
      </w:r>
    </w:p>
    <w:p w14:paraId="20D85BEF" w14:textId="5FD38D7D" w:rsidR="001739C9" w:rsidRPr="00DA67A9" w:rsidRDefault="001739C9"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 xml:space="preserve">Si no </w:t>
      </w:r>
      <w:r w:rsidR="00BD7AAD" w:rsidRPr="00DA67A9">
        <w:rPr>
          <w:rFonts w:ascii="Arial" w:hAnsi="Arial" w:cs="Arial"/>
          <w:shd w:val="clear" w:color="auto" w:fill="FFFFFF"/>
        </w:rPr>
        <w:t xml:space="preserve">se puede </w:t>
      </w:r>
      <w:r w:rsidRPr="00DA67A9">
        <w:rPr>
          <w:rFonts w:ascii="Arial" w:hAnsi="Arial" w:cs="Arial"/>
          <w:shd w:val="clear" w:color="auto" w:fill="FFFFFF"/>
        </w:rPr>
        <w:t xml:space="preserve">salir rápidamente, </w:t>
      </w:r>
      <w:r w:rsidR="00BD7AAD" w:rsidRPr="00DA67A9">
        <w:rPr>
          <w:rFonts w:ascii="Arial" w:hAnsi="Arial" w:cs="Arial"/>
          <w:shd w:val="clear" w:color="auto" w:fill="FFFFFF"/>
        </w:rPr>
        <w:t xml:space="preserve">protegerse </w:t>
      </w:r>
      <w:r w:rsidRPr="00DA67A9">
        <w:rPr>
          <w:rFonts w:ascii="Arial" w:hAnsi="Arial" w:cs="Arial"/>
          <w:shd w:val="clear" w:color="auto" w:fill="FFFFFF"/>
        </w:rPr>
        <w:t xml:space="preserve">la cara y las vías respiratorias con pedazos de tela mojada y también </w:t>
      </w:r>
      <w:r w:rsidR="00BD7AAD" w:rsidRPr="00DA67A9">
        <w:rPr>
          <w:rFonts w:ascii="Arial" w:hAnsi="Arial" w:cs="Arial"/>
          <w:shd w:val="clear" w:color="auto" w:fill="FFFFFF"/>
        </w:rPr>
        <w:t xml:space="preserve">mojarse </w:t>
      </w:r>
      <w:r w:rsidRPr="00DA67A9">
        <w:rPr>
          <w:rFonts w:ascii="Arial" w:hAnsi="Arial" w:cs="Arial"/>
          <w:shd w:val="clear" w:color="auto" w:fill="FFFFFF"/>
        </w:rPr>
        <w:t xml:space="preserve">la ropa. Si </w:t>
      </w:r>
      <w:r w:rsidR="00BD7AAD" w:rsidRPr="00DA67A9">
        <w:rPr>
          <w:rFonts w:ascii="Arial" w:hAnsi="Arial" w:cs="Arial"/>
          <w:shd w:val="clear" w:color="auto" w:fill="FFFFFF"/>
        </w:rPr>
        <w:t>es</w:t>
      </w:r>
      <w:r w:rsidRPr="00DA67A9">
        <w:rPr>
          <w:rFonts w:ascii="Arial" w:hAnsi="Arial" w:cs="Arial"/>
          <w:shd w:val="clear" w:color="auto" w:fill="FFFFFF"/>
        </w:rPr>
        <w:t xml:space="preserve"> en un piso alto, colg</w:t>
      </w:r>
      <w:r w:rsidR="00BD7AAD" w:rsidRPr="00DA67A9">
        <w:rPr>
          <w:rFonts w:ascii="Arial" w:hAnsi="Arial" w:cs="Arial"/>
          <w:shd w:val="clear" w:color="auto" w:fill="FFFFFF"/>
        </w:rPr>
        <w:t>ar</w:t>
      </w:r>
      <w:r w:rsidRPr="00DA67A9">
        <w:rPr>
          <w:rFonts w:ascii="Arial" w:hAnsi="Arial" w:cs="Arial"/>
          <w:shd w:val="clear" w:color="auto" w:fill="FFFFFF"/>
        </w:rPr>
        <w:t xml:space="preserve"> o sa</w:t>
      </w:r>
      <w:r w:rsidR="00BD7AAD" w:rsidRPr="00DA67A9">
        <w:rPr>
          <w:rFonts w:ascii="Arial" w:hAnsi="Arial" w:cs="Arial"/>
          <w:shd w:val="clear" w:color="auto" w:fill="FFFFFF"/>
        </w:rPr>
        <w:t>car</w:t>
      </w:r>
      <w:r w:rsidR="00F83A2C" w:rsidRPr="00DA67A9">
        <w:rPr>
          <w:rFonts w:ascii="Arial" w:hAnsi="Arial" w:cs="Arial"/>
          <w:shd w:val="clear" w:color="auto" w:fill="FFFFFF"/>
        </w:rPr>
        <w:t xml:space="preserve"> por alguna ventana</w:t>
      </w:r>
      <w:r w:rsidR="00BD7AAD" w:rsidRPr="00DA67A9">
        <w:rPr>
          <w:rFonts w:ascii="Arial" w:hAnsi="Arial" w:cs="Arial"/>
          <w:shd w:val="clear" w:color="auto" w:fill="FFFFFF"/>
        </w:rPr>
        <w:t xml:space="preserve"> </w:t>
      </w:r>
      <w:r w:rsidRPr="00DA67A9">
        <w:rPr>
          <w:rFonts w:ascii="Arial" w:hAnsi="Arial" w:cs="Arial"/>
          <w:shd w:val="clear" w:color="auto" w:fill="FFFFFF"/>
        </w:rPr>
        <w:t xml:space="preserve">algún artículo </w:t>
      </w:r>
      <w:r w:rsidR="00BD7AAD" w:rsidRPr="00DA67A9">
        <w:rPr>
          <w:rFonts w:ascii="Arial" w:hAnsi="Arial" w:cs="Arial"/>
          <w:shd w:val="clear" w:color="auto" w:fill="FFFFFF"/>
        </w:rPr>
        <w:t xml:space="preserve">(tela de color) </w:t>
      </w:r>
      <w:r w:rsidRPr="00DA67A9">
        <w:rPr>
          <w:rFonts w:ascii="Arial" w:hAnsi="Arial" w:cs="Arial"/>
          <w:shd w:val="clear" w:color="auto" w:fill="FFFFFF"/>
        </w:rPr>
        <w:t>para llamar la atención.</w:t>
      </w:r>
    </w:p>
    <w:p w14:paraId="274BA50F" w14:textId="77777777" w:rsidR="001739C9" w:rsidRPr="00DA67A9" w:rsidRDefault="001739C9"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lastRenderedPageBreak/>
        <w:t xml:space="preserve">Si </w:t>
      </w:r>
      <w:r w:rsidR="00BD7AAD" w:rsidRPr="00DA67A9">
        <w:rPr>
          <w:rFonts w:ascii="Arial" w:hAnsi="Arial" w:cs="Arial"/>
          <w:shd w:val="clear" w:color="auto" w:fill="FFFFFF"/>
        </w:rPr>
        <w:t>el establecimiento se</w:t>
      </w:r>
      <w:r w:rsidRPr="00DA67A9">
        <w:rPr>
          <w:rFonts w:ascii="Arial" w:hAnsi="Arial" w:cs="Arial"/>
          <w:shd w:val="clear" w:color="auto" w:fill="FFFFFF"/>
        </w:rPr>
        <w:t xml:space="preserve"> llena de humo, agac</w:t>
      </w:r>
      <w:r w:rsidR="00BD7AAD" w:rsidRPr="00DA67A9">
        <w:rPr>
          <w:rFonts w:ascii="Arial" w:hAnsi="Arial" w:cs="Arial"/>
          <w:shd w:val="clear" w:color="auto" w:fill="FFFFFF"/>
        </w:rPr>
        <w:t>harse</w:t>
      </w:r>
      <w:r w:rsidRPr="00DA67A9">
        <w:rPr>
          <w:rFonts w:ascii="Arial" w:hAnsi="Arial" w:cs="Arial"/>
          <w:shd w:val="clear" w:color="auto" w:fill="FFFFFF"/>
        </w:rPr>
        <w:t xml:space="preserve"> y bus</w:t>
      </w:r>
      <w:r w:rsidR="00BD7AAD" w:rsidRPr="00DA67A9">
        <w:rPr>
          <w:rFonts w:ascii="Arial" w:hAnsi="Arial" w:cs="Arial"/>
          <w:shd w:val="clear" w:color="auto" w:fill="FFFFFF"/>
        </w:rPr>
        <w:t>car</w:t>
      </w:r>
      <w:r w:rsidRPr="00DA67A9">
        <w:rPr>
          <w:rFonts w:ascii="Arial" w:hAnsi="Arial" w:cs="Arial"/>
          <w:shd w:val="clear" w:color="auto" w:fill="FFFFFF"/>
        </w:rPr>
        <w:t xml:space="preserve"> </w:t>
      </w:r>
      <w:r w:rsidR="00BD7AAD" w:rsidRPr="00DA67A9">
        <w:rPr>
          <w:rFonts w:ascii="Arial" w:hAnsi="Arial" w:cs="Arial"/>
          <w:shd w:val="clear" w:color="auto" w:fill="FFFFFF"/>
        </w:rPr>
        <w:t>l</w:t>
      </w:r>
      <w:r w:rsidRPr="00DA67A9">
        <w:rPr>
          <w:rFonts w:ascii="Arial" w:hAnsi="Arial" w:cs="Arial"/>
          <w:shd w:val="clear" w:color="auto" w:fill="FFFFFF"/>
        </w:rPr>
        <w:t>a salida.</w:t>
      </w:r>
    </w:p>
    <w:p w14:paraId="1C0803FF" w14:textId="77777777" w:rsidR="001739C9" w:rsidRPr="00DA67A9" w:rsidRDefault="001739C9"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 xml:space="preserve">Antes de abrir una puerta, </w:t>
      </w:r>
      <w:r w:rsidR="00BD7AAD" w:rsidRPr="00DA67A9">
        <w:rPr>
          <w:rFonts w:ascii="Arial" w:hAnsi="Arial" w:cs="Arial"/>
          <w:shd w:val="clear" w:color="auto" w:fill="FFFFFF"/>
        </w:rPr>
        <w:t xml:space="preserve">se debe </w:t>
      </w:r>
      <w:r w:rsidRPr="00DA67A9">
        <w:rPr>
          <w:rFonts w:ascii="Arial" w:hAnsi="Arial" w:cs="Arial"/>
          <w:shd w:val="clear" w:color="auto" w:fill="FFFFFF"/>
        </w:rPr>
        <w:t>palpar</w:t>
      </w:r>
      <w:r w:rsidR="00BD7AAD" w:rsidRPr="00DA67A9">
        <w:rPr>
          <w:rFonts w:ascii="Arial" w:hAnsi="Arial" w:cs="Arial"/>
          <w:shd w:val="clear" w:color="auto" w:fill="FFFFFF"/>
        </w:rPr>
        <w:t xml:space="preserve"> </w:t>
      </w:r>
      <w:r w:rsidRPr="00DA67A9">
        <w:rPr>
          <w:rFonts w:ascii="Arial" w:hAnsi="Arial" w:cs="Arial"/>
          <w:shd w:val="clear" w:color="auto" w:fill="FFFFFF"/>
        </w:rPr>
        <w:t xml:space="preserve">con el dorso de la mano. Si está caliente, no </w:t>
      </w:r>
      <w:r w:rsidR="00BD7AAD" w:rsidRPr="00DA67A9">
        <w:rPr>
          <w:rFonts w:ascii="Arial" w:hAnsi="Arial" w:cs="Arial"/>
          <w:shd w:val="clear" w:color="auto" w:fill="FFFFFF"/>
        </w:rPr>
        <w:t>abrirla</w:t>
      </w:r>
      <w:r w:rsidRPr="00DA67A9">
        <w:rPr>
          <w:rFonts w:ascii="Arial" w:hAnsi="Arial" w:cs="Arial"/>
          <w:shd w:val="clear" w:color="auto" w:fill="FFFFFF"/>
        </w:rPr>
        <w:t xml:space="preserve"> y </w:t>
      </w:r>
      <w:r w:rsidR="00BD7AAD" w:rsidRPr="00DA67A9">
        <w:rPr>
          <w:rFonts w:ascii="Arial" w:hAnsi="Arial" w:cs="Arial"/>
          <w:shd w:val="clear" w:color="auto" w:fill="FFFFFF"/>
        </w:rPr>
        <w:t xml:space="preserve">buscar </w:t>
      </w:r>
      <w:r w:rsidRPr="00DA67A9">
        <w:rPr>
          <w:rFonts w:ascii="Arial" w:hAnsi="Arial" w:cs="Arial"/>
          <w:shd w:val="clear" w:color="auto" w:fill="FFFFFF"/>
        </w:rPr>
        <w:t>otro camino.</w:t>
      </w:r>
    </w:p>
    <w:p w14:paraId="7A8E156A" w14:textId="77777777" w:rsidR="001739C9" w:rsidRPr="00DA67A9" w:rsidRDefault="001739C9" w:rsidP="00F97B67">
      <w:pPr>
        <w:pStyle w:val="ListParagraph"/>
        <w:numPr>
          <w:ilvl w:val="0"/>
          <w:numId w:val="7"/>
        </w:numPr>
        <w:spacing w:line="276" w:lineRule="auto"/>
        <w:jc w:val="both"/>
        <w:rPr>
          <w:rFonts w:ascii="Arial" w:hAnsi="Arial" w:cs="Arial"/>
          <w:shd w:val="clear" w:color="auto" w:fill="FFFFFF"/>
        </w:rPr>
      </w:pPr>
      <w:r w:rsidRPr="00DA67A9">
        <w:rPr>
          <w:rFonts w:ascii="Arial" w:hAnsi="Arial" w:cs="Arial"/>
          <w:shd w:val="clear" w:color="auto" w:fill="FFFFFF"/>
        </w:rPr>
        <w:t>Aunque la puerta no esté caliente, abr</w:t>
      </w:r>
      <w:r w:rsidR="00BD7AAD" w:rsidRPr="00DA67A9">
        <w:rPr>
          <w:rFonts w:ascii="Arial" w:hAnsi="Arial" w:cs="Arial"/>
          <w:shd w:val="clear" w:color="auto" w:fill="FFFFFF"/>
        </w:rPr>
        <w:t>irla</w:t>
      </w:r>
      <w:r w:rsidRPr="00DA67A9">
        <w:rPr>
          <w:rFonts w:ascii="Arial" w:hAnsi="Arial" w:cs="Arial"/>
          <w:shd w:val="clear" w:color="auto" w:fill="FFFFFF"/>
        </w:rPr>
        <w:t xml:space="preserve"> con mucho cuidado, con el hombro contra la puerta y empujándola lentamente. Si al hacerlo entra humo y calor, </w:t>
      </w:r>
      <w:r w:rsidR="00BD7AAD" w:rsidRPr="00DA67A9">
        <w:rPr>
          <w:rFonts w:ascii="Arial" w:hAnsi="Arial" w:cs="Arial"/>
          <w:shd w:val="clear" w:color="auto" w:fill="FFFFFF"/>
        </w:rPr>
        <w:t xml:space="preserve">cerrarla </w:t>
      </w:r>
      <w:r w:rsidRPr="00DA67A9">
        <w:rPr>
          <w:rFonts w:ascii="Arial" w:hAnsi="Arial" w:cs="Arial"/>
          <w:shd w:val="clear" w:color="auto" w:fill="FFFFFF"/>
        </w:rPr>
        <w:t xml:space="preserve">inmediatamente y </w:t>
      </w:r>
      <w:r w:rsidR="00BD7AAD" w:rsidRPr="00DA67A9">
        <w:rPr>
          <w:rFonts w:ascii="Arial" w:hAnsi="Arial" w:cs="Arial"/>
          <w:shd w:val="clear" w:color="auto" w:fill="FFFFFF"/>
        </w:rPr>
        <w:t xml:space="preserve">buscar </w:t>
      </w:r>
      <w:r w:rsidRPr="00DA67A9">
        <w:rPr>
          <w:rFonts w:ascii="Arial" w:hAnsi="Arial" w:cs="Arial"/>
          <w:shd w:val="clear" w:color="auto" w:fill="FFFFFF"/>
        </w:rPr>
        <w:t>otro camino.</w:t>
      </w:r>
    </w:p>
    <w:p w14:paraId="08286016" w14:textId="77777777" w:rsidR="00597287" w:rsidRDefault="00597287" w:rsidP="00EB63F4">
      <w:pPr>
        <w:spacing w:line="276" w:lineRule="auto"/>
        <w:jc w:val="both"/>
        <w:rPr>
          <w:rFonts w:ascii="Arial" w:hAnsi="Arial" w:cs="Arial"/>
          <w:b/>
          <w:bCs/>
          <w:shd w:val="clear" w:color="auto" w:fill="FFFFFF"/>
        </w:rPr>
      </w:pPr>
    </w:p>
    <w:p w14:paraId="37D88429" w14:textId="6BC538FE" w:rsidR="001739C9" w:rsidRPr="00DA67A9" w:rsidRDefault="001739C9" w:rsidP="00EB63F4">
      <w:pPr>
        <w:spacing w:line="276" w:lineRule="auto"/>
        <w:jc w:val="both"/>
        <w:rPr>
          <w:rFonts w:ascii="Arial" w:hAnsi="Arial" w:cs="Arial"/>
          <w:b/>
          <w:bCs/>
          <w:shd w:val="clear" w:color="auto" w:fill="FFFFFF"/>
        </w:rPr>
      </w:pPr>
      <w:r w:rsidRPr="00DA67A9">
        <w:rPr>
          <w:rFonts w:ascii="Arial" w:hAnsi="Arial" w:cs="Arial"/>
          <w:b/>
          <w:bCs/>
          <w:shd w:val="clear" w:color="auto" w:fill="FFFFFF"/>
        </w:rPr>
        <w:t>Fases de los incendios en estructuras</w:t>
      </w:r>
    </w:p>
    <w:p w14:paraId="0852EE17" w14:textId="77777777" w:rsidR="001739C9" w:rsidRPr="00DA67A9" w:rsidRDefault="001739C9" w:rsidP="00EB63F4">
      <w:pPr>
        <w:spacing w:line="276" w:lineRule="auto"/>
        <w:jc w:val="both"/>
        <w:rPr>
          <w:rFonts w:ascii="Arial" w:hAnsi="Arial" w:cs="Arial"/>
          <w:b/>
          <w:bCs/>
        </w:rPr>
      </w:pPr>
      <w:r w:rsidRPr="00DA67A9">
        <w:rPr>
          <w:rStyle w:val="Strong"/>
          <w:rFonts w:ascii="Arial" w:hAnsi="Arial" w:cs="Arial"/>
          <w:shd w:val="clear" w:color="auto" w:fill="FFFFFF"/>
        </w:rPr>
        <w:t>Fase incipiente.</w:t>
      </w:r>
      <w:r w:rsidRPr="00DA67A9">
        <w:rPr>
          <w:rFonts w:ascii="Arial" w:hAnsi="Arial" w:cs="Arial"/>
          <w:shd w:val="clear" w:color="auto" w:fill="FFFFFF"/>
        </w:rPr>
        <w:t> El oxígeno aún no se ha consumido, por lo que el fuego progresa produciendo vapor de agua (H</w:t>
      </w:r>
      <w:r w:rsidRPr="00DA67A9">
        <w:rPr>
          <w:rFonts w:ascii="Arial" w:hAnsi="Arial" w:cs="Arial"/>
          <w:shd w:val="clear" w:color="auto" w:fill="FFFFFF"/>
          <w:vertAlign w:val="subscript"/>
        </w:rPr>
        <w:t>2</w:t>
      </w:r>
      <w:r w:rsidRPr="00DA67A9">
        <w:rPr>
          <w:rFonts w:ascii="Arial" w:hAnsi="Arial" w:cs="Arial"/>
          <w:shd w:val="clear" w:color="auto" w:fill="FFFFFF"/>
        </w:rPr>
        <w:t>0), dióxido de carbono (CO</w:t>
      </w:r>
      <w:r w:rsidRPr="00DA67A9">
        <w:rPr>
          <w:rFonts w:ascii="Arial" w:hAnsi="Arial" w:cs="Arial"/>
          <w:shd w:val="clear" w:color="auto" w:fill="FFFFFF"/>
          <w:vertAlign w:val="subscript"/>
        </w:rPr>
        <w:t>2</w:t>
      </w:r>
      <w:r w:rsidRPr="00DA67A9">
        <w:rPr>
          <w:rFonts w:ascii="Arial" w:hAnsi="Arial" w:cs="Arial"/>
          <w:shd w:val="clear" w:color="auto" w:fill="FFFFFF"/>
        </w:rPr>
        <w:t>), algo de monóxido de carbono (CO) y pequeñas cantidades de dióxido de azufre (SO</w:t>
      </w:r>
      <w:r w:rsidRPr="00DA67A9">
        <w:rPr>
          <w:rFonts w:ascii="Arial" w:hAnsi="Arial" w:cs="Arial"/>
          <w:shd w:val="clear" w:color="auto" w:fill="FFFFFF"/>
          <w:vertAlign w:val="subscript"/>
        </w:rPr>
        <w:t>2</w:t>
      </w:r>
      <w:r w:rsidRPr="00DA67A9">
        <w:rPr>
          <w:rFonts w:ascii="Arial" w:hAnsi="Arial" w:cs="Arial"/>
          <w:shd w:val="clear" w:color="auto" w:fill="FFFFFF"/>
        </w:rPr>
        <w:t>) y otros gases.</w:t>
      </w:r>
    </w:p>
    <w:p w14:paraId="7084AFFC" w14:textId="222301E0" w:rsidR="001739C9" w:rsidRPr="00DA67A9" w:rsidRDefault="001739C9" w:rsidP="00EB63F4">
      <w:pPr>
        <w:spacing w:line="276" w:lineRule="auto"/>
        <w:jc w:val="both"/>
        <w:rPr>
          <w:rFonts w:ascii="Arial" w:hAnsi="Arial" w:cs="Arial"/>
          <w:b/>
          <w:bCs/>
        </w:rPr>
      </w:pPr>
      <w:r w:rsidRPr="00DA67A9">
        <w:rPr>
          <w:rStyle w:val="Strong"/>
          <w:rFonts w:ascii="Arial" w:hAnsi="Arial" w:cs="Arial"/>
          <w:shd w:val="clear" w:color="auto" w:fill="FFFFFF"/>
        </w:rPr>
        <w:t>Fase de libre combustión.</w:t>
      </w:r>
      <w:r w:rsidRPr="00DA67A9">
        <w:rPr>
          <w:rFonts w:ascii="Arial" w:hAnsi="Arial" w:cs="Arial"/>
          <w:shd w:val="clear" w:color="auto" w:fill="FFFFFF"/>
        </w:rPr>
        <w:t> Durante esta fase, los gases calientes se expanden hasta el techo, forzando al aire frío, rico en oxígeno, hacia niveles inferiores, </w:t>
      </w:r>
      <w:r w:rsidR="00F52D05" w:rsidRPr="00DA67A9">
        <w:rPr>
          <w:rStyle w:val="grame"/>
          <w:rFonts w:ascii="Arial" w:hAnsi="Arial" w:cs="Arial"/>
          <w:shd w:val="clear" w:color="auto" w:fill="FFFFFF"/>
        </w:rPr>
        <w:t>y,</w:t>
      </w:r>
      <w:r w:rsidRPr="00DA67A9">
        <w:rPr>
          <w:rStyle w:val="grame"/>
          <w:rFonts w:ascii="Arial" w:hAnsi="Arial" w:cs="Arial"/>
          <w:shd w:val="clear" w:color="auto" w:fill="FFFFFF"/>
        </w:rPr>
        <w:t xml:space="preserve"> por tanto, empujándolo hacia las llamas. De esta manera, se facilita la combustión de los materiales presentes en el recinto y que siga elevándose la temperatura del lugar.</w:t>
      </w:r>
    </w:p>
    <w:p w14:paraId="2D604943" w14:textId="49361594" w:rsidR="001739C9" w:rsidRPr="00DA67A9" w:rsidRDefault="001739C9" w:rsidP="00EB63F4">
      <w:pPr>
        <w:spacing w:line="276" w:lineRule="auto"/>
        <w:jc w:val="both"/>
        <w:rPr>
          <w:rFonts w:ascii="Arial" w:hAnsi="Arial" w:cs="Arial"/>
          <w:b/>
          <w:bCs/>
        </w:rPr>
      </w:pPr>
      <w:r w:rsidRPr="00DA67A9">
        <w:rPr>
          <w:rStyle w:val="Strong"/>
          <w:rFonts w:ascii="Arial" w:hAnsi="Arial" w:cs="Arial"/>
          <w:shd w:val="clear" w:color="auto" w:fill="FFFFFF"/>
        </w:rPr>
        <w:t>Fase latente.</w:t>
      </w:r>
      <w:r w:rsidRPr="00DA67A9">
        <w:rPr>
          <w:rFonts w:ascii="Arial" w:hAnsi="Arial" w:cs="Arial"/>
          <w:shd w:val="clear" w:color="auto" w:fill="FFFFFF"/>
        </w:rPr>
        <w:t> En esta tercera fase, la llama puede dejar de existir, debido a la ausencia del oxígeno necesario para que se produzca la combustión con llamas. De manera que el incendio se reduce a ascuas incandescentes</w:t>
      </w:r>
      <w:r w:rsidR="00F83A2C" w:rsidRPr="00DA67A9">
        <w:rPr>
          <w:rFonts w:ascii="Arial" w:hAnsi="Arial" w:cs="Arial"/>
          <w:shd w:val="clear" w:color="auto" w:fill="FFFFFF"/>
        </w:rPr>
        <w:t>,</w:t>
      </w:r>
      <w:r w:rsidRPr="00DA67A9">
        <w:rPr>
          <w:rFonts w:ascii="Arial" w:hAnsi="Arial" w:cs="Arial"/>
          <w:shd w:val="clear" w:color="auto" w:fill="FFFFFF"/>
        </w:rPr>
        <w:t xml:space="preserve"> </w:t>
      </w:r>
      <w:r w:rsidR="00F83A2C" w:rsidRPr="00DA67A9">
        <w:rPr>
          <w:rFonts w:ascii="Arial" w:hAnsi="Arial" w:cs="Arial"/>
          <w:shd w:val="clear" w:color="auto" w:fill="FFFFFF"/>
        </w:rPr>
        <w:t>s</w:t>
      </w:r>
      <w:r w:rsidRPr="00DA67A9">
        <w:rPr>
          <w:rFonts w:ascii="Arial" w:hAnsi="Arial" w:cs="Arial"/>
          <w:shd w:val="clear" w:color="auto" w:fill="FFFFFF"/>
        </w:rPr>
        <w:t xml:space="preserve">in embargo, la temperatura es muy alta y el recinto se llena de humo denso y gases muy calientes que se ven forzados a </w:t>
      </w:r>
      <w:proofErr w:type="gramStart"/>
      <w:r w:rsidRPr="00DA67A9">
        <w:rPr>
          <w:rFonts w:ascii="Arial" w:hAnsi="Arial" w:cs="Arial"/>
          <w:shd w:val="clear" w:color="auto" w:fill="FFFFFF"/>
        </w:rPr>
        <w:t>salir al exterior</w:t>
      </w:r>
      <w:proofErr w:type="gramEnd"/>
      <w:r w:rsidRPr="00DA67A9">
        <w:rPr>
          <w:rFonts w:ascii="Arial" w:hAnsi="Arial" w:cs="Arial"/>
          <w:shd w:val="clear" w:color="auto" w:fill="FFFFFF"/>
        </w:rPr>
        <w:t xml:space="preserve"> por el aumento de la presión en el interior. En estas condiciones se producirá monóxido de carbono (CO), metano (CH</w:t>
      </w:r>
      <w:r w:rsidRPr="00DA67A9">
        <w:rPr>
          <w:rFonts w:ascii="Arial" w:hAnsi="Arial" w:cs="Arial"/>
          <w:shd w:val="clear" w:color="auto" w:fill="FFFFFF"/>
          <w:vertAlign w:val="subscript"/>
        </w:rPr>
        <w:t>4</w:t>
      </w:r>
      <w:r w:rsidRPr="00DA67A9">
        <w:rPr>
          <w:rFonts w:ascii="Arial" w:hAnsi="Arial" w:cs="Arial"/>
          <w:shd w:val="clear" w:color="auto" w:fill="FFFFFF"/>
        </w:rPr>
        <w:t>) e incluso hidrógeno (H</w:t>
      </w:r>
      <w:r w:rsidRPr="00DA67A9">
        <w:rPr>
          <w:rFonts w:ascii="Arial" w:hAnsi="Arial" w:cs="Arial"/>
          <w:shd w:val="clear" w:color="auto" w:fill="FFFFFF"/>
          <w:vertAlign w:val="subscript"/>
        </w:rPr>
        <w:t>2</w:t>
      </w:r>
      <w:r w:rsidRPr="00DA67A9">
        <w:rPr>
          <w:rFonts w:ascii="Arial" w:hAnsi="Arial" w:cs="Arial"/>
          <w:shd w:val="clear" w:color="auto" w:fill="FFFFFF"/>
        </w:rPr>
        <w:t>), gases todos inflamables y susceptibles de explotar. En estas condiciones una entrada de aire fresco provocará el "</w:t>
      </w:r>
      <w:proofErr w:type="spellStart"/>
      <w:r w:rsidRPr="00DA67A9">
        <w:rPr>
          <w:rFonts w:ascii="Arial" w:hAnsi="Arial" w:cs="Arial"/>
          <w:shd w:val="clear" w:color="auto" w:fill="FFFFFF"/>
        </w:rPr>
        <w:t>backdraft</w:t>
      </w:r>
      <w:proofErr w:type="spellEnd"/>
      <w:r w:rsidRPr="00DA67A9">
        <w:rPr>
          <w:rFonts w:ascii="Arial" w:hAnsi="Arial" w:cs="Arial"/>
          <w:shd w:val="clear" w:color="auto" w:fill="FFFFFF"/>
        </w:rPr>
        <w:t>" llamado también explosión de gases de humo con efecto reverso.</w:t>
      </w:r>
    </w:p>
    <w:p w14:paraId="2F134120" w14:textId="77777777" w:rsidR="00F4582F" w:rsidRDefault="00F4582F" w:rsidP="00EB63F4">
      <w:pPr>
        <w:spacing w:line="276" w:lineRule="auto"/>
        <w:jc w:val="both"/>
        <w:rPr>
          <w:rFonts w:ascii="Arial" w:hAnsi="Arial" w:cs="Arial"/>
          <w:b/>
          <w:bCs/>
        </w:rPr>
      </w:pPr>
    </w:p>
    <w:p w14:paraId="61E76CC6" w14:textId="11601BB2" w:rsidR="00774F95" w:rsidRPr="00BD7AAD" w:rsidRDefault="00774F95" w:rsidP="00EB63F4">
      <w:pPr>
        <w:spacing w:line="276" w:lineRule="auto"/>
        <w:jc w:val="both"/>
        <w:rPr>
          <w:rFonts w:ascii="Arial" w:hAnsi="Arial" w:cs="Arial"/>
          <w:b/>
          <w:bCs/>
        </w:rPr>
      </w:pPr>
      <w:r w:rsidRPr="00BD7AAD">
        <w:rPr>
          <w:rFonts w:ascii="Arial" w:hAnsi="Arial" w:cs="Arial"/>
          <w:b/>
          <w:bCs/>
        </w:rPr>
        <w:t>Evaluación</w:t>
      </w:r>
    </w:p>
    <w:p w14:paraId="0644D52E" w14:textId="535C6B83" w:rsidR="001739C9" w:rsidRPr="00BD7AAD" w:rsidRDefault="001739C9" w:rsidP="00DA67A9">
      <w:pPr>
        <w:pStyle w:val="ListParagraph"/>
        <w:numPr>
          <w:ilvl w:val="0"/>
          <w:numId w:val="42"/>
        </w:numPr>
        <w:spacing w:line="276" w:lineRule="auto"/>
        <w:jc w:val="both"/>
        <w:rPr>
          <w:rFonts w:ascii="Arial" w:hAnsi="Arial" w:cs="Arial"/>
          <w:bCs/>
          <w:lang w:val="es-ES"/>
        </w:rPr>
      </w:pPr>
      <w:r w:rsidRPr="00BD7AAD">
        <w:rPr>
          <w:rFonts w:ascii="Arial" w:hAnsi="Arial" w:cs="Arial"/>
          <w:bCs/>
          <w:lang w:val="es-ES"/>
        </w:rPr>
        <w:t xml:space="preserve">No </w:t>
      </w:r>
      <w:r w:rsidR="00F17C2E" w:rsidRPr="00BD7AAD">
        <w:rPr>
          <w:rFonts w:ascii="Arial" w:hAnsi="Arial" w:cs="Arial"/>
          <w:bCs/>
          <w:lang w:val="es-ES"/>
        </w:rPr>
        <w:t>regresar</w:t>
      </w:r>
      <w:r w:rsidRPr="00BD7AAD">
        <w:rPr>
          <w:rFonts w:ascii="Arial" w:hAnsi="Arial" w:cs="Arial"/>
          <w:bCs/>
          <w:lang w:val="es-ES"/>
        </w:rPr>
        <w:t xml:space="preserve"> a</w:t>
      </w:r>
      <w:r w:rsidR="00F17C2E" w:rsidRPr="00BD7AAD">
        <w:rPr>
          <w:rFonts w:ascii="Arial" w:hAnsi="Arial" w:cs="Arial"/>
          <w:bCs/>
          <w:lang w:val="es-ES"/>
        </w:rPr>
        <w:t xml:space="preserve">l establecimiento </w:t>
      </w:r>
      <w:r w:rsidRPr="00BD7AAD">
        <w:rPr>
          <w:rFonts w:ascii="Arial" w:hAnsi="Arial" w:cs="Arial"/>
          <w:bCs/>
          <w:lang w:val="es-ES"/>
        </w:rPr>
        <w:t>hasta que las condiciones de seguridad sean óptimas y</w:t>
      </w:r>
      <w:r w:rsidR="00F83A2C">
        <w:rPr>
          <w:rFonts w:ascii="Arial" w:hAnsi="Arial" w:cs="Arial"/>
          <w:bCs/>
          <w:lang w:val="es-ES"/>
        </w:rPr>
        <w:t xml:space="preserve"> </w:t>
      </w:r>
      <w:r w:rsidRPr="00BD7AAD">
        <w:rPr>
          <w:rFonts w:ascii="Arial" w:hAnsi="Arial" w:cs="Arial"/>
          <w:bCs/>
          <w:lang w:val="es-ES"/>
        </w:rPr>
        <w:t>lo recomienden las autoridades correspondientes.</w:t>
      </w:r>
    </w:p>
    <w:p w14:paraId="19B2F2BF" w14:textId="77777777" w:rsidR="001739C9" w:rsidRPr="00BD7AAD" w:rsidRDefault="00BD7AAD" w:rsidP="00DA67A9">
      <w:pPr>
        <w:pStyle w:val="ListParagraph"/>
        <w:numPr>
          <w:ilvl w:val="0"/>
          <w:numId w:val="42"/>
        </w:numPr>
        <w:spacing w:line="276" w:lineRule="auto"/>
        <w:jc w:val="both"/>
        <w:rPr>
          <w:rFonts w:ascii="Arial" w:hAnsi="Arial" w:cs="Arial"/>
          <w:bCs/>
          <w:lang w:val="es-ES"/>
        </w:rPr>
      </w:pPr>
      <w:r>
        <w:rPr>
          <w:rFonts w:ascii="Arial" w:hAnsi="Arial" w:cs="Arial"/>
          <w:bCs/>
          <w:lang w:val="es-ES"/>
        </w:rPr>
        <w:t>V</w:t>
      </w:r>
      <w:r w:rsidR="001739C9" w:rsidRPr="00BD7AAD">
        <w:rPr>
          <w:rFonts w:ascii="Arial" w:hAnsi="Arial" w:cs="Arial"/>
          <w:bCs/>
          <w:lang w:val="es-ES"/>
        </w:rPr>
        <w:t xml:space="preserve">erificar de manera organizada el estado de </w:t>
      </w:r>
      <w:r w:rsidR="00F17C2E" w:rsidRPr="00BD7AAD">
        <w:rPr>
          <w:rFonts w:ascii="Arial" w:hAnsi="Arial" w:cs="Arial"/>
          <w:bCs/>
          <w:lang w:val="es-ES"/>
        </w:rPr>
        <w:t>las infraestructuras afectadas</w:t>
      </w:r>
      <w:r>
        <w:rPr>
          <w:rFonts w:ascii="Arial" w:hAnsi="Arial" w:cs="Arial"/>
          <w:bCs/>
          <w:lang w:val="es-ES"/>
        </w:rPr>
        <w:t>, o consultar al Cuerpo de Bomberos</w:t>
      </w:r>
      <w:r w:rsidR="0064191C">
        <w:rPr>
          <w:rFonts w:ascii="Arial" w:hAnsi="Arial" w:cs="Arial"/>
          <w:bCs/>
          <w:lang w:val="es-ES"/>
        </w:rPr>
        <w:t xml:space="preserve"> al respecto</w:t>
      </w:r>
      <w:r w:rsidR="001739C9" w:rsidRPr="00BD7AAD">
        <w:rPr>
          <w:rFonts w:ascii="Arial" w:hAnsi="Arial" w:cs="Arial"/>
          <w:bCs/>
          <w:lang w:val="es-ES"/>
        </w:rPr>
        <w:t>.</w:t>
      </w:r>
    </w:p>
    <w:p w14:paraId="0117433C" w14:textId="77777777" w:rsidR="001739C9" w:rsidRPr="00BD7AAD" w:rsidRDefault="00F17C2E" w:rsidP="00DA67A9">
      <w:pPr>
        <w:pStyle w:val="ListParagraph"/>
        <w:numPr>
          <w:ilvl w:val="0"/>
          <w:numId w:val="42"/>
        </w:numPr>
        <w:spacing w:line="276" w:lineRule="auto"/>
        <w:jc w:val="both"/>
        <w:rPr>
          <w:rFonts w:ascii="Arial" w:hAnsi="Arial" w:cs="Arial"/>
          <w:bCs/>
          <w:lang w:val="es-ES"/>
        </w:rPr>
      </w:pPr>
      <w:r w:rsidRPr="00BD7AAD">
        <w:rPr>
          <w:rFonts w:ascii="Arial" w:hAnsi="Arial" w:cs="Arial"/>
          <w:bCs/>
          <w:lang w:val="es-ES"/>
        </w:rPr>
        <w:t>Hacer</w:t>
      </w:r>
      <w:r w:rsidR="001739C9" w:rsidRPr="00BD7AAD">
        <w:rPr>
          <w:rFonts w:ascii="Arial" w:hAnsi="Arial" w:cs="Arial"/>
          <w:bCs/>
          <w:lang w:val="es-ES"/>
        </w:rPr>
        <w:t xml:space="preserve"> que un técnico revise las instalaciones eléctricas, antes de conectarlas nuevamente.</w:t>
      </w:r>
    </w:p>
    <w:p w14:paraId="379169E6" w14:textId="77777777" w:rsidR="00F4582F" w:rsidRDefault="00F4582F" w:rsidP="00EB63F4">
      <w:pPr>
        <w:tabs>
          <w:tab w:val="left" w:pos="1425"/>
        </w:tabs>
        <w:spacing w:line="276" w:lineRule="auto"/>
        <w:jc w:val="both"/>
        <w:rPr>
          <w:rFonts w:ascii="Arial" w:hAnsi="Arial" w:cs="Arial"/>
          <w:b/>
          <w:lang w:val="es-ES"/>
        </w:rPr>
      </w:pPr>
    </w:p>
    <w:p w14:paraId="747B10F6" w14:textId="10B62AB7" w:rsidR="001739C9" w:rsidRPr="00BD7AAD" w:rsidRDefault="001739C9" w:rsidP="00EB63F4">
      <w:pPr>
        <w:tabs>
          <w:tab w:val="left" w:pos="1425"/>
        </w:tabs>
        <w:spacing w:line="276" w:lineRule="auto"/>
        <w:jc w:val="both"/>
        <w:rPr>
          <w:rFonts w:ascii="Arial" w:hAnsi="Arial" w:cs="Arial"/>
          <w:b/>
          <w:lang w:val="es-ES"/>
        </w:rPr>
      </w:pPr>
      <w:r w:rsidRPr="00BD7AAD">
        <w:rPr>
          <w:rFonts w:ascii="Arial" w:hAnsi="Arial" w:cs="Arial"/>
          <w:b/>
          <w:lang w:val="es-ES"/>
        </w:rPr>
        <w:lastRenderedPageBreak/>
        <w:t>Recuperación</w:t>
      </w:r>
    </w:p>
    <w:p w14:paraId="3046A81A" w14:textId="77777777" w:rsidR="001739C9" w:rsidRPr="00BD7AAD" w:rsidRDefault="0064191C" w:rsidP="00F97B67">
      <w:pPr>
        <w:pStyle w:val="ListParagraph"/>
        <w:numPr>
          <w:ilvl w:val="0"/>
          <w:numId w:val="5"/>
        </w:numPr>
        <w:tabs>
          <w:tab w:val="left" w:pos="1425"/>
        </w:tabs>
        <w:spacing w:line="276" w:lineRule="auto"/>
        <w:jc w:val="both"/>
        <w:rPr>
          <w:rFonts w:ascii="Arial" w:hAnsi="Arial" w:cs="Arial"/>
          <w:bCs/>
          <w:lang w:val="es-ES"/>
        </w:rPr>
      </w:pPr>
      <w:r>
        <w:rPr>
          <w:rFonts w:ascii="Arial" w:hAnsi="Arial" w:cs="Arial"/>
          <w:bCs/>
          <w:lang w:val="es-ES"/>
        </w:rPr>
        <w:t>In</w:t>
      </w:r>
      <w:r w:rsidR="001739C9" w:rsidRPr="00BD7AAD">
        <w:rPr>
          <w:rFonts w:ascii="Arial" w:hAnsi="Arial" w:cs="Arial"/>
          <w:bCs/>
          <w:lang w:val="es-ES"/>
        </w:rPr>
        <w:t>gresar al sitio, solamente cuando las autoridades lo indiquen.</w:t>
      </w:r>
    </w:p>
    <w:p w14:paraId="7B9CE789" w14:textId="44493C57" w:rsidR="007F1005" w:rsidRDefault="001739C9" w:rsidP="00F97B67">
      <w:pPr>
        <w:pStyle w:val="ListParagraph"/>
        <w:numPr>
          <w:ilvl w:val="0"/>
          <w:numId w:val="5"/>
        </w:numPr>
        <w:shd w:val="clear" w:color="auto" w:fill="FFFFFF"/>
        <w:spacing w:after="0" w:line="276" w:lineRule="auto"/>
        <w:jc w:val="both"/>
        <w:rPr>
          <w:rFonts w:ascii="Arial" w:hAnsi="Arial" w:cs="Arial"/>
          <w:bCs/>
          <w:lang w:val="es-ES"/>
        </w:rPr>
      </w:pPr>
      <w:r w:rsidRPr="00BD7AAD">
        <w:rPr>
          <w:rFonts w:ascii="Arial" w:hAnsi="Arial" w:cs="Arial"/>
          <w:bCs/>
          <w:lang w:val="es-ES"/>
        </w:rPr>
        <w:t xml:space="preserve">El regente debe revisar las condiciones de todos los medicamentos y determinar según el </w:t>
      </w:r>
      <w:r w:rsidR="000E00A4" w:rsidRPr="000E00A4">
        <w:rPr>
          <w:rFonts w:ascii="Arial" w:hAnsi="Arial" w:cs="Arial"/>
          <w:bCs/>
          <w:i/>
          <w:iCs/>
          <w:lang w:val="es-ES"/>
        </w:rPr>
        <w:t>“Procedimiento</w:t>
      </w:r>
      <w:r w:rsidRPr="000E00A4">
        <w:rPr>
          <w:rFonts w:ascii="Arial" w:hAnsi="Arial" w:cs="Arial"/>
          <w:bCs/>
          <w:i/>
          <w:iCs/>
          <w:lang w:val="es-ES"/>
        </w:rPr>
        <w:t xml:space="preserve"> de manejo de fechas de vencimiento y deterioro de medicamentos</w:t>
      </w:r>
      <w:r w:rsidR="000E00A4" w:rsidRPr="000E00A4">
        <w:rPr>
          <w:rFonts w:ascii="Arial" w:hAnsi="Arial" w:cs="Arial"/>
          <w:bCs/>
          <w:i/>
          <w:iCs/>
          <w:lang w:val="es-ES"/>
        </w:rPr>
        <w:t xml:space="preserve"> en la farmacia”</w:t>
      </w:r>
      <w:r w:rsidR="007F1005" w:rsidRPr="000E00A4">
        <w:rPr>
          <w:rFonts w:ascii="Arial" w:hAnsi="Arial" w:cs="Arial"/>
          <w:bCs/>
          <w:i/>
          <w:iCs/>
          <w:lang w:val="es-ES"/>
        </w:rPr>
        <w:t>,</w:t>
      </w:r>
      <w:r w:rsidRPr="00BD7AAD">
        <w:rPr>
          <w:rFonts w:ascii="Arial" w:hAnsi="Arial" w:cs="Arial"/>
          <w:bCs/>
          <w:lang w:val="es-ES"/>
        </w:rPr>
        <w:t xml:space="preserve"> si son aptos para la venta o se debe proceder con su disposición final</w:t>
      </w:r>
      <w:r w:rsidR="007F1005">
        <w:rPr>
          <w:rFonts w:ascii="Arial" w:hAnsi="Arial" w:cs="Arial"/>
          <w:bCs/>
          <w:lang w:val="es-ES"/>
        </w:rPr>
        <w:t xml:space="preserve">. </w:t>
      </w:r>
    </w:p>
    <w:p w14:paraId="21ABC0B1" w14:textId="5C4EA32A" w:rsidR="001739C9" w:rsidRPr="00BD7AAD" w:rsidRDefault="007F1005" w:rsidP="00F97B67">
      <w:pPr>
        <w:pStyle w:val="ListParagraph"/>
        <w:numPr>
          <w:ilvl w:val="0"/>
          <w:numId w:val="5"/>
        </w:numPr>
        <w:shd w:val="clear" w:color="auto" w:fill="FFFFFF"/>
        <w:spacing w:after="0" w:line="276" w:lineRule="auto"/>
        <w:jc w:val="both"/>
        <w:rPr>
          <w:rFonts w:ascii="Arial" w:hAnsi="Arial" w:cs="Arial"/>
          <w:bCs/>
          <w:lang w:val="es-ES"/>
        </w:rPr>
      </w:pPr>
      <w:r>
        <w:rPr>
          <w:rFonts w:ascii="Arial" w:hAnsi="Arial" w:cs="Arial"/>
          <w:bCs/>
          <w:lang w:val="es-ES"/>
        </w:rPr>
        <w:t>El regente debe tomar</w:t>
      </w:r>
      <w:r w:rsidR="001739C9" w:rsidRPr="00BD7AAD">
        <w:rPr>
          <w:rFonts w:ascii="Arial" w:hAnsi="Arial" w:cs="Arial"/>
          <w:bCs/>
          <w:lang w:val="es-ES"/>
        </w:rPr>
        <w:t xml:space="preserve"> en cuenta la posible exposición de los productos a altas temperaturas que</w:t>
      </w:r>
      <w:r>
        <w:rPr>
          <w:rFonts w:ascii="Arial" w:hAnsi="Arial" w:cs="Arial"/>
          <w:bCs/>
          <w:lang w:val="es-ES"/>
        </w:rPr>
        <w:t>,</w:t>
      </w:r>
      <w:r w:rsidR="001739C9" w:rsidRPr="00BD7AAD">
        <w:rPr>
          <w:rFonts w:ascii="Arial" w:hAnsi="Arial" w:cs="Arial"/>
          <w:bCs/>
          <w:lang w:val="es-ES"/>
        </w:rPr>
        <w:t xml:space="preserve"> aunque no sea visible</w:t>
      </w:r>
      <w:r>
        <w:rPr>
          <w:rFonts w:ascii="Arial" w:hAnsi="Arial" w:cs="Arial"/>
          <w:bCs/>
          <w:lang w:val="es-ES"/>
        </w:rPr>
        <w:t>,</w:t>
      </w:r>
      <w:r w:rsidR="001739C9" w:rsidRPr="00BD7AAD">
        <w:rPr>
          <w:rFonts w:ascii="Arial" w:hAnsi="Arial" w:cs="Arial"/>
          <w:bCs/>
          <w:lang w:val="es-ES"/>
        </w:rPr>
        <w:t xml:space="preserve"> el medicamento </w:t>
      </w:r>
      <w:r>
        <w:rPr>
          <w:rFonts w:ascii="Arial" w:hAnsi="Arial" w:cs="Arial"/>
          <w:bCs/>
          <w:lang w:val="es-ES"/>
        </w:rPr>
        <w:t xml:space="preserve">pudo </w:t>
      </w:r>
      <w:r w:rsidR="001739C9" w:rsidRPr="00BD7AAD">
        <w:rPr>
          <w:rFonts w:ascii="Arial" w:hAnsi="Arial" w:cs="Arial"/>
          <w:bCs/>
          <w:lang w:val="es-ES"/>
        </w:rPr>
        <w:t>perd</w:t>
      </w:r>
      <w:r>
        <w:rPr>
          <w:rFonts w:ascii="Arial" w:hAnsi="Arial" w:cs="Arial"/>
          <w:bCs/>
          <w:lang w:val="es-ES"/>
        </w:rPr>
        <w:t>er</w:t>
      </w:r>
      <w:r w:rsidR="001739C9" w:rsidRPr="00BD7AAD">
        <w:rPr>
          <w:rFonts w:ascii="Arial" w:hAnsi="Arial" w:cs="Arial"/>
          <w:bCs/>
          <w:lang w:val="es-ES"/>
        </w:rPr>
        <w:t xml:space="preserve"> su calidad y/o seguridad.</w:t>
      </w:r>
    </w:p>
    <w:p w14:paraId="550C1892" w14:textId="249D5AC8" w:rsidR="001739C9" w:rsidRPr="00BD7AAD" w:rsidRDefault="005E0D57" w:rsidP="00F97B67">
      <w:pPr>
        <w:pStyle w:val="ListParagraph"/>
        <w:numPr>
          <w:ilvl w:val="0"/>
          <w:numId w:val="5"/>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w:t>
      </w:r>
      <w:r w:rsidR="001739C9" w:rsidRPr="00BD7AAD">
        <w:rPr>
          <w:rFonts w:ascii="Arial" w:hAnsi="Arial" w:cs="Arial"/>
          <w:bCs/>
          <w:lang w:val="es-ES"/>
        </w:rPr>
        <w:t xml:space="preserve">cuando </w:t>
      </w:r>
      <w:r>
        <w:rPr>
          <w:rFonts w:ascii="Arial" w:hAnsi="Arial" w:cs="Arial"/>
          <w:bCs/>
          <w:lang w:val="es-ES"/>
        </w:rPr>
        <w:t>sea autorizado</w:t>
      </w:r>
      <w:r w:rsidR="001739C9" w:rsidRPr="00BD7AAD">
        <w:rPr>
          <w:rFonts w:ascii="Arial" w:hAnsi="Arial" w:cs="Arial"/>
          <w:bCs/>
          <w:lang w:val="es-ES"/>
        </w:rPr>
        <w:t xml:space="preserve"> por el regente farmacéutico.</w:t>
      </w:r>
    </w:p>
    <w:p w14:paraId="5BA525B8" w14:textId="02C536FE" w:rsidR="005E0D57" w:rsidRDefault="005E0D57">
      <w:pPr>
        <w:rPr>
          <w:rFonts w:ascii="Arial" w:hAnsi="Arial" w:cs="Arial"/>
          <w:b/>
          <w:bCs/>
        </w:rPr>
      </w:pPr>
    </w:p>
    <w:p w14:paraId="3D28962F" w14:textId="5F766247" w:rsidR="00774F95" w:rsidRPr="00F83104" w:rsidRDefault="0007330F" w:rsidP="00F83104">
      <w:pPr>
        <w:pStyle w:val="ListParagraph"/>
        <w:numPr>
          <w:ilvl w:val="0"/>
          <w:numId w:val="49"/>
        </w:numPr>
        <w:spacing w:line="276" w:lineRule="auto"/>
        <w:rPr>
          <w:rFonts w:ascii="Arial" w:hAnsi="Arial" w:cs="Arial"/>
          <w:b/>
          <w:bCs/>
          <w:sz w:val="24"/>
          <w:szCs w:val="24"/>
          <w:u w:val="single"/>
        </w:rPr>
      </w:pPr>
      <w:r w:rsidRPr="00F83104">
        <w:rPr>
          <w:rFonts w:ascii="Arial" w:hAnsi="Arial" w:cs="Arial"/>
          <w:b/>
          <w:bCs/>
          <w:sz w:val="24"/>
          <w:szCs w:val="24"/>
          <w:u w:val="single"/>
        </w:rPr>
        <w:t>Sismo</w:t>
      </w:r>
      <w:r w:rsidR="009C0E2B" w:rsidRPr="00F83104">
        <w:rPr>
          <w:rFonts w:ascii="Arial" w:hAnsi="Arial" w:cs="Arial"/>
          <w:b/>
          <w:bCs/>
          <w:sz w:val="24"/>
          <w:szCs w:val="24"/>
          <w:u w:val="single"/>
        </w:rPr>
        <w:t>/Terremoto</w:t>
      </w:r>
    </w:p>
    <w:p w14:paraId="591657D3" w14:textId="31FCF154" w:rsidR="0007330F" w:rsidRPr="00225C1C" w:rsidRDefault="0007330F" w:rsidP="00EB63F4">
      <w:pPr>
        <w:shd w:val="clear" w:color="auto" w:fill="FFFFFF"/>
        <w:spacing w:after="150" w:line="276" w:lineRule="auto"/>
        <w:jc w:val="both"/>
        <w:rPr>
          <w:rFonts w:ascii="Arial" w:eastAsia="Times New Roman" w:hAnsi="Arial" w:cs="Arial"/>
          <w:lang w:eastAsia="es-CR"/>
        </w:rPr>
      </w:pPr>
      <w:r w:rsidRPr="00225C1C">
        <w:rPr>
          <w:rFonts w:ascii="Arial" w:eastAsia="Times New Roman" w:hAnsi="Arial" w:cs="Arial"/>
          <w:lang w:eastAsia="es-CR"/>
        </w:rPr>
        <w:t xml:space="preserve">Un sismo es el movimiento brusco de la </w:t>
      </w:r>
      <w:r w:rsidR="009C0E2B">
        <w:rPr>
          <w:rFonts w:ascii="Arial" w:eastAsia="Times New Roman" w:hAnsi="Arial" w:cs="Arial"/>
          <w:lang w:eastAsia="es-CR"/>
        </w:rPr>
        <w:t>t</w:t>
      </w:r>
      <w:r w:rsidRPr="00225C1C">
        <w:rPr>
          <w:rFonts w:ascii="Arial" w:eastAsia="Times New Roman" w:hAnsi="Arial" w:cs="Arial"/>
          <w:lang w:eastAsia="es-CR"/>
        </w:rPr>
        <w:t xml:space="preserve">ierra causado por la liberación de energía acumulada durante un largo tiempo. Los sismos y terremotos podrían originarse también por la activación de fallas sísmicas y </w:t>
      </w:r>
      <w:r w:rsidR="009C0E2B">
        <w:rPr>
          <w:rFonts w:ascii="Arial" w:eastAsia="Times New Roman" w:hAnsi="Arial" w:cs="Arial"/>
          <w:lang w:eastAsia="es-CR"/>
        </w:rPr>
        <w:t xml:space="preserve">por </w:t>
      </w:r>
      <w:r w:rsidRPr="00225C1C">
        <w:rPr>
          <w:rFonts w:ascii="Arial" w:eastAsia="Times New Roman" w:hAnsi="Arial" w:cs="Arial"/>
          <w:lang w:eastAsia="es-CR"/>
        </w:rPr>
        <w:t>la erupción de los volcanes.</w:t>
      </w:r>
    </w:p>
    <w:p w14:paraId="49340FD2" w14:textId="77777777" w:rsidR="0007330F" w:rsidRPr="00225C1C" w:rsidRDefault="0007330F" w:rsidP="00EB63F4">
      <w:pPr>
        <w:spacing w:line="276" w:lineRule="auto"/>
        <w:jc w:val="both"/>
        <w:rPr>
          <w:rFonts w:ascii="Arial" w:hAnsi="Arial" w:cs="Arial"/>
          <w:b/>
          <w:bCs/>
        </w:rPr>
      </w:pPr>
      <w:r w:rsidRPr="00225C1C">
        <w:rPr>
          <w:rFonts w:ascii="Arial" w:hAnsi="Arial" w:cs="Arial"/>
          <w:b/>
          <w:bCs/>
        </w:rPr>
        <w:t>Prevención</w:t>
      </w:r>
    </w:p>
    <w:p w14:paraId="6D4FC0C8" w14:textId="4FC2F064" w:rsidR="00C86681" w:rsidRPr="00C16FD3" w:rsidRDefault="00C86681" w:rsidP="00F97B67">
      <w:pPr>
        <w:pStyle w:val="ListParagraph"/>
        <w:numPr>
          <w:ilvl w:val="0"/>
          <w:numId w:val="13"/>
        </w:numPr>
        <w:spacing w:after="0" w:line="276" w:lineRule="auto"/>
        <w:jc w:val="both"/>
        <w:rPr>
          <w:rFonts w:ascii="Arial" w:hAnsi="Arial" w:cs="Arial"/>
          <w:shd w:val="clear" w:color="auto" w:fill="FFFFFF"/>
        </w:rPr>
      </w:pPr>
      <w:r w:rsidRPr="00C16FD3">
        <w:rPr>
          <w:rFonts w:ascii="Arial" w:hAnsi="Arial" w:cs="Arial"/>
          <w:shd w:val="clear" w:color="auto" w:fill="FFFFFF"/>
        </w:rPr>
        <w:t>Retir</w:t>
      </w:r>
      <w:r w:rsidR="00225C1C" w:rsidRPr="00C16FD3">
        <w:rPr>
          <w:rFonts w:ascii="Arial" w:hAnsi="Arial" w:cs="Arial"/>
          <w:shd w:val="clear" w:color="auto" w:fill="FFFFFF"/>
        </w:rPr>
        <w:t>ar o asegurar</w:t>
      </w:r>
      <w:r w:rsidR="005E0D57">
        <w:rPr>
          <w:rFonts w:ascii="Arial" w:hAnsi="Arial" w:cs="Arial"/>
          <w:shd w:val="clear" w:color="auto" w:fill="FFFFFF"/>
        </w:rPr>
        <w:t xml:space="preserve"> </w:t>
      </w:r>
      <w:r w:rsidRPr="00C16FD3">
        <w:rPr>
          <w:rFonts w:ascii="Arial" w:hAnsi="Arial" w:cs="Arial"/>
          <w:shd w:val="clear" w:color="auto" w:fill="FFFFFF"/>
        </w:rPr>
        <w:t>los objetos pesados que puedan caer.</w:t>
      </w:r>
    </w:p>
    <w:p w14:paraId="27A39C2A" w14:textId="276F701A" w:rsidR="00C86681" w:rsidRPr="00C16FD3" w:rsidRDefault="00C86681" w:rsidP="00F97B67">
      <w:pPr>
        <w:pStyle w:val="ListParagraph"/>
        <w:numPr>
          <w:ilvl w:val="0"/>
          <w:numId w:val="13"/>
        </w:numPr>
        <w:spacing w:after="0" w:line="276" w:lineRule="auto"/>
        <w:jc w:val="both"/>
        <w:rPr>
          <w:rFonts w:ascii="Arial" w:hAnsi="Arial" w:cs="Arial"/>
          <w:shd w:val="clear" w:color="auto" w:fill="FFFFFF"/>
        </w:rPr>
      </w:pPr>
      <w:r w:rsidRPr="00C16FD3">
        <w:rPr>
          <w:rFonts w:ascii="Arial" w:hAnsi="Arial" w:cs="Arial"/>
          <w:shd w:val="clear" w:color="auto" w:fill="FFFFFF"/>
        </w:rPr>
        <w:t>Asegur</w:t>
      </w:r>
      <w:r w:rsidR="00225C1C" w:rsidRPr="00C16FD3">
        <w:rPr>
          <w:rFonts w:ascii="Arial" w:hAnsi="Arial" w:cs="Arial"/>
          <w:shd w:val="clear" w:color="auto" w:fill="FFFFFF"/>
        </w:rPr>
        <w:t>ar</w:t>
      </w:r>
      <w:r w:rsidRPr="00C16FD3">
        <w:rPr>
          <w:rFonts w:ascii="Arial" w:hAnsi="Arial" w:cs="Arial"/>
          <w:shd w:val="clear" w:color="auto" w:fill="FFFFFF"/>
        </w:rPr>
        <w:t xml:space="preserve"> los muebles </w:t>
      </w:r>
      <w:r w:rsidR="00225C1C" w:rsidRPr="00C16FD3">
        <w:rPr>
          <w:rFonts w:ascii="Arial" w:hAnsi="Arial" w:cs="Arial"/>
          <w:shd w:val="clear" w:color="auto" w:fill="FFFFFF"/>
        </w:rPr>
        <w:t xml:space="preserve">y estantería </w:t>
      </w:r>
      <w:r w:rsidRPr="00C16FD3">
        <w:rPr>
          <w:rFonts w:ascii="Arial" w:hAnsi="Arial" w:cs="Arial"/>
          <w:shd w:val="clear" w:color="auto" w:fill="FFFFFF"/>
        </w:rPr>
        <w:t xml:space="preserve">de manera que no se caigan con un </w:t>
      </w:r>
      <w:r w:rsidR="005E0D57">
        <w:rPr>
          <w:rFonts w:ascii="Arial" w:hAnsi="Arial" w:cs="Arial"/>
          <w:shd w:val="clear" w:color="auto" w:fill="FFFFFF"/>
        </w:rPr>
        <w:t>sismo</w:t>
      </w:r>
      <w:r w:rsidRPr="00C16FD3">
        <w:rPr>
          <w:rFonts w:ascii="Arial" w:hAnsi="Arial" w:cs="Arial"/>
          <w:shd w:val="clear" w:color="auto" w:fill="FFFFFF"/>
        </w:rPr>
        <w:t>.</w:t>
      </w:r>
    </w:p>
    <w:p w14:paraId="4AAAB320" w14:textId="77777777" w:rsidR="00132A39" w:rsidRPr="00C16FD3" w:rsidRDefault="00132A39" w:rsidP="00F97B67">
      <w:pPr>
        <w:pStyle w:val="ListParagraph"/>
        <w:numPr>
          <w:ilvl w:val="0"/>
          <w:numId w:val="13"/>
        </w:numPr>
        <w:spacing w:after="0" w:line="276" w:lineRule="auto"/>
        <w:jc w:val="both"/>
        <w:rPr>
          <w:rFonts w:ascii="Arial" w:hAnsi="Arial"/>
        </w:rPr>
      </w:pPr>
      <w:r w:rsidRPr="00C16FD3">
        <w:rPr>
          <w:rFonts w:ascii="Arial" w:hAnsi="Arial"/>
        </w:rPr>
        <w:t>Realizar simulacros en la farmacia, para ensayar las acciones a tomar en caso de ocurrir un sismo.</w:t>
      </w:r>
    </w:p>
    <w:p w14:paraId="11A6B17D" w14:textId="657BC3D6" w:rsidR="00132A39" w:rsidRDefault="00132A39" w:rsidP="00F97B67">
      <w:pPr>
        <w:pStyle w:val="ListParagraph"/>
        <w:numPr>
          <w:ilvl w:val="0"/>
          <w:numId w:val="13"/>
        </w:numPr>
        <w:spacing w:after="0" w:line="276" w:lineRule="auto"/>
        <w:jc w:val="both"/>
        <w:rPr>
          <w:rFonts w:ascii="Arial" w:hAnsi="Arial"/>
        </w:rPr>
      </w:pPr>
      <w:r w:rsidRPr="00C16FD3">
        <w:rPr>
          <w:rFonts w:ascii="Arial" w:hAnsi="Arial"/>
        </w:rPr>
        <w:t>Es preciso designar rutas de evacuación, en caso de contar con áreas descubiertas y seguras cercanas a la farmacia, tales como: patios o parques, que no estén circundados por cableado eléctrico.</w:t>
      </w:r>
    </w:p>
    <w:p w14:paraId="323F9FDC" w14:textId="77777777" w:rsidR="005C4C60" w:rsidRPr="002B517F" w:rsidRDefault="005C4C60" w:rsidP="005C4C60">
      <w:pPr>
        <w:pStyle w:val="ListParagraph"/>
        <w:numPr>
          <w:ilvl w:val="0"/>
          <w:numId w:val="13"/>
        </w:numPr>
        <w:tabs>
          <w:tab w:val="left" w:pos="1425"/>
        </w:tabs>
        <w:spacing w:line="276" w:lineRule="auto"/>
        <w:jc w:val="both"/>
        <w:rPr>
          <w:rFonts w:ascii="Arial" w:hAnsi="Arial" w:cs="Arial"/>
          <w:bCs/>
          <w:lang w:val="es-ES"/>
        </w:rPr>
      </w:pPr>
      <w:r w:rsidRPr="002B517F">
        <w:rPr>
          <w:rFonts w:ascii="Arial" w:hAnsi="Arial" w:cs="Arial"/>
          <w:lang w:val="es-ES"/>
        </w:rPr>
        <w:t>Capacitar a todos los colaboradores de la farmacia.</w:t>
      </w:r>
    </w:p>
    <w:p w14:paraId="4DE47FDB" w14:textId="1D0CB35E" w:rsidR="005C4C60" w:rsidRPr="002B517F" w:rsidRDefault="005C4C60" w:rsidP="005C4C60">
      <w:pPr>
        <w:pStyle w:val="ListParagraph"/>
        <w:numPr>
          <w:ilvl w:val="0"/>
          <w:numId w:val="13"/>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 xml:space="preserve">[Identificar </w:t>
      </w:r>
      <w:r w:rsidR="00A1373B" w:rsidRPr="002B517F">
        <w:rPr>
          <w:rFonts w:ascii="Arial" w:hAnsi="Arial" w:cs="Arial"/>
          <w:b/>
          <w:bCs/>
          <w:color w:val="FF0000"/>
        </w:rPr>
        <w:t xml:space="preserve">y describir las </w:t>
      </w:r>
      <w:r w:rsidRPr="002B517F">
        <w:rPr>
          <w:rFonts w:ascii="Arial" w:hAnsi="Arial" w:cs="Arial"/>
          <w:b/>
          <w:bCs/>
          <w:color w:val="FF0000"/>
        </w:rPr>
        <w:t>instalaciones funcionales (salidas de emergencia, zonas de seguridad, área de concentración de víctimas, puntos de ingreso de los cuerpos de socorro, puntos de reunión) y equipo de primera respuesta en un croquis o plano.]</w:t>
      </w:r>
    </w:p>
    <w:p w14:paraId="1E65A24C" w14:textId="091CA913" w:rsidR="004E3103" w:rsidRPr="002B517F" w:rsidRDefault="004E3103" w:rsidP="004E3103">
      <w:pPr>
        <w:pStyle w:val="ListParagraph"/>
        <w:numPr>
          <w:ilvl w:val="0"/>
          <w:numId w:val="13"/>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 xml:space="preserve">[Identificar </w:t>
      </w:r>
      <w:r w:rsidR="00A1373B" w:rsidRPr="002B517F">
        <w:rPr>
          <w:rFonts w:ascii="Arial" w:hAnsi="Arial" w:cs="Arial"/>
          <w:b/>
          <w:bCs/>
          <w:color w:val="FF0000"/>
        </w:rPr>
        <w:t xml:space="preserve">y describir las </w:t>
      </w:r>
      <w:r w:rsidRPr="002B517F">
        <w:rPr>
          <w:rFonts w:ascii="Arial" w:hAnsi="Arial" w:cs="Arial"/>
          <w:b/>
          <w:bCs/>
          <w:color w:val="FF0000"/>
        </w:rPr>
        <w:t>necesidades de reparación o mejoras de infraestructura tanto a lo interno como externo, así como equipo para reducir vulnerabilidad.]</w:t>
      </w:r>
    </w:p>
    <w:p w14:paraId="42F3BA3D" w14:textId="77777777" w:rsidR="00DF1757" w:rsidRPr="002B517F" w:rsidRDefault="00DF1757" w:rsidP="00EB63F4">
      <w:pPr>
        <w:spacing w:after="0" w:line="276" w:lineRule="auto"/>
        <w:jc w:val="both"/>
        <w:rPr>
          <w:rFonts w:ascii="Arial" w:hAnsi="Arial"/>
          <w:b/>
          <w:bCs/>
          <w:color w:val="FF0000"/>
        </w:rPr>
      </w:pPr>
    </w:p>
    <w:p w14:paraId="554F14A9" w14:textId="5DFE4294" w:rsidR="004C3153" w:rsidRPr="002B517F" w:rsidRDefault="00132A39" w:rsidP="004C3153">
      <w:pPr>
        <w:spacing w:after="0" w:line="276" w:lineRule="auto"/>
        <w:jc w:val="both"/>
        <w:rPr>
          <w:rFonts w:ascii="Arial" w:hAnsi="Arial"/>
          <w:b/>
          <w:bCs/>
          <w:color w:val="FF0000"/>
        </w:rPr>
      </w:pPr>
      <w:r w:rsidRPr="002B517F">
        <w:rPr>
          <w:rFonts w:ascii="Arial" w:hAnsi="Arial"/>
          <w:b/>
          <w:bCs/>
          <w:color w:val="FF0000"/>
        </w:rPr>
        <w:lastRenderedPageBreak/>
        <w:t>[</w:t>
      </w:r>
      <w:r w:rsidR="005E0D57" w:rsidRPr="002B517F">
        <w:rPr>
          <w:rFonts w:ascii="Arial" w:hAnsi="Arial"/>
          <w:b/>
          <w:bCs/>
          <w:color w:val="FF0000"/>
        </w:rPr>
        <w:t>C</w:t>
      </w:r>
      <w:r w:rsidRPr="002B517F">
        <w:rPr>
          <w:rFonts w:ascii="Arial" w:hAnsi="Arial"/>
          <w:b/>
          <w:bCs/>
          <w:color w:val="FF0000"/>
        </w:rPr>
        <w:t xml:space="preserve">olocar </w:t>
      </w:r>
      <w:r w:rsidR="00A1373B" w:rsidRPr="002B517F">
        <w:rPr>
          <w:rFonts w:ascii="Arial" w:hAnsi="Arial"/>
          <w:b/>
          <w:bCs/>
          <w:color w:val="FF0000"/>
        </w:rPr>
        <w:t>cu</w:t>
      </w:r>
      <w:r w:rsidR="002B517F" w:rsidRPr="002B517F">
        <w:rPr>
          <w:rFonts w:ascii="Arial" w:hAnsi="Arial"/>
          <w:b/>
          <w:bCs/>
          <w:color w:val="FF0000"/>
        </w:rPr>
        <w:t>á</w:t>
      </w:r>
      <w:r w:rsidR="00A1373B" w:rsidRPr="002B517F">
        <w:rPr>
          <w:rFonts w:ascii="Arial" w:hAnsi="Arial"/>
          <w:b/>
          <w:bCs/>
          <w:color w:val="FF0000"/>
        </w:rPr>
        <w:t xml:space="preserve">les son </w:t>
      </w:r>
      <w:r w:rsidRPr="002B517F">
        <w:rPr>
          <w:rFonts w:ascii="Arial" w:hAnsi="Arial"/>
          <w:b/>
          <w:bCs/>
          <w:color w:val="FF0000"/>
        </w:rPr>
        <w:t xml:space="preserve">las señalizaciones correspondientes de las zonas seguras y ruta de evacuación en lugares convenientes </w:t>
      </w:r>
      <w:r w:rsidR="00387C0C" w:rsidRPr="002B517F">
        <w:rPr>
          <w:rFonts w:ascii="Arial" w:hAnsi="Arial"/>
          <w:b/>
          <w:bCs/>
          <w:color w:val="FF0000"/>
        </w:rPr>
        <w:t>de</w:t>
      </w:r>
      <w:r w:rsidRPr="002B517F">
        <w:rPr>
          <w:rFonts w:ascii="Arial" w:hAnsi="Arial"/>
          <w:b/>
          <w:bCs/>
          <w:color w:val="FF0000"/>
        </w:rPr>
        <w:t xml:space="preserve"> la farmacia</w:t>
      </w:r>
      <w:r w:rsidR="004C3153" w:rsidRPr="002B517F">
        <w:rPr>
          <w:rFonts w:ascii="Arial" w:hAnsi="Arial"/>
          <w:b/>
          <w:bCs/>
          <w:color w:val="FF0000"/>
        </w:rPr>
        <w:t>. En la selección de zonas seguras o puntos de reunión, intervienen una serie de aspectos de evaluación de condiciones de infraestructura, capacidad, distancia, acceso a vías de ingreso de los cuerpos de socorro, entre otros.]</w:t>
      </w:r>
    </w:p>
    <w:p w14:paraId="7C398F82" w14:textId="77777777" w:rsidR="00DF1757" w:rsidRPr="002B517F" w:rsidRDefault="00DF1757" w:rsidP="00EB63F4">
      <w:pPr>
        <w:spacing w:after="0" w:line="276" w:lineRule="auto"/>
        <w:jc w:val="both"/>
        <w:rPr>
          <w:rFonts w:ascii="Arial" w:hAnsi="Arial"/>
          <w:b/>
          <w:bCs/>
          <w:color w:val="FF0000"/>
        </w:rPr>
      </w:pPr>
    </w:p>
    <w:p w14:paraId="47435A93" w14:textId="3E3F6013" w:rsidR="00132A39" w:rsidRPr="002B517F" w:rsidRDefault="00132A39" w:rsidP="00EB63F4">
      <w:pPr>
        <w:spacing w:after="0" w:line="276" w:lineRule="auto"/>
        <w:jc w:val="both"/>
        <w:rPr>
          <w:rFonts w:ascii="Arial" w:hAnsi="Arial"/>
          <w:b/>
          <w:bCs/>
          <w:color w:val="FF0000"/>
        </w:rPr>
      </w:pPr>
      <w:r w:rsidRPr="002B517F">
        <w:rPr>
          <w:rFonts w:ascii="Arial" w:hAnsi="Arial"/>
          <w:b/>
          <w:bCs/>
          <w:color w:val="FF0000"/>
        </w:rPr>
        <w:t>[Colocar el diagrama de la ruta de evacuación</w:t>
      </w:r>
      <w:r w:rsidR="00A1373B" w:rsidRPr="002B517F">
        <w:rPr>
          <w:rFonts w:ascii="Arial" w:hAnsi="Arial"/>
          <w:b/>
          <w:bCs/>
          <w:color w:val="FF0000"/>
        </w:rPr>
        <w:t xml:space="preserve"> del establecimiento</w:t>
      </w:r>
      <w:r w:rsidRPr="002B517F">
        <w:rPr>
          <w:rFonts w:ascii="Arial" w:hAnsi="Arial"/>
          <w:b/>
          <w:bCs/>
          <w:color w:val="FF0000"/>
        </w:rPr>
        <w:t>]</w:t>
      </w:r>
    </w:p>
    <w:p w14:paraId="7DF6860D" w14:textId="77777777" w:rsidR="00DF1757" w:rsidRPr="002B517F" w:rsidRDefault="00DF1757" w:rsidP="00EB63F4">
      <w:pPr>
        <w:spacing w:after="0" w:line="276" w:lineRule="auto"/>
        <w:jc w:val="both"/>
        <w:rPr>
          <w:rFonts w:ascii="Arial" w:hAnsi="Arial"/>
          <w:b/>
          <w:bCs/>
          <w:color w:val="FF0000"/>
        </w:rPr>
      </w:pPr>
    </w:p>
    <w:p w14:paraId="758199F4" w14:textId="7D8CFB37" w:rsidR="00132A39" w:rsidRPr="002B517F" w:rsidRDefault="00387C0C" w:rsidP="00387C0C">
      <w:pPr>
        <w:spacing w:after="0" w:line="276" w:lineRule="auto"/>
        <w:jc w:val="both"/>
        <w:rPr>
          <w:rFonts w:ascii="Arial" w:hAnsi="Arial"/>
          <w:b/>
          <w:bCs/>
          <w:color w:val="FF0000"/>
        </w:rPr>
      </w:pPr>
      <w:r w:rsidRPr="002B517F">
        <w:rPr>
          <w:rFonts w:ascii="Arial" w:hAnsi="Arial"/>
          <w:b/>
          <w:bCs/>
          <w:color w:val="FF0000"/>
        </w:rPr>
        <w:t>[</w:t>
      </w:r>
      <w:r w:rsidR="00132A39" w:rsidRPr="002B517F">
        <w:rPr>
          <w:rFonts w:ascii="Arial" w:hAnsi="Arial"/>
          <w:b/>
          <w:bCs/>
          <w:color w:val="FF0000"/>
        </w:rPr>
        <w:t>Asignar</w:t>
      </w:r>
      <w:r w:rsidR="00A1373B" w:rsidRPr="002B517F">
        <w:rPr>
          <w:rFonts w:ascii="Arial" w:hAnsi="Arial"/>
          <w:b/>
          <w:bCs/>
          <w:color w:val="FF0000"/>
        </w:rPr>
        <w:t xml:space="preserve"> y describir cuáles son las</w:t>
      </w:r>
      <w:r w:rsidR="00132A39" w:rsidRPr="002B517F">
        <w:rPr>
          <w:rFonts w:ascii="Arial" w:hAnsi="Arial"/>
          <w:b/>
          <w:bCs/>
          <w:color w:val="FF0000"/>
        </w:rPr>
        <w:t xml:space="preserve"> responsabilidades </w:t>
      </w:r>
      <w:r w:rsidR="00A1373B" w:rsidRPr="002B517F">
        <w:rPr>
          <w:rFonts w:ascii="Arial" w:hAnsi="Arial"/>
          <w:b/>
          <w:bCs/>
          <w:color w:val="FF0000"/>
        </w:rPr>
        <w:t>de</w:t>
      </w:r>
      <w:r w:rsidR="00132A39" w:rsidRPr="002B517F">
        <w:rPr>
          <w:rFonts w:ascii="Arial" w:hAnsi="Arial"/>
          <w:b/>
          <w:bCs/>
          <w:color w:val="FF0000"/>
        </w:rPr>
        <w:t xml:space="preserve"> cada funcionario de la farmacia durante un evento de esta naturaleza, por ejemplo: debe existir responsable[s] de evacuar a los pacientes.</w:t>
      </w:r>
      <w:r w:rsidRPr="002B517F">
        <w:rPr>
          <w:rFonts w:ascii="Arial" w:hAnsi="Arial"/>
          <w:b/>
          <w:bCs/>
          <w:color w:val="FF0000"/>
        </w:rPr>
        <w:t>]</w:t>
      </w:r>
    </w:p>
    <w:p w14:paraId="68CDED6A" w14:textId="77777777" w:rsidR="00387C0C" w:rsidRPr="002B517F" w:rsidRDefault="00387C0C" w:rsidP="00387C0C">
      <w:pPr>
        <w:spacing w:after="0" w:line="276" w:lineRule="auto"/>
        <w:jc w:val="both"/>
        <w:rPr>
          <w:rFonts w:ascii="Arial" w:hAnsi="Arial"/>
          <w:b/>
          <w:bCs/>
          <w:color w:val="FF0000"/>
        </w:rPr>
      </w:pPr>
    </w:p>
    <w:p w14:paraId="07FC21F3" w14:textId="4524C588" w:rsidR="00132A39" w:rsidRPr="00387C0C" w:rsidRDefault="00387C0C" w:rsidP="00387C0C">
      <w:pPr>
        <w:spacing w:after="0" w:line="276" w:lineRule="auto"/>
        <w:jc w:val="both"/>
        <w:rPr>
          <w:rFonts w:ascii="Arial" w:hAnsi="Arial"/>
          <w:b/>
          <w:bCs/>
          <w:color w:val="FF0000"/>
        </w:rPr>
      </w:pPr>
      <w:r w:rsidRPr="002B517F">
        <w:rPr>
          <w:rFonts w:ascii="Arial" w:hAnsi="Arial"/>
          <w:b/>
          <w:bCs/>
          <w:color w:val="FF0000"/>
        </w:rPr>
        <w:t>[</w:t>
      </w:r>
      <w:r w:rsidR="00132A39" w:rsidRPr="002B517F">
        <w:rPr>
          <w:rFonts w:ascii="Arial" w:hAnsi="Arial"/>
          <w:b/>
          <w:bCs/>
          <w:color w:val="FF0000"/>
        </w:rPr>
        <w:t>De no existir sitios seguros en caso de sismo alrededor del establecimiento, es preciso ubicar los puntos o áreas más seguras de la farmacia, donde permanecer durante la ocurrencia del sismo.</w:t>
      </w:r>
      <w:r w:rsidRPr="002B517F">
        <w:rPr>
          <w:rFonts w:ascii="Arial" w:hAnsi="Arial"/>
          <w:b/>
          <w:bCs/>
          <w:color w:val="FF0000"/>
        </w:rPr>
        <w:t>]</w:t>
      </w:r>
    </w:p>
    <w:p w14:paraId="6EAF27F0" w14:textId="77777777" w:rsidR="00C86681" w:rsidRPr="00225C1C" w:rsidRDefault="00C86681" w:rsidP="00EB63F4">
      <w:pPr>
        <w:spacing w:line="276" w:lineRule="auto"/>
        <w:jc w:val="both"/>
        <w:rPr>
          <w:rFonts w:ascii="Arial" w:hAnsi="Arial" w:cs="Arial"/>
          <w:b/>
          <w:bCs/>
        </w:rPr>
      </w:pPr>
    </w:p>
    <w:p w14:paraId="509C1906" w14:textId="77777777" w:rsidR="0007330F" w:rsidRPr="00225C1C" w:rsidRDefault="0007330F" w:rsidP="00EB63F4">
      <w:pPr>
        <w:spacing w:line="276" w:lineRule="auto"/>
        <w:jc w:val="both"/>
        <w:rPr>
          <w:rFonts w:ascii="Arial" w:hAnsi="Arial" w:cs="Arial"/>
          <w:b/>
          <w:bCs/>
        </w:rPr>
      </w:pPr>
      <w:r w:rsidRPr="00225C1C">
        <w:rPr>
          <w:rFonts w:ascii="Arial" w:hAnsi="Arial" w:cs="Arial"/>
          <w:b/>
          <w:bCs/>
        </w:rPr>
        <w:t>Respuesta</w:t>
      </w:r>
    </w:p>
    <w:p w14:paraId="0F78D852" w14:textId="77777777" w:rsidR="004D0D8B" w:rsidRPr="00C16FD3" w:rsidRDefault="004D0D8B"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Mante</w:t>
      </w:r>
      <w:r w:rsidR="00132A39" w:rsidRPr="00C16FD3">
        <w:rPr>
          <w:rFonts w:ascii="Arial" w:hAnsi="Arial" w:cs="Arial"/>
          <w:shd w:val="clear" w:color="auto" w:fill="FFFFFF"/>
        </w:rPr>
        <w:t xml:space="preserve">ner </w:t>
      </w:r>
      <w:r w:rsidRPr="00C16FD3">
        <w:rPr>
          <w:rFonts w:ascii="Arial" w:hAnsi="Arial" w:cs="Arial"/>
          <w:shd w:val="clear" w:color="auto" w:fill="FFFFFF"/>
        </w:rPr>
        <w:t>la calma.</w:t>
      </w:r>
    </w:p>
    <w:p w14:paraId="2A0F6CCD" w14:textId="77777777" w:rsidR="004D0D8B" w:rsidRPr="00C16FD3" w:rsidRDefault="00132A39"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Ubicarse</w:t>
      </w:r>
      <w:r w:rsidR="004D0D8B" w:rsidRPr="00C16FD3">
        <w:rPr>
          <w:rFonts w:ascii="Arial" w:hAnsi="Arial" w:cs="Arial"/>
          <w:shd w:val="clear" w:color="auto" w:fill="FFFFFF"/>
        </w:rPr>
        <w:t xml:space="preserve"> en </w:t>
      </w:r>
      <w:r w:rsidRPr="00C16FD3">
        <w:rPr>
          <w:rFonts w:ascii="Arial" w:hAnsi="Arial" w:cs="Arial"/>
          <w:shd w:val="clear" w:color="auto" w:fill="FFFFFF"/>
        </w:rPr>
        <w:t xml:space="preserve">las </w:t>
      </w:r>
      <w:r w:rsidR="004D0D8B" w:rsidRPr="00C16FD3">
        <w:rPr>
          <w:rFonts w:ascii="Arial" w:hAnsi="Arial" w:cs="Arial"/>
          <w:shd w:val="clear" w:color="auto" w:fill="FFFFFF"/>
        </w:rPr>
        <w:t>zonas seguras previamente identificadas</w:t>
      </w:r>
      <w:r w:rsidRPr="00C16FD3">
        <w:rPr>
          <w:rFonts w:ascii="Arial" w:hAnsi="Arial" w:cs="Arial"/>
          <w:shd w:val="clear" w:color="auto" w:fill="FFFFFF"/>
        </w:rPr>
        <w:t>.</w:t>
      </w:r>
    </w:p>
    <w:p w14:paraId="2CCDB1FE" w14:textId="77777777" w:rsidR="004D0D8B" w:rsidRPr="00C16FD3" w:rsidRDefault="00132A39"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 xml:space="preserve">Mantenerse </w:t>
      </w:r>
      <w:r w:rsidR="004D0D8B" w:rsidRPr="00C16FD3">
        <w:rPr>
          <w:rFonts w:ascii="Arial" w:hAnsi="Arial" w:cs="Arial"/>
          <w:shd w:val="clear" w:color="auto" w:fill="FFFFFF"/>
        </w:rPr>
        <w:t>alejado</w:t>
      </w:r>
      <w:r w:rsidRPr="00C16FD3">
        <w:rPr>
          <w:rFonts w:ascii="Arial" w:hAnsi="Arial" w:cs="Arial"/>
          <w:shd w:val="clear" w:color="auto" w:fill="FFFFFF"/>
        </w:rPr>
        <w:t xml:space="preserve"> </w:t>
      </w:r>
      <w:r w:rsidR="004D0D8B" w:rsidRPr="00C16FD3">
        <w:rPr>
          <w:rFonts w:ascii="Arial" w:hAnsi="Arial" w:cs="Arial"/>
          <w:shd w:val="clear" w:color="auto" w:fill="FFFFFF"/>
        </w:rPr>
        <w:t>de ventanas, espejos y artículos de vidrio que puedan quebrarse.</w:t>
      </w:r>
    </w:p>
    <w:p w14:paraId="6A32159E" w14:textId="1B007295" w:rsidR="00C16FD3" w:rsidRPr="00C16FD3" w:rsidRDefault="00C16FD3"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rPr>
        <w:t xml:space="preserve">Si no es posible evacuar a un sitio más seguro, </w:t>
      </w:r>
      <w:r w:rsidR="00A260FE" w:rsidRPr="00C16FD3">
        <w:rPr>
          <w:rFonts w:ascii="Arial" w:hAnsi="Arial"/>
        </w:rPr>
        <w:t>permanece</w:t>
      </w:r>
      <w:r w:rsidR="00A260FE">
        <w:rPr>
          <w:rFonts w:ascii="Arial" w:hAnsi="Arial"/>
        </w:rPr>
        <w:t>r</w:t>
      </w:r>
      <w:r w:rsidRPr="00C16FD3">
        <w:rPr>
          <w:rFonts w:ascii="Arial" w:hAnsi="Arial"/>
        </w:rPr>
        <w:t xml:space="preserve"> </w:t>
      </w:r>
      <w:r w:rsidRPr="00A260FE">
        <w:rPr>
          <w:rFonts w:ascii="Arial" w:hAnsi="Arial"/>
        </w:rPr>
        <w:t>al lado de un</w:t>
      </w:r>
      <w:r w:rsidRPr="00C16FD3">
        <w:rPr>
          <w:rFonts w:ascii="Arial" w:hAnsi="Arial"/>
        </w:rPr>
        <w:t xml:space="preserve"> objeto grande y resistente, como una mesa o sillón. NUNCA intent</w:t>
      </w:r>
      <w:r w:rsidR="00A260FE">
        <w:rPr>
          <w:rFonts w:ascii="Arial" w:hAnsi="Arial"/>
        </w:rPr>
        <w:t>ar</w:t>
      </w:r>
      <w:r w:rsidRPr="00C16FD3">
        <w:rPr>
          <w:rFonts w:ascii="Arial" w:hAnsi="Arial"/>
        </w:rPr>
        <w:t xml:space="preserve"> ubicarse debajo de estos objetos, se ha probado que no </w:t>
      </w:r>
      <w:r w:rsidR="00A260FE">
        <w:rPr>
          <w:rFonts w:ascii="Arial" w:hAnsi="Arial"/>
        </w:rPr>
        <w:t>es seguro</w:t>
      </w:r>
      <w:r w:rsidRPr="00C16FD3">
        <w:rPr>
          <w:rFonts w:ascii="Arial" w:hAnsi="Arial"/>
        </w:rPr>
        <w:t>.</w:t>
      </w:r>
    </w:p>
    <w:p w14:paraId="1E743F05" w14:textId="77777777" w:rsidR="004D0D8B" w:rsidRPr="00C16FD3" w:rsidRDefault="00132A39"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 xml:space="preserve">No apoyarse </w:t>
      </w:r>
      <w:r w:rsidR="004D0D8B" w:rsidRPr="00C16FD3">
        <w:rPr>
          <w:rFonts w:ascii="Arial" w:hAnsi="Arial" w:cs="Arial"/>
          <w:shd w:val="clear" w:color="auto" w:fill="FFFFFF"/>
        </w:rPr>
        <w:t>en paredes.</w:t>
      </w:r>
    </w:p>
    <w:p w14:paraId="6CA25684" w14:textId="77777777" w:rsidR="004D0D8B" w:rsidRPr="00C16FD3" w:rsidRDefault="00132A39"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 xml:space="preserve">Alejarse </w:t>
      </w:r>
      <w:r w:rsidR="004D0D8B" w:rsidRPr="00C16FD3">
        <w:rPr>
          <w:rFonts w:ascii="Arial" w:hAnsi="Arial" w:cs="Arial"/>
          <w:shd w:val="clear" w:color="auto" w:fill="FFFFFF"/>
        </w:rPr>
        <w:t xml:space="preserve">de estufas, cafeteras, </w:t>
      </w:r>
      <w:r w:rsidRPr="00C16FD3">
        <w:rPr>
          <w:rFonts w:ascii="Arial" w:hAnsi="Arial" w:cs="Arial"/>
          <w:shd w:val="clear" w:color="auto" w:fill="FFFFFF"/>
        </w:rPr>
        <w:t>refrigeradores o cámaras de refrescos</w:t>
      </w:r>
      <w:r w:rsidR="004D0D8B" w:rsidRPr="00C16FD3">
        <w:rPr>
          <w:rFonts w:ascii="Arial" w:hAnsi="Arial" w:cs="Arial"/>
          <w:shd w:val="clear" w:color="auto" w:fill="FFFFFF"/>
        </w:rPr>
        <w:t xml:space="preserve"> o cualquier </w:t>
      </w:r>
      <w:r w:rsidRPr="00C16FD3">
        <w:rPr>
          <w:rFonts w:ascii="Arial" w:hAnsi="Arial" w:cs="Arial"/>
          <w:shd w:val="clear" w:color="auto" w:fill="FFFFFF"/>
        </w:rPr>
        <w:t xml:space="preserve">equipo </w:t>
      </w:r>
      <w:r w:rsidR="004D0D8B" w:rsidRPr="00C16FD3">
        <w:rPr>
          <w:rFonts w:ascii="Arial" w:hAnsi="Arial" w:cs="Arial"/>
          <w:shd w:val="clear" w:color="auto" w:fill="FFFFFF"/>
        </w:rPr>
        <w:t>caliente</w:t>
      </w:r>
      <w:r w:rsidRPr="00C16FD3">
        <w:rPr>
          <w:rFonts w:ascii="Arial" w:hAnsi="Arial" w:cs="Arial"/>
          <w:shd w:val="clear" w:color="auto" w:fill="FFFFFF"/>
        </w:rPr>
        <w:t xml:space="preserve"> o pesado</w:t>
      </w:r>
      <w:r w:rsidR="004D0D8B" w:rsidRPr="00C16FD3">
        <w:rPr>
          <w:rFonts w:ascii="Arial" w:hAnsi="Arial" w:cs="Arial"/>
          <w:shd w:val="clear" w:color="auto" w:fill="FFFFFF"/>
        </w:rPr>
        <w:t>.</w:t>
      </w:r>
    </w:p>
    <w:p w14:paraId="2ADDEC88" w14:textId="77777777" w:rsidR="00C16FD3" w:rsidRPr="00C16FD3" w:rsidRDefault="00C16FD3"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rPr>
        <w:t>Aún y cuando la estantería esté asegurada, evitar ubicarse cerca de esta durante un evento sísmico. Recuerde que contienen objetos que pueden caer sobre usted y lastimarlo.</w:t>
      </w:r>
    </w:p>
    <w:p w14:paraId="1EC7EA83" w14:textId="77777777" w:rsidR="004D0D8B" w:rsidRPr="00C16FD3" w:rsidRDefault="00132A39"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N</w:t>
      </w:r>
      <w:r w:rsidR="004D0D8B" w:rsidRPr="00C16FD3">
        <w:rPr>
          <w:rFonts w:ascii="Arial" w:hAnsi="Arial" w:cs="Arial"/>
          <w:shd w:val="clear" w:color="auto" w:fill="FFFFFF"/>
        </w:rPr>
        <w:t xml:space="preserve">o </w:t>
      </w:r>
      <w:r w:rsidRPr="00C16FD3">
        <w:rPr>
          <w:rFonts w:ascii="Arial" w:hAnsi="Arial" w:cs="Arial"/>
          <w:shd w:val="clear" w:color="auto" w:fill="FFFFFF"/>
        </w:rPr>
        <w:t xml:space="preserve">utilizar </w:t>
      </w:r>
      <w:r w:rsidR="004D0D8B" w:rsidRPr="00C16FD3">
        <w:rPr>
          <w:rFonts w:ascii="Arial" w:hAnsi="Arial" w:cs="Arial"/>
          <w:shd w:val="clear" w:color="auto" w:fill="FFFFFF"/>
        </w:rPr>
        <w:t>los elevadores ni las escaleras durante el sismo.</w:t>
      </w:r>
    </w:p>
    <w:p w14:paraId="767C538A" w14:textId="77777777" w:rsidR="00132A39" w:rsidRDefault="00132A39"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N</w:t>
      </w:r>
      <w:r w:rsidR="004D0D8B" w:rsidRPr="00C16FD3">
        <w:rPr>
          <w:rFonts w:ascii="Arial" w:hAnsi="Arial" w:cs="Arial"/>
          <w:shd w:val="clear" w:color="auto" w:fill="FFFFFF"/>
        </w:rPr>
        <w:t>o grit</w:t>
      </w:r>
      <w:r w:rsidRPr="00C16FD3">
        <w:rPr>
          <w:rFonts w:ascii="Arial" w:hAnsi="Arial" w:cs="Arial"/>
          <w:shd w:val="clear" w:color="auto" w:fill="FFFFFF"/>
        </w:rPr>
        <w:t>ar</w:t>
      </w:r>
      <w:r w:rsidR="004D0D8B" w:rsidRPr="00C16FD3">
        <w:rPr>
          <w:rFonts w:ascii="Arial" w:hAnsi="Arial" w:cs="Arial"/>
          <w:shd w:val="clear" w:color="auto" w:fill="FFFFFF"/>
        </w:rPr>
        <w:t>, no corr</w:t>
      </w:r>
      <w:r w:rsidRPr="00C16FD3">
        <w:rPr>
          <w:rFonts w:ascii="Arial" w:hAnsi="Arial" w:cs="Arial"/>
          <w:shd w:val="clear" w:color="auto" w:fill="FFFFFF"/>
        </w:rPr>
        <w:t>er</w:t>
      </w:r>
      <w:r w:rsidR="004D0D8B" w:rsidRPr="00C16FD3">
        <w:rPr>
          <w:rFonts w:ascii="Arial" w:hAnsi="Arial" w:cs="Arial"/>
          <w:shd w:val="clear" w:color="auto" w:fill="FFFFFF"/>
        </w:rPr>
        <w:t>, no empuj</w:t>
      </w:r>
      <w:r w:rsidRPr="00C16FD3">
        <w:rPr>
          <w:rFonts w:ascii="Arial" w:hAnsi="Arial" w:cs="Arial"/>
          <w:shd w:val="clear" w:color="auto" w:fill="FFFFFF"/>
        </w:rPr>
        <w:t>ar</w:t>
      </w:r>
      <w:r w:rsidR="004D0D8B" w:rsidRPr="00C16FD3">
        <w:rPr>
          <w:rFonts w:ascii="Arial" w:hAnsi="Arial" w:cs="Arial"/>
          <w:shd w:val="clear" w:color="auto" w:fill="FFFFFF"/>
        </w:rPr>
        <w:t xml:space="preserve">, </w:t>
      </w:r>
      <w:r w:rsidRPr="00C16FD3">
        <w:rPr>
          <w:rFonts w:ascii="Arial" w:hAnsi="Arial" w:cs="Arial"/>
          <w:shd w:val="clear" w:color="auto" w:fill="FFFFFF"/>
        </w:rPr>
        <w:t xml:space="preserve">y salir </w:t>
      </w:r>
      <w:r w:rsidR="004D0D8B" w:rsidRPr="00C16FD3">
        <w:rPr>
          <w:rFonts w:ascii="Arial" w:hAnsi="Arial" w:cs="Arial"/>
          <w:shd w:val="clear" w:color="auto" w:fill="FFFFFF"/>
        </w:rPr>
        <w:t xml:space="preserve">serenamente. </w:t>
      </w:r>
    </w:p>
    <w:p w14:paraId="1A9DDEEE" w14:textId="31CC05E4" w:rsidR="00C16FD3" w:rsidRPr="00C16FD3" w:rsidRDefault="00C16FD3" w:rsidP="00F97B67">
      <w:pPr>
        <w:pStyle w:val="ListParagraph"/>
        <w:numPr>
          <w:ilvl w:val="0"/>
          <w:numId w:val="11"/>
        </w:numPr>
        <w:spacing w:line="276" w:lineRule="auto"/>
        <w:jc w:val="both"/>
        <w:rPr>
          <w:rFonts w:ascii="Arial" w:hAnsi="Arial" w:cs="Arial"/>
          <w:shd w:val="clear" w:color="auto" w:fill="FFFFFF"/>
        </w:rPr>
      </w:pPr>
      <w:r>
        <w:rPr>
          <w:rFonts w:ascii="Arial" w:hAnsi="Arial"/>
        </w:rPr>
        <w:t>Llam</w:t>
      </w:r>
      <w:r w:rsidR="00A260FE">
        <w:rPr>
          <w:rFonts w:ascii="Arial" w:hAnsi="Arial"/>
        </w:rPr>
        <w:t>ar</w:t>
      </w:r>
      <w:r>
        <w:rPr>
          <w:rFonts w:ascii="Arial" w:hAnsi="Arial"/>
        </w:rPr>
        <w:t xml:space="preserve"> a emergencias luego del evento, en caso de haber heridos o personas en crisis.</w:t>
      </w:r>
    </w:p>
    <w:p w14:paraId="357E0570" w14:textId="77777777" w:rsidR="004D0D8B" w:rsidRPr="00C16FD3" w:rsidRDefault="004D0D8B" w:rsidP="00F97B67">
      <w:pPr>
        <w:pStyle w:val="ListParagraph"/>
        <w:numPr>
          <w:ilvl w:val="0"/>
          <w:numId w:val="11"/>
        </w:numPr>
        <w:spacing w:line="276" w:lineRule="auto"/>
        <w:jc w:val="both"/>
        <w:rPr>
          <w:rFonts w:ascii="Arial" w:hAnsi="Arial" w:cs="Arial"/>
          <w:shd w:val="clear" w:color="auto" w:fill="FFFFFF"/>
        </w:rPr>
      </w:pPr>
      <w:r w:rsidRPr="00C16FD3">
        <w:rPr>
          <w:rFonts w:ascii="Arial" w:hAnsi="Arial" w:cs="Arial"/>
          <w:shd w:val="clear" w:color="auto" w:fill="FFFFFF"/>
        </w:rPr>
        <w:t>Permane</w:t>
      </w:r>
      <w:r w:rsidR="00132A39" w:rsidRPr="00C16FD3">
        <w:rPr>
          <w:rFonts w:ascii="Arial" w:hAnsi="Arial" w:cs="Arial"/>
          <w:shd w:val="clear" w:color="auto" w:fill="FFFFFF"/>
        </w:rPr>
        <w:t xml:space="preserve">cer </w:t>
      </w:r>
      <w:r w:rsidRPr="00C16FD3">
        <w:rPr>
          <w:rFonts w:ascii="Arial" w:hAnsi="Arial" w:cs="Arial"/>
          <w:shd w:val="clear" w:color="auto" w:fill="FFFFFF"/>
        </w:rPr>
        <w:t xml:space="preserve">en un lugar seguro y </w:t>
      </w:r>
      <w:r w:rsidR="00132A39" w:rsidRPr="00C16FD3">
        <w:rPr>
          <w:rFonts w:ascii="Arial" w:hAnsi="Arial" w:cs="Arial"/>
          <w:shd w:val="clear" w:color="auto" w:fill="FFFFFF"/>
        </w:rPr>
        <w:t xml:space="preserve">estar </w:t>
      </w:r>
      <w:r w:rsidRPr="00C16FD3">
        <w:rPr>
          <w:rFonts w:ascii="Arial" w:hAnsi="Arial" w:cs="Arial"/>
          <w:shd w:val="clear" w:color="auto" w:fill="FFFFFF"/>
        </w:rPr>
        <w:t>atentos al informe oficial</w:t>
      </w:r>
      <w:r w:rsidR="00132A39" w:rsidRPr="00C16FD3">
        <w:rPr>
          <w:rFonts w:ascii="Arial" w:hAnsi="Arial" w:cs="Arial"/>
          <w:shd w:val="clear" w:color="auto" w:fill="FFFFFF"/>
        </w:rPr>
        <w:t>.</w:t>
      </w:r>
    </w:p>
    <w:p w14:paraId="3EA35D46" w14:textId="77777777" w:rsidR="0007330F" w:rsidRPr="00225C1C" w:rsidRDefault="0007330F" w:rsidP="00EB63F4">
      <w:pPr>
        <w:spacing w:line="276" w:lineRule="auto"/>
        <w:jc w:val="both"/>
        <w:rPr>
          <w:rFonts w:ascii="Arial" w:hAnsi="Arial" w:cs="Arial"/>
          <w:b/>
          <w:bCs/>
        </w:rPr>
      </w:pPr>
      <w:r w:rsidRPr="00225C1C">
        <w:rPr>
          <w:rFonts w:ascii="Arial" w:hAnsi="Arial" w:cs="Arial"/>
          <w:b/>
          <w:bCs/>
        </w:rPr>
        <w:lastRenderedPageBreak/>
        <w:t>Evaluación</w:t>
      </w:r>
    </w:p>
    <w:p w14:paraId="1C3E1A21" w14:textId="08C01C7A" w:rsidR="004D0D8B" w:rsidRPr="00C16FD3" w:rsidRDefault="004D0D8B" w:rsidP="00DA67A9">
      <w:pPr>
        <w:pStyle w:val="ListParagraph"/>
        <w:numPr>
          <w:ilvl w:val="0"/>
          <w:numId w:val="43"/>
        </w:numPr>
        <w:spacing w:line="276" w:lineRule="auto"/>
        <w:jc w:val="both"/>
        <w:rPr>
          <w:rFonts w:ascii="Arial" w:hAnsi="Arial" w:cs="Arial"/>
          <w:shd w:val="clear" w:color="auto" w:fill="FFFFFF"/>
        </w:rPr>
      </w:pPr>
      <w:r w:rsidRPr="00C16FD3">
        <w:rPr>
          <w:rFonts w:ascii="Arial" w:hAnsi="Arial" w:cs="Arial"/>
          <w:shd w:val="clear" w:color="auto" w:fill="FFFFFF"/>
        </w:rPr>
        <w:t>En caso de haber quedado atrapado, conserv</w:t>
      </w:r>
      <w:r w:rsidR="00C16FD3" w:rsidRPr="00C16FD3">
        <w:rPr>
          <w:rFonts w:ascii="Arial" w:hAnsi="Arial" w:cs="Arial"/>
          <w:shd w:val="clear" w:color="auto" w:fill="FFFFFF"/>
        </w:rPr>
        <w:t>ar</w:t>
      </w:r>
      <w:r w:rsidRPr="00C16FD3">
        <w:rPr>
          <w:rFonts w:ascii="Arial" w:hAnsi="Arial" w:cs="Arial"/>
          <w:shd w:val="clear" w:color="auto" w:fill="FFFFFF"/>
        </w:rPr>
        <w:t xml:space="preserve"> la calma y trat</w:t>
      </w:r>
      <w:r w:rsidR="00C16FD3" w:rsidRPr="00C16FD3">
        <w:rPr>
          <w:rFonts w:ascii="Arial" w:hAnsi="Arial" w:cs="Arial"/>
          <w:shd w:val="clear" w:color="auto" w:fill="FFFFFF"/>
        </w:rPr>
        <w:t xml:space="preserve">ar </w:t>
      </w:r>
      <w:r w:rsidRPr="00C16FD3">
        <w:rPr>
          <w:rFonts w:ascii="Arial" w:hAnsi="Arial" w:cs="Arial"/>
          <w:shd w:val="clear" w:color="auto" w:fill="FFFFFF"/>
        </w:rPr>
        <w:t>de comunicar</w:t>
      </w:r>
      <w:r w:rsidR="00A260FE">
        <w:rPr>
          <w:rFonts w:ascii="Arial" w:hAnsi="Arial" w:cs="Arial"/>
          <w:shd w:val="clear" w:color="auto" w:fill="FFFFFF"/>
        </w:rPr>
        <w:t xml:space="preserve">se </w:t>
      </w:r>
      <w:r w:rsidRPr="00C16FD3">
        <w:rPr>
          <w:rFonts w:ascii="Arial" w:hAnsi="Arial" w:cs="Arial"/>
          <w:shd w:val="clear" w:color="auto" w:fill="FFFFFF"/>
        </w:rPr>
        <w:t>al exterior haciendo ruido con un objeto.</w:t>
      </w:r>
    </w:p>
    <w:p w14:paraId="157D1359" w14:textId="77777777" w:rsidR="004D0D8B" w:rsidRPr="00C16FD3" w:rsidRDefault="00C16FD3" w:rsidP="00DA67A9">
      <w:pPr>
        <w:pStyle w:val="ListParagraph"/>
        <w:numPr>
          <w:ilvl w:val="0"/>
          <w:numId w:val="43"/>
        </w:numPr>
        <w:spacing w:line="276" w:lineRule="auto"/>
        <w:jc w:val="both"/>
        <w:rPr>
          <w:rFonts w:ascii="Arial" w:hAnsi="Arial" w:cs="Arial"/>
          <w:shd w:val="clear" w:color="auto" w:fill="FFFFFF"/>
        </w:rPr>
      </w:pPr>
      <w:r w:rsidRPr="00C16FD3">
        <w:rPr>
          <w:rFonts w:ascii="Arial" w:hAnsi="Arial" w:cs="Arial"/>
          <w:shd w:val="clear" w:color="auto" w:fill="FFFFFF"/>
        </w:rPr>
        <w:t xml:space="preserve">Buscar </w:t>
      </w:r>
      <w:r w:rsidR="004D0D8B" w:rsidRPr="00C16FD3">
        <w:rPr>
          <w:rFonts w:ascii="Arial" w:hAnsi="Arial" w:cs="Arial"/>
          <w:shd w:val="clear" w:color="auto" w:fill="FFFFFF"/>
        </w:rPr>
        <w:t>heridos y personas atrapadas.</w:t>
      </w:r>
    </w:p>
    <w:p w14:paraId="7A5BE903" w14:textId="77777777" w:rsidR="004D0D8B" w:rsidRDefault="004D0D8B" w:rsidP="00DA67A9">
      <w:pPr>
        <w:pStyle w:val="ListParagraph"/>
        <w:numPr>
          <w:ilvl w:val="0"/>
          <w:numId w:val="43"/>
        </w:numPr>
        <w:spacing w:line="276" w:lineRule="auto"/>
        <w:jc w:val="both"/>
        <w:rPr>
          <w:rFonts w:ascii="Arial" w:hAnsi="Arial" w:cs="Arial"/>
          <w:shd w:val="clear" w:color="auto" w:fill="FFFFFF"/>
        </w:rPr>
      </w:pPr>
      <w:r w:rsidRPr="00C16FD3">
        <w:rPr>
          <w:rFonts w:ascii="Arial" w:hAnsi="Arial" w:cs="Arial"/>
          <w:shd w:val="clear" w:color="auto" w:fill="FFFFFF"/>
        </w:rPr>
        <w:t xml:space="preserve">No </w:t>
      </w:r>
      <w:r w:rsidR="00C16FD3" w:rsidRPr="00C16FD3">
        <w:rPr>
          <w:rFonts w:ascii="Arial" w:hAnsi="Arial" w:cs="Arial"/>
          <w:shd w:val="clear" w:color="auto" w:fill="FFFFFF"/>
        </w:rPr>
        <w:t xml:space="preserve">utilizar </w:t>
      </w:r>
      <w:r w:rsidRPr="00C16FD3">
        <w:rPr>
          <w:rFonts w:ascii="Arial" w:hAnsi="Arial" w:cs="Arial"/>
          <w:shd w:val="clear" w:color="auto" w:fill="FFFFFF"/>
        </w:rPr>
        <w:t xml:space="preserve">los elevadores y </w:t>
      </w:r>
      <w:r w:rsidR="00C16FD3" w:rsidRPr="00C16FD3">
        <w:rPr>
          <w:rFonts w:ascii="Arial" w:hAnsi="Arial" w:cs="Arial"/>
          <w:shd w:val="clear" w:color="auto" w:fill="FFFFFF"/>
        </w:rPr>
        <w:t xml:space="preserve">ser </w:t>
      </w:r>
      <w:r w:rsidRPr="00C16FD3">
        <w:rPr>
          <w:rFonts w:ascii="Arial" w:hAnsi="Arial" w:cs="Arial"/>
          <w:shd w:val="clear" w:color="auto" w:fill="FFFFFF"/>
        </w:rPr>
        <w:t>cautelosos con las escaleras; podrían haberse dañado con los sismos.</w:t>
      </w:r>
    </w:p>
    <w:p w14:paraId="33071452" w14:textId="48847D4F" w:rsidR="009C0E2B" w:rsidRPr="00C16FD3" w:rsidRDefault="009C0E2B" w:rsidP="00DA67A9">
      <w:pPr>
        <w:pStyle w:val="ListParagraph"/>
        <w:numPr>
          <w:ilvl w:val="0"/>
          <w:numId w:val="43"/>
        </w:numPr>
        <w:spacing w:line="276" w:lineRule="auto"/>
        <w:jc w:val="both"/>
        <w:rPr>
          <w:rFonts w:ascii="Arial" w:hAnsi="Arial" w:cs="Arial"/>
          <w:shd w:val="clear" w:color="auto" w:fill="FFFFFF"/>
        </w:rPr>
      </w:pPr>
      <w:r>
        <w:rPr>
          <w:rFonts w:ascii="Arial" w:hAnsi="Arial"/>
        </w:rPr>
        <w:t xml:space="preserve">Evitar acercarse a las vitrinas en la farmacia, estas pudieron haber sufrido daño. Tomar en cuenta que cuando </w:t>
      </w:r>
      <w:r w:rsidR="00A260FE">
        <w:rPr>
          <w:rFonts w:ascii="Arial" w:hAnsi="Arial"/>
        </w:rPr>
        <w:t>sucede</w:t>
      </w:r>
      <w:r>
        <w:rPr>
          <w:rFonts w:ascii="Arial" w:hAnsi="Arial"/>
        </w:rPr>
        <w:t xml:space="preserve"> un sismo fuerte siempre hay réplicas.</w:t>
      </w:r>
    </w:p>
    <w:p w14:paraId="31A36DEC" w14:textId="77777777" w:rsidR="004D0D8B" w:rsidRPr="00C16FD3" w:rsidRDefault="00C16FD3" w:rsidP="00DA67A9">
      <w:pPr>
        <w:pStyle w:val="ListParagraph"/>
        <w:numPr>
          <w:ilvl w:val="0"/>
          <w:numId w:val="43"/>
        </w:numPr>
        <w:spacing w:line="276" w:lineRule="auto"/>
        <w:jc w:val="both"/>
        <w:rPr>
          <w:rFonts w:ascii="Arial" w:hAnsi="Arial" w:cs="Arial"/>
          <w:shd w:val="clear" w:color="auto" w:fill="FFFFFF"/>
        </w:rPr>
      </w:pPr>
      <w:r w:rsidRPr="00C16FD3">
        <w:rPr>
          <w:rFonts w:ascii="Arial" w:hAnsi="Arial" w:cs="Arial"/>
          <w:shd w:val="clear" w:color="auto" w:fill="FFFFFF"/>
        </w:rPr>
        <w:t xml:space="preserve">Realizar </w:t>
      </w:r>
      <w:r w:rsidR="004D0D8B" w:rsidRPr="00C16FD3">
        <w:rPr>
          <w:rFonts w:ascii="Arial" w:hAnsi="Arial" w:cs="Arial"/>
          <w:shd w:val="clear" w:color="auto" w:fill="FFFFFF"/>
        </w:rPr>
        <w:t>una cuidadosa revisión de los daños; si son graves, no haga uso del inmueble.</w:t>
      </w:r>
    </w:p>
    <w:p w14:paraId="65BCD24B" w14:textId="77777777" w:rsidR="004D0D8B" w:rsidRPr="00C16FD3" w:rsidRDefault="004D0D8B" w:rsidP="00DA67A9">
      <w:pPr>
        <w:pStyle w:val="ListParagraph"/>
        <w:numPr>
          <w:ilvl w:val="0"/>
          <w:numId w:val="43"/>
        </w:numPr>
        <w:spacing w:line="276" w:lineRule="auto"/>
        <w:jc w:val="both"/>
        <w:rPr>
          <w:rFonts w:ascii="Arial" w:hAnsi="Arial" w:cs="Arial"/>
          <w:shd w:val="clear" w:color="auto" w:fill="FFFFFF"/>
        </w:rPr>
      </w:pPr>
      <w:r w:rsidRPr="00C16FD3">
        <w:rPr>
          <w:rFonts w:ascii="Arial" w:hAnsi="Arial" w:cs="Arial"/>
          <w:shd w:val="clear" w:color="auto" w:fill="FFFFFF"/>
        </w:rPr>
        <w:t xml:space="preserve">No </w:t>
      </w:r>
      <w:r w:rsidR="00C16FD3" w:rsidRPr="00C16FD3">
        <w:rPr>
          <w:rFonts w:ascii="Arial" w:hAnsi="Arial" w:cs="Arial"/>
          <w:shd w:val="clear" w:color="auto" w:fill="FFFFFF"/>
        </w:rPr>
        <w:t xml:space="preserve">encender </w:t>
      </w:r>
      <w:r w:rsidRPr="00C16FD3">
        <w:rPr>
          <w:rFonts w:ascii="Arial" w:hAnsi="Arial" w:cs="Arial"/>
          <w:shd w:val="clear" w:color="auto" w:fill="FFFFFF"/>
        </w:rPr>
        <w:t>fósforos, velas, aparatos de flama abierta o eléctricos, hasta asegurarse de que no haya fugas de gas ni problemas en la instalación eléctrica.</w:t>
      </w:r>
    </w:p>
    <w:p w14:paraId="17DC861A" w14:textId="77777777" w:rsidR="00C16FD3" w:rsidRDefault="00C16FD3" w:rsidP="00EB63F4">
      <w:pPr>
        <w:spacing w:line="276" w:lineRule="auto"/>
        <w:jc w:val="both"/>
        <w:rPr>
          <w:rFonts w:ascii="Arial" w:hAnsi="Arial" w:cs="Arial"/>
          <w:b/>
          <w:bCs/>
        </w:rPr>
      </w:pPr>
    </w:p>
    <w:p w14:paraId="02115AC8" w14:textId="77777777" w:rsidR="0007330F" w:rsidRPr="00225C1C" w:rsidRDefault="0007330F" w:rsidP="00EB63F4">
      <w:pPr>
        <w:spacing w:line="276" w:lineRule="auto"/>
        <w:jc w:val="both"/>
        <w:rPr>
          <w:rFonts w:ascii="Arial" w:hAnsi="Arial" w:cs="Arial"/>
          <w:b/>
          <w:bCs/>
        </w:rPr>
      </w:pPr>
      <w:r w:rsidRPr="00225C1C">
        <w:rPr>
          <w:rFonts w:ascii="Arial" w:hAnsi="Arial" w:cs="Arial"/>
          <w:b/>
          <w:bCs/>
        </w:rPr>
        <w:t>Recuperación</w:t>
      </w:r>
    </w:p>
    <w:p w14:paraId="6ED45B22" w14:textId="77777777" w:rsidR="004D0D8B" w:rsidRPr="00225C1C" w:rsidRDefault="004D0D8B" w:rsidP="00F97B67">
      <w:pPr>
        <w:pStyle w:val="ListParagraph"/>
        <w:numPr>
          <w:ilvl w:val="0"/>
          <w:numId w:val="8"/>
        </w:numPr>
        <w:tabs>
          <w:tab w:val="left" w:pos="1425"/>
        </w:tabs>
        <w:spacing w:line="276" w:lineRule="auto"/>
        <w:jc w:val="both"/>
        <w:rPr>
          <w:rFonts w:ascii="Arial" w:hAnsi="Arial" w:cs="Arial"/>
          <w:bCs/>
          <w:lang w:val="es-ES"/>
        </w:rPr>
      </w:pPr>
      <w:r w:rsidRPr="00225C1C">
        <w:rPr>
          <w:rFonts w:ascii="Arial" w:hAnsi="Arial" w:cs="Arial"/>
          <w:bCs/>
          <w:lang w:val="es-ES"/>
        </w:rPr>
        <w:t>Regresar al sitio, solamente cuando las autoridades lo indiquen.</w:t>
      </w:r>
    </w:p>
    <w:p w14:paraId="63B91532" w14:textId="4799386C" w:rsidR="004D0D8B" w:rsidRPr="00225C1C" w:rsidRDefault="004D0D8B" w:rsidP="00F97B67">
      <w:pPr>
        <w:pStyle w:val="ListParagraph"/>
        <w:numPr>
          <w:ilvl w:val="0"/>
          <w:numId w:val="8"/>
        </w:numPr>
        <w:shd w:val="clear" w:color="auto" w:fill="FFFFFF"/>
        <w:spacing w:after="0" w:line="276" w:lineRule="auto"/>
        <w:jc w:val="both"/>
        <w:rPr>
          <w:rFonts w:ascii="Arial" w:hAnsi="Arial" w:cs="Arial"/>
          <w:bCs/>
          <w:lang w:val="es-ES"/>
        </w:rPr>
      </w:pPr>
      <w:r w:rsidRPr="00225C1C">
        <w:rPr>
          <w:rFonts w:ascii="Arial" w:hAnsi="Arial" w:cs="Arial"/>
          <w:bCs/>
          <w:lang w:val="es-ES"/>
        </w:rPr>
        <w:t>El regente debe revisar las condiciones de todos los medicamentos</w:t>
      </w:r>
      <w:r w:rsidR="0063323D" w:rsidRPr="00225C1C">
        <w:rPr>
          <w:rFonts w:ascii="Arial" w:hAnsi="Arial" w:cs="Arial"/>
          <w:bCs/>
          <w:lang w:val="es-ES"/>
        </w:rPr>
        <w:t xml:space="preserve"> que pudieron haber sufrido alguna caída de su estante o exposición a condiciones adversas por el evento</w:t>
      </w:r>
      <w:r w:rsidR="00A260FE">
        <w:rPr>
          <w:rFonts w:ascii="Arial" w:hAnsi="Arial" w:cs="Arial"/>
          <w:bCs/>
          <w:lang w:val="es-ES"/>
        </w:rPr>
        <w:t>,</w:t>
      </w:r>
      <w:r w:rsidR="0063323D" w:rsidRPr="00225C1C">
        <w:rPr>
          <w:rFonts w:ascii="Arial" w:hAnsi="Arial" w:cs="Arial"/>
          <w:bCs/>
          <w:lang w:val="es-ES"/>
        </w:rPr>
        <w:t xml:space="preserve"> </w:t>
      </w:r>
      <w:r w:rsidRPr="00225C1C">
        <w:rPr>
          <w:rFonts w:ascii="Arial" w:hAnsi="Arial" w:cs="Arial"/>
          <w:bCs/>
          <w:lang w:val="es-ES"/>
        </w:rPr>
        <w:t xml:space="preserve">y determinar según proceso del </w:t>
      </w:r>
      <w:r w:rsidR="000E00A4">
        <w:rPr>
          <w:rFonts w:ascii="Arial" w:hAnsi="Arial" w:cs="Arial"/>
          <w:bCs/>
          <w:lang w:val="es-ES"/>
        </w:rPr>
        <w:t>“</w:t>
      </w:r>
      <w:r w:rsidR="00DA67A9" w:rsidRPr="00DA67A9">
        <w:rPr>
          <w:rFonts w:ascii="Arial" w:hAnsi="Arial" w:cs="Arial"/>
          <w:bCs/>
          <w:i/>
          <w:iCs/>
          <w:lang w:val="es-ES"/>
        </w:rPr>
        <w:t>P</w:t>
      </w:r>
      <w:r w:rsidRPr="00DA67A9">
        <w:rPr>
          <w:rFonts w:ascii="Arial" w:hAnsi="Arial" w:cs="Arial"/>
          <w:bCs/>
          <w:i/>
          <w:iCs/>
          <w:lang w:val="es-ES"/>
        </w:rPr>
        <w:t>ro</w:t>
      </w:r>
      <w:r w:rsidR="000E00A4">
        <w:rPr>
          <w:rFonts w:ascii="Arial" w:hAnsi="Arial" w:cs="Arial"/>
          <w:bCs/>
          <w:i/>
          <w:iCs/>
          <w:lang w:val="es-ES"/>
        </w:rPr>
        <w:t>cedimiento</w:t>
      </w:r>
      <w:r w:rsidRPr="00DA67A9">
        <w:rPr>
          <w:rFonts w:ascii="Arial" w:hAnsi="Arial" w:cs="Arial"/>
          <w:bCs/>
          <w:i/>
          <w:iCs/>
          <w:lang w:val="es-ES"/>
        </w:rPr>
        <w:t xml:space="preserve"> de manejo de fechas de vencimiento y deterioro de medicamentos</w:t>
      </w:r>
      <w:r w:rsidR="000E00A4">
        <w:rPr>
          <w:rFonts w:ascii="Arial" w:hAnsi="Arial" w:cs="Arial"/>
          <w:bCs/>
          <w:i/>
          <w:iCs/>
          <w:lang w:val="es-ES"/>
        </w:rPr>
        <w:t xml:space="preserve"> en la farmacia”</w:t>
      </w:r>
      <w:r w:rsidRPr="00225C1C">
        <w:rPr>
          <w:rFonts w:ascii="Arial" w:hAnsi="Arial" w:cs="Arial"/>
          <w:bCs/>
          <w:lang w:val="es-ES"/>
        </w:rPr>
        <w:t xml:space="preserve"> si son aptos para la venta o se debe proceder con su disposición final.</w:t>
      </w:r>
    </w:p>
    <w:p w14:paraId="02ECB98B" w14:textId="77777777" w:rsidR="00A260FE" w:rsidRPr="00BD7AAD" w:rsidRDefault="00A260FE" w:rsidP="00F97B67">
      <w:pPr>
        <w:pStyle w:val="ListParagraph"/>
        <w:numPr>
          <w:ilvl w:val="0"/>
          <w:numId w:val="8"/>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cuando </w:t>
      </w:r>
      <w:r>
        <w:rPr>
          <w:rFonts w:ascii="Arial" w:hAnsi="Arial" w:cs="Arial"/>
          <w:bCs/>
          <w:lang w:val="es-ES"/>
        </w:rPr>
        <w:t>sea autorizado</w:t>
      </w:r>
      <w:r w:rsidRPr="00BD7AAD">
        <w:rPr>
          <w:rFonts w:ascii="Arial" w:hAnsi="Arial" w:cs="Arial"/>
          <w:bCs/>
          <w:lang w:val="es-ES"/>
        </w:rPr>
        <w:t xml:space="preserve"> por el regente farmacéutico.</w:t>
      </w:r>
    </w:p>
    <w:p w14:paraId="621EF63A" w14:textId="0FFAF08E" w:rsidR="00B70D35" w:rsidRDefault="00B70D35">
      <w:pPr>
        <w:rPr>
          <w:rFonts w:ascii="Arial" w:hAnsi="Arial" w:cs="Arial"/>
          <w:b/>
          <w:bCs/>
          <w:sz w:val="24"/>
          <w:szCs w:val="24"/>
        </w:rPr>
      </w:pPr>
    </w:p>
    <w:p w14:paraId="28EB32C8" w14:textId="77777777" w:rsidR="00597287" w:rsidRPr="00597287" w:rsidRDefault="00597287">
      <w:pPr>
        <w:rPr>
          <w:rFonts w:ascii="Arial" w:hAnsi="Arial" w:cs="Arial"/>
          <w:b/>
          <w:bCs/>
          <w:sz w:val="24"/>
          <w:szCs w:val="24"/>
        </w:rPr>
      </w:pPr>
    </w:p>
    <w:p w14:paraId="320A1CAD" w14:textId="4BFA731D" w:rsidR="00B11B6E" w:rsidRPr="00F83104" w:rsidRDefault="00B11B6E" w:rsidP="00F83104">
      <w:pPr>
        <w:pStyle w:val="ListParagraph"/>
        <w:numPr>
          <w:ilvl w:val="0"/>
          <w:numId w:val="49"/>
        </w:numPr>
        <w:spacing w:line="276" w:lineRule="auto"/>
        <w:jc w:val="both"/>
        <w:rPr>
          <w:rFonts w:ascii="Arial" w:hAnsi="Arial" w:cs="Arial"/>
          <w:b/>
          <w:bCs/>
          <w:sz w:val="24"/>
          <w:szCs w:val="24"/>
          <w:u w:val="single"/>
        </w:rPr>
      </w:pPr>
      <w:r w:rsidRPr="00F83104">
        <w:rPr>
          <w:rFonts w:ascii="Arial" w:hAnsi="Arial" w:cs="Arial"/>
          <w:b/>
          <w:bCs/>
          <w:sz w:val="24"/>
          <w:szCs w:val="24"/>
          <w:u w:val="single"/>
        </w:rPr>
        <w:t>Erupción volcánica</w:t>
      </w:r>
    </w:p>
    <w:p w14:paraId="48FAF10A" w14:textId="77777777" w:rsidR="00B11B6E" w:rsidRPr="00225C1C" w:rsidRDefault="00B11B6E" w:rsidP="00EB63F4">
      <w:pPr>
        <w:spacing w:line="276" w:lineRule="auto"/>
        <w:jc w:val="both"/>
        <w:rPr>
          <w:rFonts w:ascii="Arial" w:hAnsi="Arial" w:cs="Arial"/>
          <w:b/>
          <w:bCs/>
        </w:rPr>
      </w:pPr>
      <w:r w:rsidRPr="00225C1C">
        <w:rPr>
          <w:rFonts w:ascii="Arial" w:hAnsi="Arial" w:cs="Arial"/>
          <w:shd w:val="clear" w:color="auto" w:fill="FFFFFF"/>
        </w:rPr>
        <w:t>Los volcanes pueden arrojar gases, rocas, ceniza y lava.  Algunos pueden lanzar piedras y golpear a la</w:t>
      </w:r>
      <w:r w:rsidR="00EB63F4">
        <w:rPr>
          <w:rFonts w:ascii="Arial" w:hAnsi="Arial" w:cs="Arial"/>
          <w:shd w:val="clear" w:color="auto" w:fill="FFFFFF"/>
        </w:rPr>
        <w:t>s personas</w:t>
      </w:r>
      <w:r w:rsidRPr="00225C1C">
        <w:rPr>
          <w:rFonts w:ascii="Arial" w:hAnsi="Arial" w:cs="Arial"/>
          <w:shd w:val="clear" w:color="auto" w:fill="FFFFFF"/>
        </w:rPr>
        <w:t>, dañar los techos de las casas</w:t>
      </w:r>
      <w:r w:rsidR="009C0E2B">
        <w:rPr>
          <w:rFonts w:ascii="Arial" w:hAnsi="Arial" w:cs="Arial"/>
          <w:shd w:val="clear" w:color="auto" w:fill="FFFFFF"/>
        </w:rPr>
        <w:t xml:space="preserve"> y comercios</w:t>
      </w:r>
      <w:r w:rsidRPr="00225C1C">
        <w:rPr>
          <w:rFonts w:ascii="Arial" w:hAnsi="Arial" w:cs="Arial"/>
          <w:shd w:val="clear" w:color="auto" w:fill="FFFFFF"/>
        </w:rPr>
        <w:t>, bloquear caminos y dañ</w:t>
      </w:r>
      <w:r w:rsidR="00EB63F4">
        <w:rPr>
          <w:rFonts w:ascii="Arial" w:hAnsi="Arial" w:cs="Arial"/>
          <w:shd w:val="clear" w:color="auto" w:fill="FFFFFF"/>
        </w:rPr>
        <w:t>ar</w:t>
      </w:r>
      <w:r w:rsidRPr="00225C1C">
        <w:rPr>
          <w:rFonts w:ascii="Arial" w:hAnsi="Arial" w:cs="Arial"/>
          <w:shd w:val="clear" w:color="auto" w:fill="FFFFFF"/>
        </w:rPr>
        <w:t xml:space="preserve"> la agricultura.  En otras ocasiones, pueden producir lluvias de ceniza, a veces acompañadas de gases tóxicos que producen quemaduras en la piel, impiden la respiración e irritan los ojos.</w:t>
      </w:r>
      <w:r w:rsidR="00E96A92">
        <w:rPr>
          <w:rFonts w:ascii="Arial" w:hAnsi="Arial" w:cs="Arial"/>
          <w:shd w:val="clear" w:color="auto" w:fill="FFFFFF"/>
        </w:rPr>
        <w:t xml:space="preserve"> </w:t>
      </w:r>
      <w:r w:rsidRPr="00225C1C">
        <w:rPr>
          <w:rFonts w:ascii="Arial" w:hAnsi="Arial" w:cs="Arial"/>
          <w:shd w:val="clear" w:color="auto" w:fill="FFFFFF"/>
        </w:rPr>
        <w:t>También pueden bajar flujos de lava, normalmente a poca velocidad, que destruyen todo a su paso. Por los cauces de los ríos situados en las faldas del volcán, puede bajar lodo, piedras</w:t>
      </w:r>
      <w:r w:rsidR="009C0E2B">
        <w:rPr>
          <w:rFonts w:ascii="Arial" w:hAnsi="Arial" w:cs="Arial"/>
          <w:shd w:val="clear" w:color="auto" w:fill="FFFFFF"/>
        </w:rPr>
        <w:t xml:space="preserve"> y</w:t>
      </w:r>
      <w:r w:rsidRPr="00225C1C">
        <w:rPr>
          <w:rFonts w:ascii="Arial" w:hAnsi="Arial" w:cs="Arial"/>
          <w:shd w:val="clear" w:color="auto" w:fill="FFFFFF"/>
        </w:rPr>
        <w:t xml:space="preserve"> árboles.</w:t>
      </w:r>
    </w:p>
    <w:p w14:paraId="5DFDDE74" w14:textId="77777777" w:rsidR="00B11B6E" w:rsidRDefault="00B11B6E" w:rsidP="00EB63F4">
      <w:pPr>
        <w:spacing w:line="276" w:lineRule="auto"/>
        <w:jc w:val="both"/>
        <w:rPr>
          <w:rFonts w:ascii="Arial" w:hAnsi="Arial" w:cs="Arial"/>
          <w:b/>
          <w:bCs/>
        </w:rPr>
      </w:pPr>
      <w:r w:rsidRPr="00225C1C">
        <w:rPr>
          <w:rFonts w:ascii="Arial" w:hAnsi="Arial" w:cs="Arial"/>
          <w:b/>
          <w:bCs/>
        </w:rPr>
        <w:lastRenderedPageBreak/>
        <w:t>Prevención</w:t>
      </w:r>
    </w:p>
    <w:p w14:paraId="6F4BEF77" w14:textId="0AAD257A" w:rsidR="009C0E2B" w:rsidRPr="00B70D35" w:rsidRDefault="009C0E2B" w:rsidP="00F97B67">
      <w:pPr>
        <w:pStyle w:val="ListParagraph"/>
        <w:numPr>
          <w:ilvl w:val="0"/>
          <w:numId w:val="14"/>
        </w:numPr>
        <w:spacing w:line="276" w:lineRule="auto"/>
        <w:jc w:val="both"/>
        <w:rPr>
          <w:rFonts w:ascii="Arial" w:hAnsi="Arial" w:cs="Arial"/>
          <w:b/>
          <w:bCs/>
        </w:rPr>
      </w:pPr>
      <w:r w:rsidRPr="005018E5">
        <w:rPr>
          <w:rFonts w:ascii="Arial" w:hAnsi="Arial"/>
        </w:rPr>
        <w:t xml:space="preserve">No existen medidas directas de prevención del fenómeno, pero si es posible reducir el riesgo de exposición. </w:t>
      </w:r>
    </w:p>
    <w:p w14:paraId="2F8366CE" w14:textId="4A012EBE" w:rsidR="00B70D35" w:rsidRPr="005018E5" w:rsidRDefault="00B70D35" w:rsidP="00F97B67">
      <w:pPr>
        <w:pStyle w:val="ListParagraph"/>
        <w:numPr>
          <w:ilvl w:val="0"/>
          <w:numId w:val="14"/>
        </w:numPr>
        <w:spacing w:line="276" w:lineRule="auto"/>
        <w:jc w:val="both"/>
        <w:rPr>
          <w:rFonts w:ascii="Arial" w:hAnsi="Arial" w:cs="Arial"/>
          <w:b/>
          <w:bCs/>
        </w:rPr>
      </w:pPr>
      <w:r>
        <w:rPr>
          <w:rFonts w:ascii="Arial" w:hAnsi="Arial"/>
        </w:rPr>
        <w:t xml:space="preserve">Contar con mascarillas </w:t>
      </w:r>
      <w:r w:rsidR="00C45287">
        <w:rPr>
          <w:rFonts w:ascii="Arial" w:hAnsi="Arial"/>
        </w:rPr>
        <w:t xml:space="preserve">(tipo </w:t>
      </w:r>
      <w:r>
        <w:rPr>
          <w:rFonts w:ascii="Arial" w:hAnsi="Arial"/>
        </w:rPr>
        <w:t>N95</w:t>
      </w:r>
      <w:r w:rsidR="00C45287">
        <w:rPr>
          <w:rFonts w:ascii="Arial" w:hAnsi="Arial"/>
        </w:rPr>
        <w:t xml:space="preserve"> o superior)</w:t>
      </w:r>
      <w:r>
        <w:rPr>
          <w:rFonts w:ascii="Arial" w:hAnsi="Arial"/>
        </w:rPr>
        <w:t xml:space="preserve"> suficientes para el personal de la farmacia.</w:t>
      </w:r>
    </w:p>
    <w:p w14:paraId="4F2E9494" w14:textId="77777777" w:rsidR="00B11B6E" w:rsidRDefault="005018E5" w:rsidP="00F97B67">
      <w:pPr>
        <w:pStyle w:val="ListParagraph"/>
        <w:numPr>
          <w:ilvl w:val="0"/>
          <w:numId w:val="14"/>
        </w:numPr>
        <w:spacing w:line="276" w:lineRule="auto"/>
        <w:jc w:val="both"/>
        <w:rPr>
          <w:rFonts w:ascii="Arial" w:hAnsi="Arial" w:cs="Arial"/>
          <w:shd w:val="clear" w:color="auto" w:fill="FFFFFF"/>
        </w:rPr>
      </w:pPr>
      <w:r w:rsidRPr="005018E5">
        <w:rPr>
          <w:rFonts w:ascii="Arial" w:hAnsi="Arial" w:cs="Arial"/>
          <w:shd w:val="clear" w:color="auto" w:fill="FFFFFF"/>
        </w:rPr>
        <w:t xml:space="preserve">Conocer y ubicar </w:t>
      </w:r>
      <w:r w:rsidR="00B11B6E" w:rsidRPr="005018E5">
        <w:rPr>
          <w:rFonts w:ascii="Arial" w:hAnsi="Arial" w:cs="Arial"/>
          <w:shd w:val="clear" w:color="auto" w:fill="FFFFFF"/>
        </w:rPr>
        <w:t xml:space="preserve">las rutas de evacuación y las zonas seguras en </w:t>
      </w:r>
      <w:r w:rsidRPr="005018E5">
        <w:rPr>
          <w:rFonts w:ascii="Arial" w:hAnsi="Arial" w:cs="Arial"/>
          <w:shd w:val="clear" w:color="auto" w:fill="FFFFFF"/>
        </w:rPr>
        <w:t xml:space="preserve">la comunidad </w:t>
      </w:r>
      <w:r w:rsidRPr="005018E5">
        <w:rPr>
          <w:rFonts w:ascii="Arial" w:hAnsi="Arial" w:cs="Arial"/>
          <w:b/>
          <w:bCs/>
          <w:color w:val="FF0000"/>
          <w:shd w:val="clear" w:color="auto" w:fill="FFFFFF"/>
        </w:rPr>
        <w:t>[</w:t>
      </w:r>
      <w:r w:rsidRPr="005018E5">
        <w:rPr>
          <w:rFonts w:ascii="Arial" w:hAnsi="Arial"/>
          <w:b/>
          <w:bCs/>
          <w:color w:val="FF0000"/>
        </w:rPr>
        <w:t>si la farmacia se encuentra en alguna localidad cercana a un volcán</w:t>
      </w:r>
      <w:r w:rsidR="00EB63F4">
        <w:rPr>
          <w:rFonts w:ascii="Arial" w:hAnsi="Arial"/>
          <w:b/>
          <w:bCs/>
          <w:color w:val="FF0000"/>
        </w:rPr>
        <w:t xml:space="preserve"> activo</w:t>
      </w:r>
      <w:r w:rsidR="00E96A92">
        <w:rPr>
          <w:rFonts w:ascii="Arial" w:hAnsi="Arial"/>
          <w:b/>
          <w:bCs/>
          <w:color w:val="FF0000"/>
        </w:rPr>
        <w:t xml:space="preserve"> considerada de peligro por parte de las autoridades</w:t>
      </w:r>
      <w:r w:rsidRPr="005018E5">
        <w:rPr>
          <w:rFonts w:ascii="Arial" w:hAnsi="Arial"/>
          <w:b/>
          <w:bCs/>
          <w:color w:val="FF0000"/>
        </w:rPr>
        <w:t>]</w:t>
      </w:r>
      <w:r w:rsidR="00B11B6E" w:rsidRPr="005018E5">
        <w:rPr>
          <w:rFonts w:ascii="Arial" w:hAnsi="Arial" w:cs="Arial"/>
          <w:shd w:val="clear" w:color="auto" w:fill="FFFFFF"/>
        </w:rPr>
        <w:t>.</w:t>
      </w:r>
    </w:p>
    <w:p w14:paraId="4906BE6B" w14:textId="77777777" w:rsidR="00EB63F4" w:rsidRPr="005018E5" w:rsidRDefault="00EB63F4" w:rsidP="00F97B67">
      <w:pPr>
        <w:pStyle w:val="ListParagraph"/>
        <w:numPr>
          <w:ilvl w:val="0"/>
          <w:numId w:val="14"/>
        </w:numPr>
        <w:shd w:val="clear" w:color="auto" w:fill="FFFFFF"/>
        <w:spacing w:after="0" w:line="276" w:lineRule="auto"/>
        <w:jc w:val="both"/>
        <w:rPr>
          <w:rFonts w:ascii="Arial" w:eastAsia="Times New Roman" w:hAnsi="Arial" w:cs="Arial"/>
          <w:lang w:eastAsia="es-CR"/>
        </w:rPr>
      </w:pPr>
      <w:r w:rsidRPr="005018E5">
        <w:rPr>
          <w:rFonts w:ascii="Arial" w:eastAsia="Times New Roman" w:hAnsi="Arial" w:cs="Arial"/>
          <w:lang w:eastAsia="es-CR"/>
        </w:rPr>
        <w:t>Establecer una ruta de evacuación, lejos de los ríos y quebradas.</w:t>
      </w:r>
    </w:p>
    <w:p w14:paraId="22C3E1BE" w14:textId="77903092" w:rsidR="00EB63F4" w:rsidRPr="00EB63F4" w:rsidRDefault="00EB63F4" w:rsidP="00EB63F4">
      <w:pPr>
        <w:spacing w:line="276" w:lineRule="auto"/>
        <w:jc w:val="both"/>
        <w:rPr>
          <w:rFonts w:ascii="Arial" w:hAnsi="Arial" w:cs="Arial"/>
          <w:b/>
          <w:bCs/>
          <w:color w:val="FF0000"/>
          <w:shd w:val="clear" w:color="auto" w:fill="FFFFFF"/>
        </w:rPr>
      </w:pPr>
      <w:r w:rsidRPr="00EB63F4">
        <w:rPr>
          <w:rFonts w:ascii="Arial" w:hAnsi="Arial" w:cs="Arial"/>
          <w:b/>
          <w:bCs/>
          <w:color w:val="FF0000"/>
          <w:shd w:val="clear" w:color="auto" w:fill="FFFFFF"/>
        </w:rPr>
        <w:t xml:space="preserve"> [Colocar el mapa de evacuación en caso de erupción volcánica]</w:t>
      </w:r>
    </w:p>
    <w:p w14:paraId="62AA29F0" w14:textId="3ED933AF" w:rsidR="00EB63F4" w:rsidRDefault="00F07447" w:rsidP="00F97B67">
      <w:pPr>
        <w:numPr>
          <w:ilvl w:val="0"/>
          <w:numId w:val="14"/>
        </w:numPr>
        <w:spacing w:after="0" w:line="276" w:lineRule="auto"/>
        <w:jc w:val="both"/>
        <w:rPr>
          <w:rFonts w:ascii="Arial" w:hAnsi="Arial"/>
        </w:rPr>
      </w:pPr>
      <w:r>
        <w:rPr>
          <w:rFonts w:ascii="Arial" w:hAnsi="Arial"/>
        </w:rPr>
        <w:t xml:space="preserve">Revisar </w:t>
      </w:r>
      <w:r w:rsidR="00EB63F4">
        <w:rPr>
          <w:rFonts w:ascii="Arial" w:hAnsi="Arial"/>
        </w:rPr>
        <w:t xml:space="preserve">que el techo de la farmacia no permita gran acumulación de ceniza o material. </w:t>
      </w:r>
    </w:p>
    <w:p w14:paraId="570A23D7" w14:textId="77777777" w:rsidR="005C4C60" w:rsidRPr="00A1373B" w:rsidRDefault="005C4C60" w:rsidP="005C4C60">
      <w:pPr>
        <w:pStyle w:val="ListParagraph"/>
        <w:numPr>
          <w:ilvl w:val="0"/>
          <w:numId w:val="14"/>
        </w:numPr>
        <w:tabs>
          <w:tab w:val="left" w:pos="1425"/>
        </w:tabs>
        <w:spacing w:line="276" w:lineRule="auto"/>
        <w:jc w:val="both"/>
        <w:rPr>
          <w:rFonts w:ascii="Arial" w:hAnsi="Arial" w:cs="Arial"/>
          <w:bCs/>
          <w:lang w:val="es-ES"/>
        </w:rPr>
      </w:pPr>
      <w:r w:rsidRPr="00A1373B">
        <w:rPr>
          <w:rFonts w:ascii="Arial" w:hAnsi="Arial" w:cs="Arial"/>
          <w:lang w:val="es-ES"/>
        </w:rPr>
        <w:t>Capacitar a todos los colaboradores de la farmacia.</w:t>
      </w:r>
    </w:p>
    <w:p w14:paraId="3B0DDB9A" w14:textId="7921D994" w:rsidR="005C4C60" w:rsidRPr="00A1373B" w:rsidRDefault="005C4C60" w:rsidP="005C4C60">
      <w:pPr>
        <w:pStyle w:val="ListParagraph"/>
        <w:numPr>
          <w:ilvl w:val="0"/>
          <w:numId w:val="14"/>
        </w:numPr>
        <w:tabs>
          <w:tab w:val="left" w:pos="1425"/>
        </w:tabs>
        <w:spacing w:line="276" w:lineRule="auto"/>
        <w:jc w:val="both"/>
        <w:rPr>
          <w:rFonts w:ascii="Arial" w:hAnsi="Arial" w:cs="Arial"/>
          <w:b/>
          <w:bCs/>
          <w:color w:val="FF0000"/>
          <w:lang w:val="es-ES"/>
        </w:rPr>
      </w:pPr>
      <w:r w:rsidRPr="00A1373B">
        <w:rPr>
          <w:rFonts w:ascii="Arial" w:hAnsi="Arial" w:cs="Arial"/>
          <w:b/>
          <w:bCs/>
          <w:color w:val="FF0000"/>
        </w:rPr>
        <w:t>[Identificar</w:t>
      </w:r>
      <w:r w:rsidR="00A1373B" w:rsidRPr="00A1373B">
        <w:rPr>
          <w:rFonts w:ascii="Arial" w:hAnsi="Arial" w:cs="Arial"/>
          <w:b/>
          <w:bCs/>
          <w:color w:val="FF0000"/>
        </w:rPr>
        <w:t xml:space="preserve"> y describir las</w:t>
      </w:r>
      <w:r w:rsidRPr="00A1373B">
        <w:rPr>
          <w:rFonts w:ascii="Arial" w:hAnsi="Arial" w:cs="Arial"/>
          <w:b/>
          <w:bCs/>
          <w:color w:val="FF0000"/>
        </w:rPr>
        <w:t xml:space="preserve"> instalaciones funcionales (salidas de emergencia, zonas de seguridad, área de concentración de víctimas, puntos de ingreso de los cuerpos de socorro, puntos de reunión) y equipo de primera respuesta en un croquis o plano.]</w:t>
      </w:r>
    </w:p>
    <w:p w14:paraId="3C0FF74F" w14:textId="781BBAEB" w:rsidR="004E3103" w:rsidRPr="00A1373B" w:rsidRDefault="004E3103" w:rsidP="004E3103">
      <w:pPr>
        <w:pStyle w:val="ListParagraph"/>
        <w:numPr>
          <w:ilvl w:val="0"/>
          <w:numId w:val="14"/>
        </w:numPr>
        <w:tabs>
          <w:tab w:val="left" w:pos="1425"/>
        </w:tabs>
        <w:spacing w:line="276" w:lineRule="auto"/>
        <w:jc w:val="both"/>
        <w:rPr>
          <w:rFonts w:ascii="Arial" w:hAnsi="Arial" w:cs="Arial"/>
          <w:b/>
          <w:bCs/>
          <w:color w:val="FF0000"/>
          <w:lang w:val="es-ES"/>
        </w:rPr>
      </w:pPr>
      <w:r w:rsidRPr="00A1373B">
        <w:rPr>
          <w:rFonts w:ascii="Arial" w:hAnsi="Arial" w:cs="Arial"/>
          <w:b/>
          <w:bCs/>
          <w:color w:val="FF0000"/>
        </w:rPr>
        <w:t xml:space="preserve">[Identificar </w:t>
      </w:r>
      <w:r w:rsidR="00A1373B" w:rsidRPr="00A1373B">
        <w:rPr>
          <w:rFonts w:ascii="Arial" w:hAnsi="Arial" w:cs="Arial"/>
          <w:b/>
          <w:bCs/>
          <w:color w:val="FF0000"/>
        </w:rPr>
        <w:t xml:space="preserve">y describir las </w:t>
      </w:r>
      <w:r w:rsidRPr="00A1373B">
        <w:rPr>
          <w:rFonts w:ascii="Arial" w:hAnsi="Arial" w:cs="Arial"/>
          <w:b/>
          <w:bCs/>
          <w:color w:val="FF0000"/>
        </w:rPr>
        <w:t>necesidades de reparación o mejoras de infraestructura tanto a lo interno como externo, así como equipo para reducir vulnerabilidad.]</w:t>
      </w:r>
    </w:p>
    <w:p w14:paraId="4A0CFBA8" w14:textId="77777777" w:rsidR="005C4C60" w:rsidRPr="00A1373B" w:rsidRDefault="005C4C60" w:rsidP="005C4C60">
      <w:pPr>
        <w:spacing w:after="0" w:line="276" w:lineRule="auto"/>
        <w:jc w:val="both"/>
        <w:rPr>
          <w:rFonts w:ascii="Arial" w:hAnsi="Arial"/>
          <w:b/>
          <w:bCs/>
          <w:color w:val="FF0000"/>
        </w:rPr>
      </w:pPr>
    </w:p>
    <w:p w14:paraId="09013E88" w14:textId="19F9B180" w:rsidR="004C3153" w:rsidRPr="00A1373B" w:rsidRDefault="005C4C60" w:rsidP="004C3153">
      <w:pPr>
        <w:spacing w:after="0" w:line="276" w:lineRule="auto"/>
        <w:jc w:val="both"/>
        <w:rPr>
          <w:rFonts w:ascii="Arial" w:hAnsi="Arial"/>
          <w:b/>
          <w:bCs/>
          <w:color w:val="FF0000"/>
        </w:rPr>
      </w:pPr>
      <w:r w:rsidRPr="00A1373B">
        <w:rPr>
          <w:rFonts w:ascii="Arial" w:hAnsi="Arial"/>
          <w:b/>
          <w:bCs/>
          <w:color w:val="FF0000"/>
        </w:rPr>
        <w:t xml:space="preserve">[Colocar </w:t>
      </w:r>
      <w:r w:rsidR="00A1373B" w:rsidRPr="00A1373B">
        <w:rPr>
          <w:rFonts w:ascii="Arial" w:hAnsi="Arial"/>
          <w:b/>
          <w:bCs/>
          <w:color w:val="FF0000"/>
        </w:rPr>
        <w:t xml:space="preserve">cuáles son </w:t>
      </w:r>
      <w:r w:rsidRPr="00A1373B">
        <w:rPr>
          <w:rFonts w:ascii="Arial" w:hAnsi="Arial"/>
          <w:b/>
          <w:bCs/>
          <w:color w:val="FF0000"/>
        </w:rPr>
        <w:t>las señalizaciones correspondientes de las zonas seguras y ruta de evacuación en lugares convenientes de la farmacia</w:t>
      </w:r>
      <w:r w:rsidR="004C3153" w:rsidRPr="00A1373B">
        <w:rPr>
          <w:rFonts w:ascii="Arial" w:hAnsi="Arial"/>
          <w:b/>
          <w:bCs/>
          <w:color w:val="FF0000"/>
        </w:rPr>
        <w:t>. En la selección de zonas seguras o puntos de reunión, intervienen una serie de aspectos de evaluación de condiciones de infraestructura, capacidad, distancia, acceso a vías de ingreso de los cuerpos de socorro, entre otros.]</w:t>
      </w:r>
    </w:p>
    <w:p w14:paraId="1C203527" w14:textId="77777777" w:rsidR="005C4C60" w:rsidRPr="00A1373B" w:rsidRDefault="005C4C60" w:rsidP="005C4C60">
      <w:pPr>
        <w:spacing w:after="0" w:line="276" w:lineRule="auto"/>
        <w:jc w:val="both"/>
        <w:rPr>
          <w:rFonts w:ascii="Arial" w:hAnsi="Arial"/>
          <w:b/>
          <w:bCs/>
          <w:color w:val="FF0000"/>
        </w:rPr>
      </w:pPr>
    </w:p>
    <w:p w14:paraId="1AA3C8C0" w14:textId="06EC8F54" w:rsidR="005C4C60" w:rsidRPr="00A1373B" w:rsidRDefault="005C4C60" w:rsidP="005C4C60">
      <w:pPr>
        <w:spacing w:after="0" w:line="276" w:lineRule="auto"/>
        <w:jc w:val="both"/>
        <w:rPr>
          <w:rFonts w:ascii="Arial" w:hAnsi="Arial"/>
          <w:b/>
          <w:bCs/>
          <w:color w:val="FF0000"/>
        </w:rPr>
      </w:pPr>
      <w:r w:rsidRPr="00A1373B">
        <w:rPr>
          <w:rFonts w:ascii="Arial" w:hAnsi="Arial"/>
          <w:b/>
          <w:bCs/>
          <w:color w:val="FF0000"/>
        </w:rPr>
        <w:t>[Colocar el diagrama de la ruta de evacuación</w:t>
      </w:r>
      <w:r w:rsidR="00A1373B" w:rsidRPr="00A1373B">
        <w:rPr>
          <w:rFonts w:ascii="Arial" w:hAnsi="Arial"/>
          <w:b/>
          <w:bCs/>
          <w:color w:val="FF0000"/>
        </w:rPr>
        <w:t xml:space="preserve"> del establecimiento</w:t>
      </w:r>
      <w:r w:rsidRPr="00A1373B">
        <w:rPr>
          <w:rFonts w:ascii="Arial" w:hAnsi="Arial"/>
          <w:b/>
          <w:bCs/>
          <w:color w:val="FF0000"/>
        </w:rPr>
        <w:t>]</w:t>
      </w:r>
    </w:p>
    <w:p w14:paraId="18592E57" w14:textId="77777777" w:rsidR="005C4C60" w:rsidRPr="00A1373B" w:rsidRDefault="005C4C60" w:rsidP="005C4C60">
      <w:pPr>
        <w:spacing w:after="0" w:line="276" w:lineRule="auto"/>
        <w:jc w:val="both"/>
        <w:rPr>
          <w:rFonts w:ascii="Arial" w:hAnsi="Arial"/>
          <w:b/>
          <w:bCs/>
          <w:color w:val="FF0000"/>
        </w:rPr>
      </w:pPr>
    </w:p>
    <w:p w14:paraId="3053891D" w14:textId="5C8F852B" w:rsidR="005C4C60" w:rsidRPr="00A1373B" w:rsidRDefault="005C4C60" w:rsidP="005C4C60">
      <w:pPr>
        <w:spacing w:after="0" w:line="276" w:lineRule="auto"/>
        <w:jc w:val="both"/>
        <w:rPr>
          <w:rFonts w:ascii="Arial" w:hAnsi="Arial"/>
          <w:b/>
          <w:bCs/>
          <w:color w:val="FF0000"/>
        </w:rPr>
      </w:pPr>
      <w:r w:rsidRPr="00A1373B">
        <w:rPr>
          <w:rFonts w:ascii="Arial" w:hAnsi="Arial"/>
          <w:b/>
          <w:bCs/>
          <w:color w:val="FF0000"/>
        </w:rPr>
        <w:t xml:space="preserve">[Asignar </w:t>
      </w:r>
      <w:r w:rsidR="00A1373B" w:rsidRPr="00A1373B">
        <w:rPr>
          <w:rFonts w:ascii="Arial" w:hAnsi="Arial"/>
          <w:b/>
          <w:bCs/>
          <w:color w:val="FF0000"/>
        </w:rPr>
        <w:t xml:space="preserve">y describir cuáles son las </w:t>
      </w:r>
      <w:r w:rsidRPr="00A1373B">
        <w:rPr>
          <w:rFonts w:ascii="Arial" w:hAnsi="Arial"/>
          <w:b/>
          <w:bCs/>
          <w:color w:val="FF0000"/>
        </w:rPr>
        <w:t xml:space="preserve">responsabilidades </w:t>
      </w:r>
      <w:r w:rsidR="00A1373B" w:rsidRPr="00A1373B">
        <w:rPr>
          <w:rFonts w:ascii="Arial" w:hAnsi="Arial"/>
          <w:b/>
          <w:bCs/>
          <w:color w:val="FF0000"/>
        </w:rPr>
        <w:t>de</w:t>
      </w:r>
      <w:r w:rsidRPr="00A1373B">
        <w:rPr>
          <w:rFonts w:ascii="Arial" w:hAnsi="Arial"/>
          <w:b/>
          <w:bCs/>
          <w:color w:val="FF0000"/>
        </w:rPr>
        <w:t xml:space="preserve"> cada funcionario de la farmacia durante un evento de esta naturaleza, por ejemplo: debe existir responsable[s] de evacuar a los pacientes.]</w:t>
      </w:r>
    </w:p>
    <w:p w14:paraId="0FBFD848" w14:textId="77777777" w:rsidR="005C4C60" w:rsidRPr="00A1373B" w:rsidRDefault="005C4C60" w:rsidP="005C4C60">
      <w:pPr>
        <w:spacing w:after="0" w:line="276" w:lineRule="auto"/>
        <w:jc w:val="both"/>
        <w:rPr>
          <w:rFonts w:ascii="Arial" w:hAnsi="Arial"/>
          <w:b/>
          <w:bCs/>
          <w:color w:val="FF0000"/>
        </w:rPr>
      </w:pPr>
    </w:p>
    <w:p w14:paraId="4DD90537" w14:textId="3BB4016E" w:rsidR="005C4C60" w:rsidRPr="00387C0C" w:rsidRDefault="005C4C60" w:rsidP="005C4C60">
      <w:pPr>
        <w:spacing w:after="0" w:line="276" w:lineRule="auto"/>
        <w:jc w:val="both"/>
        <w:rPr>
          <w:rFonts w:ascii="Arial" w:hAnsi="Arial"/>
          <w:b/>
          <w:bCs/>
          <w:color w:val="FF0000"/>
        </w:rPr>
      </w:pPr>
      <w:r w:rsidRPr="00A1373B">
        <w:rPr>
          <w:rFonts w:ascii="Arial" w:hAnsi="Arial"/>
          <w:b/>
          <w:bCs/>
          <w:color w:val="FF0000"/>
        </w:rPr>
        <w:t>[Es preciso ubicar los puntos o áreas más seguras de la farmacia, donde permanecer durante la ocurrencia del evento.]</w:t>
      </w:r>
    </w:p>
    <w:p w14:paraId="3517D44C" w14:textId="77777777" w:rsidR="00B11B6E" w:rsidRPr="00225C1C" w:rsidRDefault="00B11B6E" w:rsidP="00EB63F4">
      <w:pPr>
        <w:spacing w:line="276" w:lineRule="auto"/>
        <w:jc w:val="both"/>
        <w:rPr>
          <w:rFonts w:ascii="Arial" w:hAnsi="Arial" w:cs="Arial"/>
          <w:shd w:val="clear" w:color="auto" w:fill="FFFFFF"/>
        </w:rPr>
      </w:pPr>
    </w:p>
    <w:p w14:paraId="6E3847F7" w14:textId="77777777" w:rsidR="00B11B6E" w:rsidRPr="00225C1C" w:rsidRDefault="00B11B6E" w:rsidP="00EB63F4">
      <w:pPr>
        <w:spacing w:line="276" w:lineRule="auto"/>
        <w:jc w:val="both"/>
        <w:rPr>
          <w:rFonts w:ascii="Arial" w:hAnsi="Arial" w:cs="Arial"/>
          <w:b/>
          <w:bCs/>
        </w:rPr>
      </w:pPr>
      <w:r w:rsidRPr="00225C1C">
        <w:rPr>
          <w:rFonts w:ascii="Arial" w:hAnsi="Arial" w:cs="Arial"/>
          <w:b/>
          <w:bCs/>
        </w:rPr>
        <w:t>Respuesta</w:t>
      </w:r>
    </w:p>
    <w:p w14:paraId="002DBF34" w14:textId="55A15727" w:rsidR="00B11B6E" w:rsidRPr="005018E5" w:rsidRDefault="00B11B6E"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sidRPr="005018E5">
        <w:rPr>
          <w:rFonts w:ascii="Arial" w:eastAsia="Times New Roman" w:hAnsi="Arial" w:cs="Arial"/>
          <w:lang w:eastAsia="es-CR"/>
        </w:rPr>
        <w:t>Evit</w:t>
      </w:r>
      <w:r w:rsidR="005018E5">
        <w:rPr>
          <w:rFonts w:ascii="Arial" w:eastAsia="Times New Roman" w:hAnsi="Arial" w:cs="Arial"/>
          <w:lang w:eastAsia="es-CR"/>
        </w:rPr>
        <w:t xml:space="preserve">ar </w:t>
      </w:r>
      <w:r w:rsidRPr="005018E5">
        <w:rPr>
          <w:rFonts w:ascii="Arial" w:eastAsia="Times New Roman" w:hAnsi="Arial" w:cs="Arial"/>
          <w:lang w:eastAsia="es-CR"/>
        </w:rPr>
        <w:t>respirar gases nocivos o polvo fino, utilizando mascarillas o tela humedecida con agua</w:t>
      </w:r>
      <w:r w:rsidR="00B70D35">
        <w:rPr>
          <w:rFonts w:ascii="Arial" w:eastAsia="Times New Roman" w:hAnsi="Arial" w:cs="Arial"/>
          <w:lang w:eastAsia="es-CR"/>
        </w:rPr>
        <w:t>, colocada</w:t>
      </w:r>
      <w:r w:rsidRPr="005018E5">
        <w:rPr>
          <w:rFonts w:ascii="Arial" w:eastAsia="Times New Roman" w:hAnsi="Arial" w:cs="Arial"/>
          <w:lang w:eastAsia="es-CR"/>
        </w:rPr>
        <w:t xml:space="preserve"> sobre la boca y la nariz.</w:t>
      </w:r>
    </w:p>
    <w:p w14:paraId="760CD3BA" w14:textId="30D5871D" w:rsidR="00B11B6E" w:rsidRPr="005018E5" w:rsidRDefault="005018E5"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Pr>
          <w:rFonts w:ascii="Arial" w:eastAsia="Times New Roman" w:hAnsi="Arial" w:cs="Arial"/>
          <w:lang w:eastAsia="es-CR"/>
        </w:rPr>
        <w:t xml:space="preserve">Protegerse </w:t>
      </w:r>
      <w:r w:rsidR="00B11B6E" w:rsidRPr="005018E5">
        <w:rPr>
          <w:rFonts w:ascii="Arial" w:eastAsia="Times New Roman" w:hAnsi="Arial" w:cs="Arial"/>
          <w:lang w:eastAsia="es-CR"/>
        </w:rPr>
        <w:t xml:space="preserve">la cabeza y hombros con un sombrero y </w:t>
      </w:r>
      <w:r w:rsidR="00B70D35">
        <w:rPr>
          <w:rFonts w:ascii="Arial" w:eastAsia="Times New Roman" w:hAnsi="Arial" w:cs="Arial"/>
          <w:lang w:eastAsia="es-CR"/>
        </w:rPr>
        <w:t xml:space="preserve">una </w:t>
      </w:r>
      <w:r w:rsidR="00B11B6E" w:rsidRPr="005018E5">
        <w:rPr>
          <w:rFonts w:ascii="Arial" w:eastAsia="Times New Roman" w:hAnsi="Arial" w:cs="Arial"/>
          <w:lang w:eastAsia="es-CR"/>
        </w:rPr>
        <w:t>capa gruesa.</w:t>
      </w:r>
    </w:p>
    <w:p w14:paraId="65237C5B" w14:textId="70FE521B" w:rsidR="00B11B6E" w:rsidRPr="005018E5" w:rsidRDefault="005018E5"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Pr>
          <w:rFonts w:ascii="Arial" w:eastAsia="Times New Roman" w:hAnsi="Arial" w:cs="Arial"/>
          <w:lang w:eastAsia="es-CR"/>
        </w:rPr>
        <w:t xml:space="preserve">Mantenerse informados </w:t>
      </w:r>
      <w:r w:rsidR="00B11B6E" w:rsidRPr="005018E5">
        <w:rPr>
          <w:rFonts w:ascii="Arial" w:eastAsia="Times New Roman" w:hAnsi="Arial" w:cs="Arial"/>
          <w:lang w:eastAsia="es-CR"/>
        </w:rPr>
        <w:t xml:space="preserve">de la actividad del volcán por medio de los informes de la CNE, difundidos a través de los medios de comunicación (radio, </w:t>
      </w:r>
      <w:r w:rsidR="00F07447">
        <w:rPr>
          <w:rFonts w:ascii="Arial" w:eastAsia="Times New Roman" w:hAnsi="Arial" w:cs="Arial"/>
          <w:lang w:eastAsia="es-CR"/>
        </w:rPr>
        <w:t>televisión</w:t>
      </w:r>
      <w:r w:rsidR="00B11B6E" w:rsidRPr="005018E5">
        <w:rPr>
          <w:rFonts w:ascii="Arial" w:eastAsia="Times New Roman" w:hAnsi="Arial" w:cs="Arial"/>
          <w:lang w:eastAsia="es-CR"/>
        </w:rPr>
        <w:t xml:space="preserve"> y otros).</w:t>
      </w:r>
    </w:p>
    <w:p w14:paraId="1D66ABF7" w14:textId="77777777" w:rsidR="00B11B6E" w:rsidRPr="005018E5" w:rsidRDefault="00B11B6E"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sidRPr="005018E5">
        <w:rPr>
          <w:rFonts w:ascii="Arial" w:eastAsia="Times New Roman" w:hAnsi="Arial" w:cs="Arial"/>
          <w:lang w:eastAsia="es-CR"/>
        </w:rPr>
        <w:t xml:space="preserve">No </w:t>
      </w:r>
      <w:r w:rsidR="005018E5">
        <w:rPr>
          <w:rFonts w:ascii="Arial" w:eastAsia="Times New Roman" w:hAnsi="Arial" w:cs="Arial"/>
          <w:lang w:eastAsia="es-CR"/>
        </w:rPr>
        <w:t xml:space="preserve">usar </w:t>
      </w:r>
      <w:r w:rsidRPr="005018E5">
        <w:rPr>
          <w:rFonts w:ascii="Arial" w:eastAsia="Times New Roman" w:hAnsi="Arial" w:cs="Arial"/>
          <w:lang w:eastAsia="es-CR"/>
        </w:rPr>
        <w:t>el teléfono, sólo en caso muy urgente.</w:t>
      </w:r>
    </w:p>
    <w:p w14:paraId="06DFF4B5" w14:textId="2C2FED96" w:rsidR="00B11B6E" w:rsidRPr="005018E5" w:rsidRDefault="00F07447"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Pr>
          <w:rFonts w:ascii="Arial" w:eastAsia="Times New Roman" w:hAnsi="Arial" w:cs="Arial"/>
          <w:lang w:eastAsia="es-CR"/>
        </w:rPr>
        <w:t xml:space="preserve">De encontrarse </w:t>
      </w:r>
      <w:r w:rsidR="00B11B6E" w:rsidRPr="005018E5">
        <w:rPr>
          <w:rFonts w:ascii="Arial" w:eastAsia="Times New Roman" w:hAnsi="Arial" w:cs="Arial"/>
          <w:lang w:eastAsia="es-CR"/>
        </w:rPr>
        <w:t>en una zona de riesgo, prepar</w:t>
      </w:r>
      <w:r w:rsidR="005018E5">
        <w:rPr>
          <w:rFonts w:ascii="Arial" w:eastAsia="Times New Roman" w:hAnsi="Arial" w:cs="Arial"/>
          <w:lang w:eastAsia="es-CR"/>
        </w:rPr>
        <w:t>arse</w:t>
      </w:r>
      <w:r w:rsidR="00B11B6E" w:rsidRPr="005018E5">
        <w:rPr>
          <w:rFonts w:ascii="Arial" w:eastAsia="Times New Roman" w:hAnsi="Arial" w:cs="Arial"/>
          <w:lang w:eastAsia="es-CR"/>
        </w:rPr>
        <w:t xml:space="preserve"> para una eventual evacuación.</w:t>
      </w:r>
    </w:p>
    <w:p w14:paraId="64098D8A" w14:textId="77777777" w:rsidR="00C45287" w:rsidRPr="005018E5" w:rsidRDefault="00C45287"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sidRPr="005018E5">
        <w:rPr>
          <w:rFonts w:ascii="Arial" w:eastAsia="Times New Roman" w:hAnsi="Arial" w:cs="Arial"/>
          <w:lang w:eastAsia="es-CR"/>
        </w:rPr>
        <w:t>Cerr</w:t>
      </w:r>
      <w:r>
        <w:rPr>
          <w:rFonts w:ascii="Arial" w:eastAsia="Times New Roman" w:hAnsi="Arial" w:cs="Arial"/>
          <w:lang w:eastAsia="es-CR"/>
        </w:rPr>
        <w:t>ar</w:t>
      </w:r>
      <w:r w:rsidRPr="005018E5">
        <w:rPr>
          <w:rFonts w:ascii="Arial" w:eastAsia="Times New Roman" w:hAnsi="Arial" w:cs="Arial"/>
          <w:lang w:eastAsia="es-CR"/>
        </w:rPr>
        <w:t xml:space="preserve"> todas las ventanas, puertas y conductos de ventilación de la </w:t>
      </w:r>
      <w:r>
        <w:rPr>
          <w:rFonts w:ascii="Arial" w:eastAsia="Times New Roman" w:hAnsi="Arial" w:cs="Arial"/>
          <w:lang w:eastAsia="es-CR"/>
        </w:rPr>
        <w:t>farmacia</w:t>
      </w:r>
      <w:r w:rsidRPr="005018E5">
        <w:rPr>
          <w:rFonts w:ascii="Arial" w:eastAsia="Times New Roman" w:hAnsi="Arial" w:cs="Arial"/>
          <w:lang w:eastAsia="es-CR"/>
        </w:rPr>
        <w:t>.</w:t>
      </w:r>
    </w:p>
    <w:p w14:paraId="58BB6C4A" w14:textId="77777777" w:rsidR="00B11B6E" w:rsidRPr="005018E5" w:rsidRDefault="00B11B6E"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sidRPr="005018E5">
        <w:rPr>
          <w:rFonts w:ascii="Arial" w:eastAsia="Times New Roman" w:hAnsi="Arial" w:cs="Arial"/>
          <w:lang w:eastAsia="es-CR"/>
        </w:rPr>
        <w:t xml:space="preserve">Si el volcán está en erupción, </w:t>
      </w:r>
      <w:r w:rsidR="005018E5">
        <w:rPr>
          <w:rFonts w:ascii="Arial" w:eastAsia="Times New Roman" w:hAnsi="Arial" w:cs="Arial"/>
          <w:lang w:eastAsia="es-CR"/>
        </w:rPr>
        <w:t xml:space="preserve">mantenerse </w:t>
      </w:r>
      <w:r w:rsidRPr="005018E5">
        <w:rPr>
          <w:rFonts w:ascii="Arial" w:eastAsia="Times New Roman" w:hAnsi="Arial" w:cs="Arial"/>
          <w:lang w:eastAsia="es-CR"/>
        </w:rPr>
        <w:t>dentro de la casa y respir</w:t>
      </w:r>
      <w:r w:rsidR="005018E5">
        <w:rPr>
          <w:rFonts w:ascii="Arial" w:eastAsia="Times New Roman" w:hAnsi="Arial" w:cs="Arial"/>
          <w:lang w:eastAsia="es-CR"/>
        </w:rPr>
        <w:t>ar</w:t>
      </w:r>
      <w:r w:rsidRPr="005018E5">
        <w:rPr>
          <w:rFonts w:ascii="Arial" w:eastAsia="Times New Roman" w:hAnsi="Arial" w:cs="Arial"/>
          <w:lang w:eastAsia="es-CR"/>
        </w:rPr>
        <w:t xml:space="preserve"> a través de un paño húmedo y </w:t>
      </w:r>
      <w:r w:rsidR="005018E5">
        <w:rPr>
          <w:rFonts w:ascii="Arial" w:eastAsia="Times New Roman" w:hAnsi="Arial" w:cs="Arial"/>
          <w:lang w:eastAsia="es-CR"/>
        </w:rPr>
        <w:t xml:space="preserve">proteger </w:t>
      </w:r>
      <w:r w:rsidRPr="005018E5">
        <w:rPr>
          <w:rFonts w:ascii="Arial" w:eastAsia="Times New Roman" w:hAnsi="Arial" w:cs="Arial"/>
          <w:lang w:eastAsia="es-CR"/>
        </w:rPr>
        <w:t>los ojos.</w:t>
      </w:r>
    </w:p>
    <w:p w14:paraId="1FE8552A" w14:textId="77777777" w:rsidR="00B11B6E" w:rsidRPr="005018E5" w:rsidRDefault="00B11B6E"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sidRPr="005018E5">
        <w:rPr>
          <w:rFonts w:ascii="Arial" w:eastAsia="Times New Roman" w:hAnsi="Arial" w:cs="Arial"/>
          <w:lang w:eastAsia="es-CR"/>
        </w:rPr>
        <w:t>Cubr</w:t>
      </w:r>
      <w:r w:rsidR="005018E5">
        <w:rPr>
          <w:rFonts w:ascii="Arial" w:eastAsia="Times New Roman" w:hAnsi="Arial" w:cs="Arial"/>
          <w:lang w:eastAsia="es-CR"/>
        </w:rPr>
        <w:t>ir</w:t>
      </w:r>
      <w:r w:rsidRPr="005018E5">
        <w:rPr>
          <w:rFonts w:ascii="Arial" w:eastAsia="Times New Roman" w:hAnsi="Arial" w:cs="Arial"/>
          <w:lang w:eastAsia="es-CR"/>
        </w:rPr>
        <w:t xml:space="preserve"> con paños húmedos los espacios que queden alrededor de las ventanas y puertas.</w:t>
      </w:r>
    </w:p>
    <w:p w14:paraId="2F17EA26" w14:textId="77777777" w:rsidR="00B11B6E" w:rsidRPr="005018E5" w:rsidRDefault="005018E5"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Pr>
          <w:rFonts w:ascii="Arial" w:eastAsia="Times New Roman" w:hAnsi="Arial" w:cs="Arial"/>
          <w:lang w:eastAsia="es-CR"/>
        </w:rPr>
        <w:t xml:space="preserve">Usar </w:t>
      </w:r>
      <w:r w:rsidR="00B11B6E" w:rsidRPr="005018E5">
        <w:rPr>
          <w:rFonts w:ascii="Arial" w:eastAsia="Times New Roman" w:hAnsi="Arial" w:cs="Arial"/>
          <w:lang w:eastAsia="es-CR"/>
        </w:rPr>
        <w:t xml:space="preserve">camisas de </w:t>
      </w:r>
      <w:proofErr w:type="gramStart"/>
      <w:r w:rsidR="00B11B6E" w:rsidRPr="005018E5">
        <w:rPr>
          <w:rFonts w:ascii="Arial" w:eastAsia="Times New Roman" w:hAnsi="Arial" w:cs="Arial"/>
          <w:lang w:eastAsia="es-CR"/>
        </w:rPr>
        <w:t>manga larga y pantalones largos</w:t>
      </w:r>
      <w:proofErr w:type="gramEnd"/>
      <w:r w:rsidR="00B11B6E" w:rsidRPr="005018E5">
        <w:rPr>
          <w:rFonts w:ascii="Arial" w:eastAsia="Times New Roman" w:hAnsi="Arial" w:cs="Arial"/>
          <w:lang w:eastAsia="es-CR"/>
        </w:rPr>
        <w:t>.</w:t>
      </w:r>
    </w:p>
    <w:p w14:paraId="437E8EFE" w14:textId="77777777" w:rsidR="00B11B6E" w:rsidRPr="00C40F23" w:rsidRDefault="00B11B6E" w:rsidP="00F97B67">
      <w:pPr>
        <w:pStyle w:val="ListParagraph"/>
        <w:numPr>
          <w:ilvl w:val="0"/>
          <w:numId w:val="15"/>
        </w:numPr>
        <w:shd w:val="clear" w:color="auto" w:fill="FFFFFF"/>
        <w:spacing w:after="0" w:line="276" w:lineRule="auto"/>
        <w:jc w:val="both"/>
        <w:rPr>
          <w:rFonts w:ascii="Arial" w:eastAsia="Times New Roman" w:hAnsi="Arial" w:cs="Arial"/>
          <w:lang w:eastAsia="es-CR"/>
        </w:rPr>
      </w:pPr>
      <w:r w:rsidRPr="005018E5">
        <w:rPr>
          <w:rFonts w:ascii="Arial" w:eastAsia="Times New Roman" w:hAnsi="Arial" w:cs="Arial"/>
          <w:lang w:eastAsia="es-CR"/>
        </w:rPr>
        <w:t>Cubr</w:t>
      </w:r>
      <w:r w:rsidR="005018E5">
        <w:rPr>
          <w:rFonts w:ascii="Arial" w:eastAsia="Times New Roman" w:hAnsi="Arial" w:cs="Arial"/>
          <w:lang w:eastAsia="es-CR"/>
        </w:rPr>
        <w:t xml:space="preserve">ir </w:t>
      </w:r>
      <w:r w:rsidRPr="005018E5">
        <w:rPr>
          <w:rFonts w:ascii="Arial" w:eastAsia="Times New Roman" w:hAnsi="Arial" w:cs="Arial"/>
          <w:lang w:eastAsia="es-CR"/>
        </w:rPr>
        <w:t>los depósitos de agua para evitar que se contaminen con ceniza.</w:t>
      </w:r>
    </w:p>
    <w:p w14:paraId="69408248" w14:textId="77777777" w:rsidR="00B11B6E" w:rsidRPr="00225C1C" w:rsidRDefault="00B11B6E" w:rsidP="00EB63F4">
      <w:pPr>
        <w:spacing w:line="276" w:lineRule="auto"/>
        <w:jc w:val="both"/>
        <w:rPr>
          <w:rFonts w:ascii="Arial" w:hAnsi="Arial" w:cs="Arial"/>
          <w:b/>
          <w:bCs/>
        </w:rPr>
      </w:pPr>
    </w:p>
    <w:p w14:paraId="6AD30674" w14:textId="77777777" w:rsidR="00B11B6E" w:rsidRPr="00225C1C" w:rsidRDefault="00B11B6E" w:rsidP="00EB63F4">
      <w:pPr>
        <w:spacing w:line="276" w:lineRule="auto"/>
        <w:jc w:val="both"/>
        <w:rPr>
          <w:rFonts w:ascii="Arial" w:hAnsi="Arial" w:cs="Arial"/>
          <w:b/>
          <w:bCs/>
        </w:rPr>
      </w:pPr>
      <w:r w:rsidRPr="00225C1C">
        <w:rPr>
          <w:rFonts w:ascii="Arial" w:hAnsi="Arial" w:cs="Arial"/>
          <w:b/>
          <w:bCs/>
        </w:rPr>
        <w:t>Evaluación</w:t>
      </w:r>
    </w:p>
    <w:p w14:paraId="3CAB8B79" w14:textId="5D87CA09" w:rsidR="00C40F23" w:rsidRPr="00C40F23" w:rsidRDefault="00C40F23" w:rsidP="00F97B67">
      <w:pPr>
        <w:pStyle w:val="ListParagraph"/>
        <w:numPr>
          <w:ilvl w:val="0"/>
          <w:numId w:val="17"/>
        </w:numPr>
        <w:spacing w:line="276" w:lineRule="auto"/>
        <w:jc w:val="both"/>
        <w:rPr>
          <w:rFonts w:ascii="Arial" w:hAnsi="Arial" w:cs="Arial"/>
          <w:bCs/>
          <w:lang w:val="es-ES"/>
        </w:rPr>
      </w:pPr>
      <w:r w:rsidRPr="005018E5">
        <w:rPr>
          <w:rFonts w:ascii="Arial" w:eastAsia="Times New Roman" w:hAnsi="Arial" w:cs="Arial"/>
          <w:lang w:eastAsia="es-CR"/>
        </w:rPr>
        <w:t>Limpi</w:t>
      </w:r>
      <w:r>
        <w:rPr>
          <w:rFonts w:ascii="Arial" w:eastAsia="Times New Roman" w:hAnsi="Arial" w:cs="Arial"/>
          <w:lang w:eastAsia="es-CR"/>
        </w:rPr>
        <w:t xml:space="preserve">ar </w:t>
      </w:r>
      <w:r w:rsidRPr="005018E5">
        <w:rPr>
          <w:rFonts w:ascii="Arial" w:eastAsia="Times New Roman" w:hAnsi="Arial" w:cs="Arial"/>
          <w:lang w:eastAsia="es-CR"/>
        </w:rPr>
        <w:t>la ceniza de los techos, patios y calles, depositándolas en bolsas. Nunca arrojar la ceniza en los desagües para evitar que estos se tapen.</w:t>
      </w:r>
    </w:p>
    <w:p w14:paraId="1C127A33" w14:textId="74F1F225" w:rsidR="00C40F23" w:rsidRPr="00BD7AAD" w:rsidRDefault="00C40F23" w:rsidP="00F97B67">
      <w:pPr>
        <w:pStyle w:val="ListParagraph"/>
        <w:numPr>
          <w:ilvl w:val="0"/>
          <w:numId w:val="17"/>
        </w:numPr>
        <w:spacing w:line="276" w:lineRule="auto"/>
        <w:jc w:val="both"/>
        <w:rPr>
          <w:rFonts w:ascii="Arial" w:hAnsi="Arial" w:cs="Arial"/>
          <w:bCs/>
          <w:lang w:val="es-ES"/>
        </w:rPr>
      </w:pPr>
      <w:r>
        <w:rPr>
          <w:rFonts w:ascii="Arial" w:hAnsi="Arial" w:cs="Arial"/>
          <w:bCs/>
          <w:lang w:val="es-ES"/>
        </w:rPr>
        <w:t>Cuando sea una erupción con caída de material rocoso, n</w:t>
      </w:r>
      <w:r w:rsidRPr="00BD7AAD">
        <w:rPr>
          <w:rFonts w:ascii="Arial" w:hAnsi="Arial" w:cs="Arial"/>
          <w:bCs/>
          <w:lang w:val="es-ES"/>
        </w:rPr>
        <w:t>o regresar al establecimiento hasta que las condiciones de seguridad sean óptimas y lo recomienden las autoridades correspondientes.</w:t>
      </w:r>
    </w:p>
    <w:p w14:paraId="0BE6B6D2" w14:textId="77777777" w:rsidR="00C40F23" w:rsidRPr="00BD7AAD" w:rsidRDefault="00C40F23" w:rsidP="00F97B67">
      <w:pPr>
        <w:pStyle w:val="ListParagraph"/>
        <w:numPr>
          <w:ilvl w:val="0"/>
          <w:numId w:val="17"/>
        </w:numPr>
        <w:spacing w:line="276" w:lineRule="auto"/>
        <w:jc w:val="both"/>
        <w:rPr>
          <w:rFonts w:ascii="Arial" w:hAnsi="Arial" w:cs="Arial"/>
          <w:bCs/>
          <w:lang w:val="es-ES"/>
        </w:rPr>
      </w:pPr>
      <w:r>
        <w:rPr>
          <w:rFonts w:ascii="Arial" w:hAnsi="Arial" w:cs="Arial"/>
          <w:bCs/>
          <w:lang w:val="es-ES"/>
        </w:rPr>
        <w:t>V</w:t>
      </w:r>
      <w:r w:rsidRPr="00BD7AAD">
        <w:rPr>
          <w:rFonts w:ascii="Arial" w:hAnsi="Arial" w:cs="Arial"/>
          <w:bCs/>
          <w:lang w:val="es-ES"/>
        </w:rPr>
        <w:t>erificar de manera organizada el estado de las infraestructuras afectadas</w:t>
      </w:r>
      <w:r>
        <w:rPr>
          <w:rFonts w:ascii="Arial" w:hAnsi="Arial" w:cs="Arial"/>
          <w:bCs/>
          <w:lang w:val="es-ES"/>
        </w:rPr>
        <w:t>, o consultar al Cuerpo de Bomberos</w:t>
      </w:r>
      <w:r w:rsidRPr="00BD7AAD">
        <w:rPr>
          <w:rFonts w:ascii="Arial" w:hAnsi="Arial" w:cs="Arial"/>
          <w:bCs/>
          <w:lang w:val="es-ES"/>
        </w:rPr>
        <w:t>.</w:t>
      </w:r>
    </w:p>
    <w:p w14:paraId="2D0043EC" w14:textId="77777777" w:rsidR="00C40F23" w:rsidRPr="00BD7AAD" w:rsidRDefault="00C40F23" w:rsidP="00F97B67">
      <w:pPr>
        <w:pStyle w:val="ListParagraph"/>
        <w:numPr>
          <w:ilvl w:val="0"/>
          <w:numId w:val="17"/>
        </w:numPr>
        <w:spacing w:line="276" w:lineRule="auto"/>
        <w:rPr>
          <w:rFonts w:ascii="Arial" w:hAnsi="Arial" w:cs="Arial"/>
          <w:bCs/>
          <w:lang w:val="es-ES"/>
        </w:rPr>
      </w:pPr>
      <w:r w:rsidRPr="00BD7AAD">
        <w:rPr>
          <w:rFonts w:ascii="Arial" w:hAnsi="Arial" w:cs="Arial"/>
          <w:bCs/>
          <w:lang w:val="es-ES"/>
        </w:rPr>
        <w:t>Hacer que un técnico revise las instalaciones eléctricas, antes de conectarlas nuevamente.</w:t>
      </w:r>
    </w:p>
    <w:p w14:paraId="0017EF9B" w14:textId="77777777" w:rsidR="00D4445C" w:rsidRDefault="00D4445C" w:rsidP="00EB63F4">
      <w:pPr>
        <w:spacing w:line="276" w:lineRule="auto"/>
        <w:jc w:val="both"/>
        <w:rPr>
          <w:rFonts w:ascii="Arial" w:hAnsi="Arial" w:cs="Arial"/>
          <w:b/>
          <w:bCs/>
        </w:rPr>
      </w:pPr>
    </w:p>
    <w:p w14:paraId="254BE84B" w14:textId="3236EC67" w:rsidR="00B11B6E" w:rsidRPr="00225C1C" w:rsidRDefault="00B11B6E" w:rsidP="00EB63F4">
      <w:pPr>
        <w:spacing w:line="276" w:lineRule="auto"/>
        <w:jc w:val="both"/>
        <w:rPr>
          <w:rFonts w:ascii="Arial" w:hAnsi="Arial" w:cs="Arial"/>
          <w:b/>
          <w:bCs/>
        </w:rPr>
      </w:pPr>
      <w:r w:rsidRPr="00225C1C">
        <w:rPr>
          <w:rFonts w:ascii="Arial" w:hAnsi="Arial" w:cs="Arial"/>
          <w:b/>
          <w:bCs/>
        </w:rPr>
        <w:t>Recuperación</w:t>
      </w:r>
    </w:p>
    <w:p w14:paraId="6C1B5CAF" w14:textId="77777777" w:rsidR="00B11B6E" w:rsidRPr="00225C1C" w:rsidRDefault="00B11B6E" w:rsidP="00F97B67">
      <w:pPr>
        <w:pStyle w:val="ListParagraph"/>
        <w:numPr>
          <w:ilvl w:val="0"/>
          <w:numId w:val="9"/>
        </w:numPr>
        <w:tabs>
          <w:tab w:val="left" w:pos="1425"/>
        </w:tabs>
        <w:spacing w:line="276" w:lineRule="auto"/>
        <w:jc w:val="both"/>
        <w:rPr>
          <w:rFonts w:ascii="Arial" w:hAnsi="Arial" w:cs="Arial"/>
          <w:bCs/>
          <w:lang w:val="es-ES"/>
        </w:rPr>
      </w:pPr>
      <w:r w:rsidRPr="00225C1C">
        <w:rPr>
          <w:rFonts w:ascii="Arial" w:hAnsi="Arial" w:cs="Arial"/>
          <w:bCs/>
          <w:lang w:val="es-ES"/>
        </w:rPr>
        <w:t>Regresar al sitio, solamente cuando las autoridades lo indiquen.</w:t>
      </w:r>
    </w:p>
    <w:p w14:paraId="70BFA4CD" w14:textId="79387F0B" w:rsidR="00C40F23" w:rsidRPr="00225C1C" w:rsidRDefault="00C40F23" w:rsidP="00F97B67">
      <w:pPr>
        <w:pStyle w:val="ListParagraph"/>
        <w:numPr>
          <w:ilvl w:val="0"/>
          <w:numId w:val="9"/>
        </w:numPr>
        <w:shd w:val="clear" w:color="auto" w:fill="FFFFFF"/>
        <w:spacing w:after="0" w:line="276" w:lineRule="auto"/>
        <w:jc w:val="both"/>
        <w:rPr>
          <w:rFonts w:ascii="Arial" w:hAnsi="Arial" w:cs="Arial"/>
          <w:bCs/>
          <w:lang w:val="es-ES"/>
        </w:rPr>
      </w:pPr>
      <w:r w:rsidRPr="00225C1C">
        <w:rPr>
          <w:rFonts w:ascii="Arial" w:hAnsi="Arial" w:cs="Arial"/>
          <w:bCs/>
          <w:lang w:val="es-ES"/>
        </w:rPr>
        <w:t xml:space="preserve">El regente debe revisar las condiciones de todos los medicamentos que pudieron haber sufrido alguna exposición a condiciones adversas por el evento y determinar según el </w:t>
      </w:r>
      <w:r w:rsidR="000E00A4">
        <w:rPr>
          <w:rFonts w:ascii="Arial" w:hAnsi="Arial" w:cs="Arial"/>
          <w:bCs/>
          <w:lang w:val="es-ES"/>
        </w:rPr>
        <w:t>“</w:t>
      </w:r>
      <w:r w:rsidR="00DA67A9">
        <w:rPr>
          <w:rFonts w:ascii="Arial" w:hAnsi="Arial" w:cs="Arial"/>
          <w:bCs/>
          <w:i/>
          <w:iCs/>
          <w:lang w:val="es-ES"/>
        </w:rPr>
        <w:t>P</w:t>
      </w:r>
      <w:r w:rsidRPr="00D4445C">
        <w:rPr>
          <w:rFonts w:ascii="Arial" w:hAnsi="Arial" w:cs="Arial"/>
          <w:bCs/>
          <w:i/>
          <w:iCs/>
          <w:lang w:val="es-ES"/>
        </w:rPr>
        <w:t>ro</w:t>
      </w:r>
      <w:r w:rsidR="000E00A4">
        <w:rPr>
          <w:rFonts w:ascii="Arial" w:hAnsi="Arial" w:cs="Arial"/>
          <w:bCs/>
          <w:i/>
          <w:iCs/>
          <w:lang w:val="es-ES"/>
        </w:rPr>
        <w:t>cedimiento</w:t>
      </w:r>
      <w:r w:rsidRPr="00D4445C">
        <w:rPr>
          <w:rFonts w:ascii="Arial" w:hAnsi="Arial" w:cs="Arial"/>
          <w:bCs/>
          <w:i/>
          <w:iCs/>
          <w:lang w:val="es-ES"/>
        </w:rPr>
        <w:t xml:space="preserve"> de manejo de fechas de vencimiento y deterioro de </w:t>
      </w:r>
      <w:r w:rsidRPr="000E00A4">
        <w:rPr>
          <w:rFonts w:ascii="Arial" w:hAnsi="Arial" w:cs="Arial"/>
          <w:bCs/>
          <w:i/>
          <w:iCs/>
          <w:lang w:val="es-ES"/>
        </w:rPr>
        <w:lastRenderedPageBreak/>
        <w:t xml:space="preserve">medicamentos </w:t>
      </w:r>
      <w:r w:rsidR="000E00A4" w:rsidRPr="000E00A4">
        <w:rPr>
          <w:rFonts w:ascii="Arial" w:hAnsi="Arial" w:cs="Arial"/>
          <w:bCs/>
          <w:i/>
          <w:iCs/>
          <w:lang w:val="es-ES"/>
        </w:rPr>
        <w:t>en la farmacia”</w:t>
      </w:r>
      <w:r w:rsidR="000E00A4">
        <w:rPr>
          <w:rFonts w:ascii="Arial" w:hAnsi="Arial" w:cs="Arial"/>
          <w:bCs/>
          <w:lang w:val="es-ES"/>
        </w:rPr>
        <w:t xml:space="preserve"> </w:t>
      </w:r>
      <w:r w:rsidRPr="00225C1C">
        <w:rPr>
          <w:rFonts w:ascii="Arial" w:hAnsi="Arial" w:cs="Arial"/>
          <w:bCs/>
          <w:lang w:val="es-ES"/>
        </w:rPr>
        <w:t>si son aptos para la venta o se debe proceder con su disposición final.</w:t>
      </w:r>
    </w:p>
    <w:p w14:paraId="635178A4" w14:textId="77777777" w:rsidR="00C45287" w:rsidRPr="00BD7AAD" w:rsidRDefault="00C45287" w:rsidP="00F97B67">
      <w:pPr>
        <w:pStyle w:val="ListParagraph"/>
        <w:numPr>
          <w:ilvl w:val="0"/>
          <w:numId w:val="9"/>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cuando </w:t>
      </w:r>
      <w:r>
        <w:rPr>
          <w:rFonts w:ascii="Arial" w:hAnsi="Arial" w:cs="Arial"/>
          <w:bCs/>
          <w:lang w:val="es-ES"/>
        </w:rPr>
        <w:t>sea autorizado</w:t>
      </w:r>
      <w:r w:rsidRPr="00BD7AAD">
        <w:rPr>
          <w:rFonts w:ascii="Arial" w:hAnsi="Arial" w:cs="Arial"/>
          <w:bCs/>
          <w:lang w:val="es-ES"/>
        </w:rPr>
        <w:t xml:space="preserve"> por el regente farmacéutico.</w:t>
      </w:r>
    </w:p>
    <w:p w14:paraId="65A82EBC" w14:textId="617BA661" w:rsidR="00DA67A9" w:rsidRDefault="00DA67A9">
      <w:pPr>
        <w:rPr>
          <w:rFonts w:ascii="Arial" w:hAnsi="Arial" w:cs="Arial"/>
          <w:b/>
          <w:bCs/>
          <w:sz w:val="28"/>
          <w:szCs w:val="28"/>
        </w:rPr>
      </w:pPr>
    </w:p>
    <w:p w14:paraId="6C239181" w14:textId="7E60E117" w:rsidR="0063323D" w:rsidRPr="00F83104" w:rsidRDefault="0063323D" w:rsidP="00F83104">
      <w:pPr>
        <w:pStyle w:val="ListParagraph"/>
        <w:numPr>
          <w:ilvl w:val="0"/>
          <w:numId w:val="49"/>
        </w:numPr>
        <w:spacing w:line="276" w:lineRule="auto"/>
        <w:jc w:val="both"/>
        <w:rPr>
          <w:rFonts w:ascii="Arial" w:hAnsi="Arial" w:cs="Arial"/>
          <w:b/>
          <w:bCs/>
          <w:sz w:val="24"/>
          <w:szCs w:val="24"/>
          <w:u w:val="single"/>
        </w:rPr>
      </w:pPr>
      <w:r w:rsidRPr="00F83104">
        <w:rPr>
          <w:rFonts w:ascii="Arial" w:hAnsi="Arial" w:cs="Arial"/>
          <w:b/>
          <w:bCs/>
          <w:sz w:val="24"/>
          <w:szCs w:val="24"/>
          <w:u w:val="single"/>
        </w:rPr>
        <w:t>Inundación</w:t>
      </w:r>
      <w:r w:rsidR="00DF1757" w:rsidRPr="00F83104">
        <w:rPr>
          <w:rFonts w:ascii="Arial" w:hAnsi="Arial" w:cs="Arial"/>
          <w:b/>
          <w:bCs/>
          <w:sz w:val="24"/>
          <w:szCs w:val="24"/>
          <w:u w:val="single"/>
        </w:rPr>
        <w:t xml:space="preserve"> </w:t>
      </w:r>
    </w:p>
    <w:p w14:paraId="2B91E8AB" w14:textId="77777777" w:rsidR="0063323D" w:rsidRPr="00225C1C" w:rsidRDefault="0063323D" w:rsidP="00EB63F4">
      <w:pPr>
        <w:shd w:val="clear" w:color="auto" w:fill="FFFFFF"/>
        <w:spacing w:after="150" w:line="276" w:lineRule="auto"/>
        <w:jc w:val="both"/>
        <w:rPr>
          <w:rFonts w:ascii="Arial" w:eastAsia="Times New Roman" w:hAnsi="Arial" w:cs="Arial"/>
          <w:lang w:eastAsia="es-CR"/>
        </w:rPr>
      </w:pPr>
      <w:r w:rsidRPr="00225C1C">
        <w:rPr>
          <w:rFonts w:ascii="Arial" w:eastAsia="Times New Roman" w:hAnsi="Arial" w:cs="Arial"/>
          <w:lang w:eastAsia="es-CR"/>
        </w:rPr>
        <w:t>Las inundaciones pueden definirse como la ocupación por el agua de zonas o áreas que en condiciones normales se encuentran secas. Se producen debido al efecto del ascenso temporal del nivel del río, lago u otro.</w:t>
      </w:r>
    </w:p>
    <w:p w14:paraId="1CAB1E40" w14:textId="77777777" w:rsidR="00D4445C" w:rsidRDefault="00D4445C" w:rsidP="00EB63F4">
      <w:pPr>
        <w:spacing w:line="276" w:lineRule="auto"/>
        <w:jc w:val="both"/>
        <w:rPr>
          <w:rFonts w:ascii="Arial" w:eastAsia="Times New Roman" w:hAnsi="Arial" w:cs="Arial"/>
          <w:lang w:eastAsia="es-CR"/>
        </w:rPr>
      </w:pPr>
    </w:p>
    <w:p w14:paraId="2F6F804A" w14:textId="2EC6D376" w:rsidR="0063323D" w:rsidRPr="00225C1C" w:rsidRDefault="0063323D" w:rsidP="00EB63F4">
      <w:pPr>
        <w:spacing w:line="276" w:lineRule="auto"/>
        <w:jc w:val="both"/>
        <w:rPr>
          <w:rFonts w:ascii="Arial" w:hAnsi="Arial" w:cs="Arial"/>
          <w:b/>
          <w:bCs/>
        </w:rPr>
      </w:pPr>
      <w:r w:rsidRPr="00225C1C">
        <w:rPr>
          <w:rFonts w:ascii="Arial" w:hAnsi="Arial" w:cs="Arial"/>
          <w:b/>
          <w:bCs/>
        </w:rPr>
        <w:t>Prevención</w:t>
      </w:r>
    </w:p>
    <w:p w14:paraId="63995931" w14:textId="77777777" w:rsidR="00556628" w:rsidRPr="003A6159" w:rsidRDefault="00556628"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 xml:space="preserve">Ninguna farmacia debe construirse en la ribera de ríos o riachuelos. </w:t>
      </w:r>
    </w:p>
    <w:p w14:paraId="0CFFA37E" w14:textId="56E87469" w:rsidR="00556628" w:rsidRPr="003A6159" w:rsidRDefault="00556628"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Antes de construir una farmacia es recomendable consultar</w:t>
      </w:r>
      <w:r w:rsidR="00D4445C">
        <w:rPr>
          <w:rFonts w:ascii="Arial" w:eastAsia="Times New Roman" w:hAnsi="Arial" w:cs="Arial"/>
          <w:lang w:eastAsia="es-CR"/>
        </w:rPr>
        <w:t>,</w:t>
      </w:r>
      <w:r w:rsidRPr="003A6159">
        <w:rPr>
          <w:rFonts w:ascii="Arial" w:eastAsia="Times New Roman" w:hAnsi="Arial" w:cs="Arial"/>
          <w:lang w:eastAsia="es-CR"/>
        </w:rPr>
        <w:t xml:space="preserve"> en la Comisión Nacional de Emergencias</w:t>
      </w:r>
      <w:r w:rsidR="00D4445C">
        <w:rPr>
          <w:rFonts w:ascii="Arial" w:eastAsia="Times New Roman" w:hAnsi="Arial" w:cs="Arial"/>
          <w:lang w:eastAsia="es-CR"/>
        </w:rPr>
        <w:t>,</w:t>
      </w:r>
      <w:r w:rsidRPr="003A6159">
        <w:rPr>
          <w:rFonts w:ascii="Arial" w:eastAsia="Times New Roman" w:hAnsi="Arial" w:cs="Arial"/>
          <w:lang w:eastAsia="es-CR"/>
        </w:rPr>
        <w:t xml:space="preserve"> las características del territorio que circunda el sitio de la construcción y los riesgos que estas acarrean.</w:t>
      </w:r>
    </w:p>
    <w:p w14:paraId="462FC176" w14:textId="77777777" w:rsidR="00556628" w:rsidRPr="003A6159" w:rsidRDefault="00556628"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Si el establecimiento farmacéutico ya se ha construido y la zona es propensa a inundarse, es preciso mantener los medicamentos almacenados en estantes o sobre tarimas y no a nivel del suelo.</w:t>
      </w:r>
    </w:p>
    <w:p w14:paraId="311D978C" w14:textId="77932BF4" w:rsidR="0063323D" w:rsidRPr="003A6159" w:rsidRDefault="0063323D"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Organi</w:t>
      </w:r>
      <w:r w:rsidR="00C45287">
        <w:rPr>
          <w:rFonts w:ascii="Arial" w:eastAsia="Times New Roman" w:hAnsi="Arial" w:cs="Arial"/>
          <w:lang w:eastAsia="es-CR"/>
        </w:rPr>
        <w:t>zar</w:t>
      </w:r>
      <w:r w:rsidRPr="003A6159">
        <w:rPr>
          <w:rFonts w:ascii="Arial" w:eastAsia="Times New Roman" w:hAnsi="Arial" w:cs="Arial"/>
          <w:lang w:eastAsia="es-CR"/>
        </w:rPr>
        <w:t xml:space="preserve"> a </w:t>
      </w:r>
      <w:r w:rsidR="00CF6DAE" w:rsidRPr="003A6159">
        <w:rPr>
          <w:rFonts w:ascii="Arial" w:eastAsia="Times New Roman" w:hAnsi="Arial" w:cs="Arial"/>
          <w:lang w:eastAsia="es-CR"/>
        </w:rPr>
        <w:t xml:space="preserve">los colaboradores </w:t>
      </w:r>
      <w:r w:rsidR="00C45287">
        <w:rPr>
          <w:rFonts w:ascii="Arial" w:eastAsia="Times New Roman" w:hAnsi="Arial" w:cs="Arial"/>
          <w:lang w:eastAsia="es-CR"/>
        </w:rPr>
        <w:t xml:space="preserve">en </w:t>
      </w:r>
      <w:r w:rsidR="00C45287" w:rsidRPr="003A6159">
        <w:rPr>
          <w:rFonts w:ascii="Arial" w:eastAsia="Times New Roman" w:hAnsi="Arial" w:cs="Arial"/>
          <w:lang w:eastAsia="es-CR"/>
        </w:rPr>
        <w:t>cómo</w:t>
      </w:r>
      <w:r w:rsidRPr="003A6159">
        <w:rPr>
          <w:rFonts w:ascii="Arial" w:eastAsia="Times New Roman" w:hAnsi="Arial" w:cs="Arial"/>
          <w:lang w:eastAsia="es-CR"/>
        </w:rPr>
        <w:t xml:space="preserve"> actuar en caso de inundación.</w:t>
      </w:r>
    </w:p>
    <w:p w14:paraId="0A811BA8" w14:textId="63DF936A" w:rsidR="00CF6DAE" w:rsidRPr="003A6159" w:rsidRDefault="0063323D"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Evit</w:t>
      </w:r>
      <w:r w:rsidR="00CF6DAE" w:rsidRPr="003A6159">
        <w:rPr>
          <w:rFonts w:ascii="Arial" w:eastAsia="Times New Roman" w:hAnsi="Arial" w:cs="Arial"/>
          <w:lang w:eastAsia="es-CR"/>
        </w:rPr>
        <w:t xml:space="preserve">ar </w:t>
      </w:r>
      <w:r w:rsidRPr="003A6159">
        <w:rPr>
          <w:rFonts w:ascii="Arial" w:eastAsia="Times New Roman" w:hAnsi="Arial" w:cs="Arial"/>
          <w:lang w:eastAsia="es-CR"/>
        </w:rPr>
        <w:t>depositar basura o escombros en los cauces de ríos y quebradas o en laderas cercanas</w:t>
      </w:r>
      <w:r w:rsidR="00C45287">
        <w:rPr>
          <w:rFonts w:ascii="Arial" w:eastAsia="Times New Roman" w:hAnsi="Arial" w:cs="Arial"/>
          <w:lang w:eastAsia="es-CR"/>
        </w:rPr>
        <w:t xml:space="preserve"> a estas</w:t>
      </w:r>
      <w:r w:rsidRPr="003A6159">
        <w:rPr>
          <w:rFonts w:ascii="Arial" w:eastAsia="Times New Roman" w:hAnsi="Arial" w:cs="Arial"/>
          <w:lang w:eastAsia="es-CR"/>
        </w:rPr>
        <w:t>.</w:t>
      </w:r>
    </w:p>
    <w:p w14:paraId="160EA9D1" w14:textId="77777777" w:rsidR="0063323D" w:rsidRPr="003A6159" w:rsidRDefault="00CF6DAE"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 xml:space="preserve">Limpiar </w:t>
      </w:r>
      <w:r w:rsidR="0063323D" w:rsidRPr="003A6159">
        <w:rPr>
          <w:rFonts w:ascii="Arial" w:eastAsia="Times New Roman" w:hAnsi="Arial" w:cs="Arial"/>
          <w:lang w:eastAsia="es-CR"/>
        </w:rPr>
        <w:t>los cauces de los ríos, quebradas y acequias.</w:t>
      </w:r>
    </w:p>
    <w:p w14:paraId="4B9569BA" w14:textId="77777777" w:rsidR="0063323D" w:rsidRPr="003A6159" w:rsidRDefault="0063323D"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Elimin</w:t>
      </w:r>
      <w:r w:rsidR="00CF6DAE" w:rsidRPr="003A6159">
        <w:rPr>
          <w:rFonts w:ascii="Arial" w:eastAsia="Times New Roman" w:hAnsi="Arial" w:cs="Arial"/>
          <w:lang w:eastAsia="es-CR"/>
        </w:rPr>
        <w:t xml:space="preserve">ar </w:t>
      </w:r>
      <w:r w:rsidRPr="003A6159">
        <w:rPr>
          <w:rFonts w:ascii="Arial" w:eastAsia="Times New Roman" w:hAnsi="Arial" w:cs="Arial"/>
          <w:lang w:eastAsia="es-CR"/>
        </w:rPr>
        <w:t>las obstrucciones existentes en las alcantarillas para evitar desbordamientos.</w:t>
      </w:r>
    </w:p>
    <w:p w14:paraId="3E05E441" w14:textId="311A7831" w:rsidR="0063323D" w:rsidRPr="003A6159" w:rsidRDefault="0063323D"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Evalu</w:t>
      </w:r>
      <w:r w:rsidR="00CF6DAE" w:rsidRPr="003A6159">
        <w:rPr>
          <w:rFonts w:ascii="Arial" w:eastAsia="Times New Roman" w:hAnsi="Arial" w:cs="Arial"/>
          <w:lang w:eastAsia="es-CR"/>
        </w:rPr>
        <w:t>ar</w:t>
      </w:r>
      <w:r w:rsidRPr="003A6159">
        <w:rPr>
          <w:rFonts w:ascii="Arial" w:eastAsia="Times New Roman" w:hAnsi="Arial" w:cs="Arial"/>
          <w:lang w:eastAsia="es-CR"/>
        </w:rPr>
        <w:t xml:space="preserve"> el sitio de la </w:t>
      </w:r>
      <w:r w:rsidR="00CF6DAE" w:rsidRPr="003A6159">
        <w:rPr>
          <w:rFonts w:ascii="Arial" w:eastAsia="Times New Roman" w:hAnsi="Arial" w:cs="Arial"/>
          <w:lang w:eastAsia="es-CR"/>
        </w:rPr>
        <w:t xml:space="preserve">farmacia </w:t>
      </w:r>
      <w:r w:rsidRPr="003A6159">
        <w:rPr>
          <w:rFonts w:ascii="Arial" w:eastAsia="Times New Roman" w:hAnsi="Arial" w:cs="Arial"/>
          <w:lang w:eastAsia="es-CR"/>
        </w:rPr>
        <w:t>y el de la comunidad, con la información sobre riesgos existentes, consult</w:t>
      </w:r>
      <w:r w:rsidR="00CF6DAE" w:rsidRPr="003A6159">
        <w:rPr>
          <w:rFonts w:ascii="Arial" w:eastAsia="Times New Roman" w:hAnsi="Arial" w:cs="Arial"/>
          <w:lang w:eastAsia="es-CR"/>
        </w:rPr>
        <w:t xml:space="preserve">ar a </w:t>
      </w:r>
      <w:r w:rsidRPr="003A6159">
        <w:rPr>
          <w:rFonts w:ascii="Arial" w:eastAsia="Times New Roman" w:hAnsi="Arial" w:cs="Arial"/>
          <w:lang w:eastAsia="es-CR"/>
        </w:rPr>
        <w:t>la municipalidad</w:t>
      </w:r>
      <w:r w:rsidR="00C45287">
        <w:rPr>
          <w:rFonts w:ascii="Arial" w:eastAsia="Times New Roman" w:hAnsi="Arial" w:cs="Arial"/>
          <w:lang w:eastAsia="es-CR"/>
        </w:rPr>
        <w:t>,</w:t>
      </w:r>
      <w:r w:rsidRPr="003A6159">
        <w:rPr>
          <w:rFonts w:ascii="Arial" w:eastAsia="Times New Roman" w:hAnsi="Arial" w:cs="Arial"/>
          <w:lang w:eastAsia="es-CR"/>
        </w:rPr>
        <w:t xml:space="preserve"> otras autoridades y organismos en prevención y atención de emergencias.</w:t>
      </w:r>
    </w:p>
    <w:p w14:paraId="031269BC" w14:textId="77777777" w:rsidR="00CF6DAE" w:rsidRPr="003A6159" w:rsidRDefault="0063323D" w:rsidP="00F97B67">
      <w:pPr>
        <w:pStyle w:val="ListParagraph"/>
        <w:numPr>
          <w:ilvl w:val="0"/>
          <w:numId w:val="22"/>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Verifi</w:t>
      </w:r>
      <w:r w:rsidR="00CF6DAE" w:rsidRPr="003A6159">
        <w:rPr>
          <w:rFonts w:ascii="Arial" w:eastAsia="Times New Roman" w:hAnsi="Arial" w:cs="Arial"/>
          <w:lang w:eastAsia="es-CR"/>
        </w:rPr>
        <w:t xml:space="preserve">car </w:t>
      </w:r>
      <w:r w:rsidRPr="003A6159">
        <w:rPr>
          <w:rFonts w:ascii="Arial" w:eastAsia="Times New Roman" w:hAnsi="Arial" w:cs="Arial"/>
          <w:lang w:eastAsia="es-CR"/>
        </w:rPr>
        <w:t>con la comunidad y el Comité Municipal de Emergencias las rutas para evacuación y los sitios más seguros.</w:t>
      </w:r>
    </w:p>
    <w:p w14:paraId="746EF5C9" w14:textId="5F81AF90" w:rsidR="00EB63F4" w:rsidRDefault="00EB63F4" w:rsidP="00EB63F4">
      <w:pPr>
        <w:shd w:val="clear" w:color="auto" w:fill="FFFFFF"/>
        <w:spacing w:after="0" w:line="276" w:lineRule="auto"/>
        <w:jc w:val="both"/>
        <w:rPr>
          <w:rFonts w:ascii="Arial" w:eastAsia="Times New Roman" w:hAnsi="Arial" w:cs="Arial"/>
          <w:lang w:eastAsia="es-CR"/>
        </w:rPr>
      </w:pPr>
      <w:r w:rsidRPr="00EB63F4">
        <w:rPr>
          <w:rFonts w:ascii="Arial" w:hAnsi="Arial" w:cs="Arial"/>
          <w:b/>
          <w:bCs/>
          <w:color w:val="FF0000"/>
          <w:shd w:val="clear" w:color="auto" w:fill="FFFFFF"/>
        </w:rPr>
        <w:t xml:space="preserve">[Colocar el mapa de evacuación en caso de </w:t>
      </w:r>
      <w:r>
        <w:rPr>
          <w:rFonts w:ascii="Arial" w:hAnsi="Arial" w:cs="Arial"/>
          <w:b/>
          <w:bCs/>
          <w:color w:val="FF0000"/>
          <w:shd w:val="clear" w:color="auto" w:fill="FFFFFF"/>
        </w:rPr>
        <w:t>inundación</w:t>
      </w:r>
      <w:r w:rsidRPr="00EB63F4">
        <w:rPr>
          <w:rFonts w:ascii="Arial" w:hAnsi="Arial" w:cs="Arial"/>
          <w:b/>
          <w:bCs/>
          <w:color w:val="FF0000"/>
          <w:shd w:val="clear" w:color="auto" w:fill="FFFFFF"/>
        </w:rPr>
        <w:t>]</w:t>
      </w:r>
    </w:p>
    <w:p w14:paraId="5FD80B78" w14:textId="77777777" w:rsidR="0063323D" w:rsidRPr="003A6159" w:rsidRDefault="0063323D" w:rsidP="00F97B67">
      <w:pPr>
        <w:pStyle w:val="ListParagraph"/>
        <w:numPr>
          <w:ilvl w:val="0"/>
          <w:numId w:val="23"/>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Manten</w:t>
      </w:r>
      <w:r w:rsidR="00CF6DAE" w:rsidRPr="003A6159">
        <w:rPr>
          <w:rFonts w:ascii="Arial" w:eastAsia="Times New Roman" w:hAnsi="Arial" w:cs="Arial"/>
          <w:lang w:eastAsia="es-CR"/>
        </w:rPr>
        <w:t>erse</w:t>
      </w:r>
      <w:r w:rsidRPr="003A6159">
        <w:rPr>
          <w:rFonts w:ascii="Arial" w:eastAsia="Times New Roman" w:hAnsi="Arial" w:cs="Arial"/>
          <w:lang w:eastAsia="es-CR"/>
        </w:rPr>
        <w:t xml:space="preserve"> informados sobre la ocurrencia de lluvias fuertes, tormentas y huracanes.</w:t>
      </w:r>
    </w:p>
    <w:p w14:paraId="7E3CD747" w14:textId="0D391742" w:rsidR="0063323D" w:rsidRPr="003A6159" w:rsidRDefault="0063323D" w:rsidP="00F97B67">
      <w:pPr>
        <w:pStyle w:val="ListParagraph"/>
        <w:numPr>
          <w:ilvl w:val="0"/>
          <w:numId w:val="23"/>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t>Est</w:t>
      </w:r>
      <w:r w:rsidR="00CF6DAE" w:rsidRPr="003A6159">
        <w:rPr>
          <w:rFonts w:ascii="Arial" w:eastAsia="Times New Roman" w:hAnsi="Arial" w:cs="Arial"/>
          <w:lang w:eastAsia="es-CR"/>
        </w:rPr>
        <w:t xml:space="preserve">ar </w:t>
      </w:r>
      <w:r w:rsidRPr="003A6159">
        <w:rPr>
          <w:rFonts w:ascii="Arial" w:eastAsia="Times New Roman" w:hAnsi="Arial" w:cs="Arial"/>
          <w:lang w:eastAsia="es-CR"/>
        </w:rPr>
        <w:t>atento a los mensajes oficiales que emite la CNE.</w:t>
      </w:r>
    </w:p>
    <w:p w14:paraId="7F1BB314" w14:textId="0CC740AB" w:rsidR="0063323D" w:rsidRDefault="00CF6DAE" w:rsidP="00F97B67">
      <w:pPr>
        <w:pStyle w:val="ListParagraph"/>
        <w:numPr>
          <w:ilvl w:val="0"/>
          <w:numId w:val="23"/>
        </w:numPr>
        <w:shd w:val="clear" w:color="auto" w:fill="FFFFFF"/>
        <w:spacing w:after="0" w:line="276" w:lineRule="auto"/>
        <w:jc w:val="both"/>
        <w:rPr>
          <w:rFonts w:ascii="Arial" w:eastAsia="Times New Roman" w:hAnsi="Arial" w:cs="Arial"/>
          <w:lang w:eastAsia="es-CR"/>
        </w:rPr>
      </w:pPr>
      <w:r w:rsidRPr="003A6159">
        <w:rPr>
          <w:rFonts w:ascii="Arial" w:eastAsia="Times New Roman" w:hAnsi="Arial" w:cs="Arial"/>
          <w:lang w:eastAsia="es-CR"/>
        </w:rPr>
        <w:lastRenderedPageBreak/>
        <w:t>Permanecer alerta s</w:t>
      </w:r>
      <w:r w:rsidR="0063323D" w:rsidRPr="003A6159">
        <w:rPr>
          <w:rFonts w:ascii="Arial" w:eastAsia="Times New Roman" w:hAnsi="Arial" w:cs="Arial"/>
          <w:lang w:eastAsia="es-CR"/>
        </w:rPr>
        <w:t xml:space="preserve">i </w:t>
      </w:r>
      <w:r w:rsidRPr="003A6159">
        <w:rPr>
          <w:rFonts w:ascii="Arial" w:eastAsia="Times New Roman" w:hAnsi="Arial" w:cs="Arial"/>
          <w:lang w:eastAsia="es-CR"/>
        </w:rPr>
        <w:t xml:space="preserve">se observa </w:t>
      </w:r>
      <w:r w:rsidR="0063323D" w:rsidRPr="003A6159">
        <w:rPr>
          <w:rFonts w:ascii="Arial" w:eastAsia="Times New Roman" w:hAnsi="Arial" w:cs="Arial"/>
          <w:lang w:eastAsia="es-CR"/>
        </w:rPr>
        <w:t xml:space="preserve">que empieza a llover fuerte o por mucho tiempo y </w:t>
      </w:r>
      <w:r w:rsidRPr="003A6159">
        <w:rPr>
          <w:rFonts w:ascii="Arial" w:eastAsia="Times New Roman" w:hAnsi="Arial" w:cs="Arial"/>
          <w:lang w:eastAsia="es-CR"/>
        </w:rPr>
        <w:t xml:space="preserve">se está </w:t>
      </w:r>
      <w:r w:rsidR="0063323D" w:rsidRPr="003A6159">
        <w:rPr>
          <w:rFonts w:ascii="Arial" w:eastAsia="Times New Roman" w:hAnsi="Arial" w:cs="Arial"/>
          <w:lang w:eastAsia="es-CR"/>
        </w:rPr>
        <w:t>en área de desbordamientos constantes o inundaciones.</w:t>
      </w:r>
    </w:p>
    <w:p w14:paraId="0A5E0E68" w14:textId="77777777" w:rsidR="00B5438C" w:rsidRPr="00A1373B" w:rsidRDefault="00B5438C" w:rsidP="00B5438C">
      <w:pPr>
        <w:pStyle w:val="ListParagraph"/>
        <w:numPr>
          <w:ilvl w:val="0"/>
          <w:numId w:val="23"/>
        </w:numPr>
        <w:tabs>
          <w:tab w:val="left" w:pos="1425"/>
        </w:tabs>
        <w:spacing w:line="276" w:lineRule="auto"/>
        <w:jc w:val="both"/>
        <w:rPr>
          <w:rFonts w:ascii="Arial" w:hAnsi="Arial" w:cs="Arial"/>
          <w:bCs/>
          <w:lang w:val="es-ES"/>
        </w:rPr>
      </w:pPr>
      <w:r w:rsidRPr="00A1373B">
        <w:rPr>
          <w:rFonts w:ascii="Arial" w:hAnsi="Arial" w:cs="Arial"/>
          <w:lang w:val="es-ES"/>
        </w:rPr>
        <w:t>Capacitar a todos los colaboradores de la farmacia.</w:t>
      </w:r>
    </w:p>
    <w:p w14:paraId="555B55E4" w14:textId="7F38242D" w:rsidR="00B5438C" w:rsidRPr="00A1373B" w:rsidRDefault="00B5438C" w:rsidP="00B5438C">
      <w:pPr>
        <w:pStyle w:val="ListParagraph"/>
        <w:numPr>
          <w:ilvl w:val="0"/>
          <w:numId w:val="23"/>
        </w:numPr>
        <w:tabs>
          <w:tab w:val="left" w:pos="1425"/>
        </w:tabs>
        <w:spacing w:line="276" w:lineRule="auto"/>
        <w:jc w:val="both"/>
        <w:rPr>
          <w:rFonts w:ascii="Arial" w:hAnsi="Arial" w:cs="Arial"/>
          <w:b/>
          <w:bCs/>
          <w:color w:val="FF0000"/>
          <w:lang w:val="es-ES"/>
        </w:rPr>
      </w:pPr>
      <w:r w:rsidRPr="00A1373B">
        <w:rPr>
          <w:rFonts w:ascii="Arial" w:hAnsi="Arial" w:cs="Arial"/>
          <w:b/>
          <w:bCs/>
          <w:color w:val="FF0000"/>
        </w:rPr>
        <w:t xml:space="preserve">[Identificar </w:t>
      </w:r>
      <w:r w:rsidR="00A1373B" w:rsidRPr="00A1373B">
        <w:rPr>
          <w:rFonts w:ascii="Arial" w:hAnsi="Arial" w:cs="Arial"/>
          <w:b/>
          <w:bCs/>
          <w:color w:val="FF0000"/>
        </w:rPr>
        <w:t xml:space="preserve">y describir las </w:t>
      </w:r>
      <w:r w:rsidRPr="00A1373B">
        <w:rPr>
          <w:rFonts w:ascii="Arial" w:hAnsi="Arial" w:cs="Arial"/>
          <w:b/>
          <w:bCs/>
          <w:color w:val="FF0000"/>
        </w:rPr>
        <w:t>instalaciones funcionales (salidas de emergencia, zonas de seguridad, área de concentración de víctimas, puntos de ingreso de los cuerpos de socorro, puntos de reunión) y equipo de primera respuesta en un croquis o plano.]</w:t>
      </w:r>
    </w:p>
    <w:p w14:paraId="4B8F56EF" w14:textId="75361167" w:rsidR="004E3103" w:rsidRPr="00A1373B" w:rsidRDefault="004E3103" w:rsidP="004E3103">
      <w:pPr>
        <w:pStyle w:val="ListParagraph"/>
        <w:numPr>
          <w:ilvl w:val="0"/>
          <w:numId w:val="23"/>
        </w:numPr>
        <w:tabs>
          <w:tab w:val="left" w:pos="1425"/>
        </w:tabs>
        <w:spacing w:line="276" w:lineRule="auto"/>
        <w:jc w:val="both"/>
        <w:rPr>
          <w:rFonts w:ascii="Arial" w:hAnsi="Arial" w:cs="Arial"/>
          <w:b/>
          <w:bCs/>
          <w:color w:val="FF0000"/>
          <w:lang w:val="es-ES"/>
        </w:rPr>
      </w:pPr>
      <w:r w:rsidRPr="00A1373B">
        <w:rPr>
          <w:rFonts w:ascii="Arial" w:hAnsi="Arial" w:cs="Arial"/>
          <w:b/>
          <w:bCs/>
          <w:color w:val="FF0000"/>
        </w:rPr>
        <w:t xml:space="preserve">[Identificar </w:t>
      </w:r>
      <w:r w:rsidR="00A1373B" w:rsidRPr="00A1373B">
        <w:rPr>
          <w:rFonts w:ascii="Arial" w:hAnsi="Arial" w:cs="Arial"/>
          <w:b/>
          <w:bCs/>
          <w:color w:val="FF0000"/>
        </w:rPr>
        <w:t xml:space="preserve">y describir las </w:t>
      </w:r>
      <w:r w:rsidRPr="00A1373B">
        <w:rPr>
          <w:rFonts w:ascii="Arial" w:hAnsi="Arial" w:cs="Arial"/>
          <w:b/>
          <w:bCs/>
          <w:color w:val="FF0000"/>
        </w:rPr>
        <w:t>necesidades de reparación o mejoras de infraestructura tanto a lo interno como externo, así como equipo para reducir vulnerabilidad.]</w:t>
      </w:r>
    </w:p>
    <w:p w14:paraId="53C25D5C" w14:textId="77777777" w:rsidR="00B5438C" w:rsidRPr="00A1373B" w:rsidRDefault="00B5438C" w:rsidP="00B5438C">
      <w:pPr>
        <w:spacing w:after="0" w:line="276" w:lineRule="auto"/>
        <w:jc w:val="both"/>
        <w:rPr>
          <w:rFonts w:ascii="Arial" w:hAnsi="Arial"/>
          <w:b/>
          <w:bCs/>
          <w:color w:val="FF0000"/>
        </w:rPr>
      </w:pPr>
    </w:p>
    <w:p w14:paraId="008EADDA" w14:textId="4153E356" w:rsidR="004C3153" w:rsidRPr="00A1373B" w:rsidRDefault="00B5438C" w:rsidP="004C3153">
      <w:pPr>
        <w:spacing w:after="0" w:line="276" w:lineRule="auto"/>
        <w:jc w:val="both"/>
        <w:rPr>
          <w:rFonts w:ascii="Arial" w:hAnsi="Arial"/>
          <w:b/>
          <w:bCs/>
          <w:color w:val="FF0000"/>
        </w:rPr>
      </w:pPr>
      <w:r w:rsidRPr="00A1373B">
        <w:rPr>
          <w:rFonts w:ascii="Arial" w:hAnsi="Arial"/>
          <w:b/>
          <w:bCs/>
          <w:color w:val="FF0000"/>
        </w:rPr>
        <w:t>[Colocar</w:t>
      </w:r>
      <w:r w:rsidR="00A1373B" w:rsidRPr="00A1373B">
        <w:rPr>
          <w:rFonts w:ascii="Arial" w:hAnsi="Arial"/>
          <w:b/>
          <w:bCs/>
          <w:color w:val="FF0000"/>
        </w:rPr>
        <w:t xml:space="preserve"> cuáles </w:t>
      </w:r>
      <w:r w:rsidR="00F52D05" w:rsidRPr="00A1373B">
        <w:rPr>
          <w:rFonts w:ascii="Arial" w:hAnsi="Arial"/>
          <w:b/>
          <w:bCs/>
          <w:color w:val="FF0000"/>
        </w:rPr>
        <w:t>son las</w:t>
      </w:r>
      <w:r w:rsidRPr="00A1373B">
        <w:rPr>
          <w:rFonts w:ascii="Arial" w:hAnsi="Arial"/>
          <w:b/>
          <w:bCs/>
          <w:color w:val="FF0000"/>
        </w:rPr>
        <w:t xml:space="preserve"> señalizaciones correspondientes de las zonas seguras y ruta de evacuación en lugares convenientes de la farmacia</w:t>
      </w:r>
      <w:r w:rsidR="004C3153" w:rsidRPr="00A1373B">
        <w:rPr>
          <w:rFonts w:ascii="Arial" w:hAnsi="Arial"/>
          <w:b/>
          <w:bCs/>
          <w:color w:val="FF0000"/>
        </w:rPr>
        <w:t>. En la selección de zonas seguras o puntos de reunión, intervienen una serie de aspectos de evaluación de condiciones de infraestructura, capacidad, distancia, acceso a vías de ingreso de los cuerpos de socorro, entre otros.]</w:t>
      </w:r>
    </w:p>
    <w:p w14:paraId="0FF77876" w14:textId="77777777" w:rsidR="00B5438C" w:rsidRPr="00A1373B" w:rsidRDefault="00B5438C" w:rsidP="00B5438C">
      <w:pPr>
        <w:spacing w:after="0" w:line="276" w:lineRule="auto"/>
        <w:jc w:val="both"/>
        <w:rPr>
          <w:rFonts w:ascii="Arial" w:hAnsi="Arial"/>
          <w:b/>
          <w:bCs/>
          <w:color w:val="FF0000"/>
        </w:rPr>
      </w:pPr>
    </w:p>
    <w:p w14:paraId="23D4F1CE" w14:textId="1F430D7D" w:rsidR="00B5438C" w:rsidRPr="00A1373B" w:rsidRDefault="00B5438C" w:rsidP="00B5438C">
      <w:pPr>
        <w:spacing w:after="0" w:line="276" w:lineRule="auto"/>
        <w:jc w:val="both"/>
        <w:rPr>
          <w:rFonts w:ascii="Arial" w:hAnsi="Arial"/>
          <w:b/>
          <w:bCs/>
          <w:color w:val="FF0000"/>
        </w:rPr>
      </w:pPr>
      <w:r w:rsidRPr="00A1373B">
        <w:rPr>
          <w:rFonts w:ascii="Arial" w:hAnsi="Arial"/>
          <w:b/>
          <w:bCs/>
          <w:color w:val="FF0000"/>
        </w:rPr>
        <w:t>[Colocar el diagrama de la ruta de evacuación</w:t>
      </w:r>
      <w:r w:rsidR="00A1373B" w:rsidRPr="00A1373B">
        <w:rPr>
          <w:rFonts w:ascii="Arial" w:hAnsi="Arial"/>
          <w:b/>
          <w:bCs/>
          <w:color w:val="FF0000"/>
        </w:rPr>
        <w:t xml:space="preserve"> del establecimiento</w:t>
      </w:r>
      <w:r w:rsidRPr="00A1373B">
        <w:rPr>
          <w:rFonts w:ascii="Arial" w:hAnsi="Arial"/>
          <w:b/>
          <w:bCs/>
          <w:color w:val="FF0000"/>
        </w:rPr>
        <w:t>]</w:t>
      </w:r>
    </w:p>
    <w:p w14:paraId="3B4D2262" w14:textId="77777777" w:rsidR="00B5438C" w:rsidRPr="00A1373B" w:rsidRDefault="00B5438C" w:rsidP="00B5438C">
      <w:pPr>
        <w:spacing w:after="0" w:line="276" w:lineRule="auto"/>
        <w:jc w:val="both"/>
        <w:rPr>
          <w:rFonts w:ascii="Arial" w:hAnsi="Arial"/>
          <w:b/>
          <w:bCs/>
          <w:color w:val="FF0000"/>
        </w:rPr>
      </w:pPr>
    </w:p>
    <w:p w14:paraId="192CEC6F" w14:textId="2B0C6E00" w:rsidR="00B5438C" w:rsidRPr="00A1373B" w:rsidRDefault="00B5438C" w:rsidP="00B5438C">
      <w:pPr>
        <w:spacing w:after="0" w:line="276" w:lineRule="auto"/>
        <w:jc w:val="both"/>
        <w:rPr>
          <w:rFonts w:ascii="Arial" w:hAnsi="Arial"/>
          <w:b/>
          <w:bCs/>
          <w:color w:val="FF0000"/>
        </w:rPr>
      </w:pPr>
      <w:r w:rsidRPr="00A1373B">
        <w:rPr>
          <w:rFonts w:ascii="Arial" w:hAnsi="Arial"/>
          <w:b/>
          <w:bCs/>
          <w:color w:val="FF0000"/>
        </w:rPr>
        <w:t xml:space="preserve">[Asignar </w:t>
      </w:r>
      <w:r w:rsidR="00A1373B" w:rsidRPr="00A1373B">
        <w:rPr>
          <w:rFonts w:ascii="Arial" w:hAnsi="Arial"/>
          <w:b/>
          <w:bCs/>
          <w:color w:val="FF0000"/>
        </w:rPr>
        <w:t xml:space="preserve">y describir cuáles son las </w:t>
      </w:r>
      <w:r w:rsidRPr="00A1373B">
        <w:rPr>
          <w:rFonts w:ascii="Arial" w:hAnsi="Arial"/>
          <w:b/>
          <w:bCs/>
          <w:color w:val="FF0000"/>
        </w:rPr>
        <w:t xml:space="preserve">responsabilidades </w:t>
      </w:r>
      <w:r w:rsidR="00A1373B" w:rsidRPr="00A1373B">
        <w:rPr>
          <w:rFonts w:ascii="Arial" w:hAnsi="Arial"/>
          <w:b/>
          <w:bCs/>
          <w:color w:val="FF0000"/>
        </w:rPr>
        <w:t>de</w:t>
      </w:r>
      <w:r w:rsidRPr="00A1373B">
        <w:rPr>
          <w:rFonts w:ascii="Arial" w:hAnsi="Arial"/>
          <w:b/>
          <w:bCs/>
          <w:color w:val="FF0000"/>
        </w:rPr>
        <w:t xml:space="preserve"> cada funcionario de la farmacia durante un evento de esta naturaleza, por ejemplo: debe existir responsable[s] de evacuar a los pacientes.]</w:t>
      </w:r>
    </w:p>
    <w:p w14:paraId="6B772834" w14:textId="77777777" w:rsidR="00B5438C" w:rsidRPr="00A1373B" w:rsidRDefault="00B5438C" w:rsidP="00B5438C">
      <w:pPr>
        <w:spacing w:after="0" w:line="276" w:lineRule="auto"/>
        <w:jc w:val="both"/>
        <w:rPr>
          <w:rFonts w:ascii="Arial" w:hAnsi="Arial"/>
          <w:b/>
          <w:bCs/>
          <w:color w:val="FF0000"/>
        </w:rPr>
      </w:pPr>
    </w:p>
    <w:p w14:paraId="53088EE0" w14:textId="18682124" w:rsidR="00B5438C" w:rsidRPr="00B5438C" w:rsidRDefault="00B5438C" w:rsidP="00B5438C">
      <w:pPr>
        <w:spacing w:after="0" w:line="276" w:lineRule="auto"/>
        <w:jc w:val="both"/>
        <w:rPr>
          <w:rFonts w:ascii="Arial" w:hAnsi="Arial"/>
          <w:b/>
          <w:bCs/>
          <w:color w:val="FF0000"/>
        </w:rPr>
      </w:pPr>
      <w:r w:rsidRPr="00A1373B">
        <w:rPr>
          <w:rFonts w:ascii="Arial" w:hAnsi="Arial"/>
          <w:b/>
          <w:bCs/>
          <w:color w:val="FF0000"/>
        </w:rPr>
        <w:t>[Es preciso ubicar los puntos o áreas más seguras de la farmacia, donde permanecer durante la ocurrencia del evento.]</w:t>
      </w:r>
    </w:p>
    <w:p w14:paraId="48A352FE" w14:textId="77777777" w:rsidR="00A53490" w:rsidRDefault="00A53490" w:rsidP="00EB63F4">
      <w:pPr>
        <w:spacing w:line="276" w:lineRule="auto"/>
        <w:jc w:val="both"/>
        <w:rPr>
          <w:rFonts w:ascii="Arial" w:hAnsi="Arial" w:cs="Arial"/>
          <w:b/>
          <w:bCs/>
        </w:rPr>
      </w:pPr>
    </w:p>
    <w:p w14:paraId="1C25018D" w14:textId="77777777" w:rsidR="0063323D" w:rsidRPr="00225C1C" w:rsidRDefault="0063323D" w:rsidP="00EB63F4">
      <w:pPr>
        <w:spacing w:line="276" w:lineRule="auto"/>
        <w:jc w:val="both"/>
        <w:rPr>
          <w:rFonts w:ascii="Arial" w:hAnsi="Arial" w:cs="Arial"/>
          <w:b/>
          <w:bCs/>
        </w:rPr>
      </w:pPr>
      <w:r w:rsidRPr="00225C1C">
        <w:rPr>
          <w:rFonts w:ascii="Arial" w:hAnsi="Arial" w:cs="Arial"/>
          <w:b/>
          <w:bCs/>
        </w:rPr>
        <w:t>Indicadores de inundación</w:t>
      </w:r>
    </w:p>
    <w:p w14:paraId="52B93E36" w14:textId="77777777" w:rsidR="0063323D" w:rsidRPr="00EB63F4" w:rsidRDefault="0063323D" w:rsidP="00F97B67">
      <w:pPr>
        <w:pStyle w:val="ListParagraph"/>
        <w:numPr>
          <w:ilvl w:val="0"/>
          <w:numId w:val="28"/>
        </w:numPr>
        <w:shd w:val="clear" w:color="auto" w:fill="FFFFFF"/>
        <w:spacing w:after="0" w:line="276" w:lineRule="auto"/>
        <w:jc w:val="both"/>
        <w:rPr>
          <w:rFonts w:ascii="Arial" w:eastAsia="Times New Roman" w:hAnsi="Arial" w:cs="Arial"/>
          <w:lang w:eastAsia="es-CR"/>
        </w:rPr>
      </w:pPr>
      <w:r w:rsidRPr="00EB63F4">
        <w:rPr>
          <w:rFonts w:ascii="Arial" w:eastAsia="Times New Roman" w:hAnsi="Arial" w:cs="Arial"/>
          <w:lang w:eastAsia="es-CR"/>
        </w:rPr>
        <w:t>Cauces saturados de basura u obstruidos con troncos y otros desechos</w:t>
      </w:r>
      <w:r w:rsidR="00CF6DAE" w:rsidRPr="00EB63F4">
        <w:rPr>
          <w:rFonts w:ascii="Arial" w:eastAsia="Times New Roman" w:hAnsi="Arial" w:cs="Arial"/>
          <w:lang w:eastAsia="es-CR"/>
        </w:rPr>
        <w:t>.</w:t>
      </w:r>
    </w:p>
    <w:p w14:paraId="27947C1B" w14:textId="77777777" w:rsidR="0063323D" w:rsidRPr="00EB63F4" w:rsidRDefault="0063323D" w:rsidP="00F97B67">
      <w:pPr>
        <w:pStyle w:val="ListParagraph"/>
        <w:numPr>
          <w:ilvl w:val="0"/>
          <w:numId w:val="28"/>
        </w:numPr>
        <w:shd w:val="clear" w:color="auto" w:fill="FFFFFF"/>
        <w:spacing w:after="0" w:line="276" w:lineRule="auto"/>
        <w:jc w:val="both"/>
        <w:rPr>
          <w:rFonts w:ascii="Arial" w:eastAsia="Times New Roman" w:hAnsi="Arial" w:cs="Arial"/>
          <w:lang w:eastAsia="es-CR"/>
        </w:rPr>
      </w:pPr>
      <w:r w:rsidRPr="00EB63F4">
        <w:rPr>
          <w:rFonts w:ascii="Arial" w:eastAsia="Times New Roman" w:hAnsi="Arial" w:cs="Arial"/>
          <w:lang w:eastAsia="es-CR"/>
        </w:rPr>
        <w:t>Caños y alcantarillas obstruidas con basura</w:t>
      </w:r>
      <w:r w:rsidR="00CF6DAE" w:rsidRPr="00EB63F4">
        <w:rPr>
          <w:rFonts w:ascii="Arial" w:eastAsia="Times New Roman" w:hAnsi="Arial" w:cs="Arial"/>
          <w:lang w:eastAsia="es-CR"/>
        </w:rPr>
        <w:t>.</w:t>
      </w:r>
    </w:p>
    <w:p w14:paraId="0669CD29" w14:textId="77777777" w:rsidR="0063323D" w:rsidRPr="00EB63F4" w:rsidRDefault="0063323D" w:rsidP="00F97B67">
      <w:pPr>
        <w:pStyle w:val="ListParagraph"/>
        <w:numPr>
          <w:ilvl w:val="0"/>
          <w:numId w:val="28"/>
        </w:numPr>
        <w:shd w:val="clear" w:color="auto" w:fill="FFFFFF"/>
        <w:spacing w:after="0" w:line="276" w:lineRule="auto"/>
        <w:jc w:val="both"/>
        <w:rPr>
          <w:rFonts w:ascii="Arial" w:eastAsia="Times New Roman" w:hAnsi="Arial" w:cs="Arial"/>
          <w:lang w:eastAsia="es-CR"/>
        </w:rPr>
      </w:pPr>
      <w:r w:rsidRPr="00EB63F4">
        <w:rPr>
          <w:rFonts w:ascii="Arial" w:eastAsia="Times New Roman" w:hAnsi="Arial" w:cs="Arial"/>
          <w:lang w:eastAsia="es-CR"/>
        </w:rPr>
        <w:t>Lluvias fuertes y persistentes en la parte alta, media o baja del recorrido del río</w:t>
      </w:r>
      <w:r w:rsidR="00CF6DAE" w:rsidRPr="00EB63F4">
        <w:rPr>
          <w:rFonts w:ascii="Arial" w:eastAsia="Times New Roman" w:hAnsi="Arial" w:cs="Arial"/>
          <w:lang w:eastAsia="es-CR"/>
        </w:rPr>
        <w:t>.</w:t>
      </w:r>
    </w:p>
    <w:p w14:paraId="23F05DF6" w14:textId="77777777" w:rsidR="0063323D" w:rsidRPr="00EB63F4" w:rsidRDefault="0063323D" w:rsidP="00F97B67">
      <w:pPr>
        <w:pStyle w:val="ListParagraph"/>
        <w:numPr>
          <w:ilvl w:val="0"/>
          <w:numId w:val="28"/>
        </w:numPr>
        <w:shd w:val="clear" w:color="auto" w:fill="FFFFFF"/>
        <w:spacing w:after="0" w:line="276" w:lineRule="auto"/>
        <w:jc w:val="both"/>
        <w:rPr>
          <w:rFonts w:ascii="Arial" w:eastAsia="Times New Roman" w:hAnsi="Arial" w:cs="Arial"/>
          <w:lang w:eastAsia="es-CR"/>
        </w:rPr>
      </w:pPr>
      <w:r w:rsidRPr="00EB63F4">
        <w:rPr>
          <w:rFonts w:ascii="Arial" w:eastAsia="Times New Roman" w:hAnsi="Arial" w:cs="Arial"/>
          <w:lang w:eastAsia="es-CR"/>
        </w:rPr>
        <w:t>Incremento anormal en el nivel de las aguas de los ríos</w:t>
      </w:r>
      <w:r w:rsidR="00CF6DAE" w:rsidRPr="00EB63F4">
        <w:rPr>
          <w:rFonts w:ascii="Arial" w:eastAsia="Times New Roman" w:hAnsi="Arial" w:cs="Arial"/>
          <w:lang w:eastAsia="es-CR"/>
        </w:rPr>
        <w:t>.</w:t>
      </w:r>
    </w:p>
    <w:p w14:paraId="57516575" w14:textId="77777777" w:rsidR="0063323D" w:rsidRPr="00EB63F4" w:rsidRDefault="0063323D" w:rsidP="00F97B67">
      <w:pPr>
        <w:pStyle w:val="ListParagraph"/>
        <w:numPr>
          <w:ilvl w:val="0"/>
          <w:numId w:val="28"/>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Saturación del suelo, por acumulación del agua llovida</w:t>
      </w:r>
      <w:r w:rsidR="00CF6DAE" w:rsidRPr="00EB63F4">
        <w:rPr>
          <w:rFonts w:ascii="Arial" w:eastAsia="Times New Roman" w:hAnsi="Arial" w:cs="Arial"/>
          <w:lang w:eastAsia="es-CR"/>
        </w:rPr>
        <w:t>.</w:t>
      </w:r>
    </w:p>
    <w:p w14:paraId="68AE1118" w14:textId="77777777" w:rsidR="0063323D" w:rsidRPr="00EB63F4" w:rsidRDefault="0063323D" w:rsidP="00F97B67">
      <w:pPr>
        <w:pStyle w:val="ListParagraph"/>
        <w:numPr>
          <w:ilvl w:val="0"/>
          <w:numId w:val="28"/>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Incremento inusual del nivel del río en la desembocadura por mareas muy altas</w:t>
      </w:r>
      <w:r w:rsidR="00CF6DAE" w:rsidRPr="00EB63F4">
        <w:rPr>
          <w:rFonts w:ascii="Arial" w:eastAsia="Times New Roman" w:hAnsi="Arial" w:cs="Arial"/>
          <w:lang w:eastAsia="es-CR"/>
        </w:rPr>
        <w:t>.</w:t>
      </w:r>
    </w:p>
    <w:p w14:paraId="78D2AC84" w14:textId="77777777" w:rsidR="0063323D" w:rsidRPr="00225C1C" w:rsidRDefault="0063323D" w:rsidP="00EB63F4">
      <w:pPr>
        <w:spacing w:line="276" w:lineRule="auto"/>
        <w:rPr>
          <w:rFonts w:ascii="Arial" w:hAnsi="Arial" w:cs="Arial"/>
          <w:b/>
          <w:bCs/>
        </w:rPr>
      </w:pPr>
    </w:p>
    <w:p w14:paraId="45314C3F" w14:textId="77777777" w:rsidR="00CF6DAE" w:rsidRDefault="0063323D" w:rsidP="00EB63F4">
      <w:pPr>
        <w:spacing w:line="276" w:lineRule="auto"/>
        <w:rPr>
          <w:rFonts w:ascii="Arial" w:hAnsi="Arial" w:cs="Arial"/>
          <w:b/>
          <w:bCs/>
        </w:rPr>
      </w:pPr>
      <w:r w:rsidRPr="00225C1C">
        <w:rPr>
          <w:rFonts w:ascii="Arial" w:hAnsi="Arial" w:cs="Arial"/>
          <w:b/>
          <w:bCs/>
        </w:rPr>
        <w:lastRenderedPageBreak/>
        <w:t>Respuesta</w:t>
      </w:r>
    </w:p>
    <w:p w14:paraId="0F46F650" w14:textId="77777777" w:rsidR="00556628" w:rsidRPr="00EB63F4" w:rsidRDefault="0063323D" w:rsidP="00F97B67">
      <w:pPr>
        <w:pStyle w:val="ListParagraph"/>
        <w:numPr>
          <w:ilvl w:val="0"/>
          <w:numId w:val="18"/>
        </w:numPr>
        <w:spacing w:line="276" w:lineRule="auto"/>
        <w:rPr>
          <w:rFonts w:ascii="Arial" w:eastAsia="Times New Roman" w:hAnsi="Arial" w:cs="Arial"/>
          <w:lang w:eastAsia="es-CR"/>
        </w:rPr>
      </w:pPr>
      <w:r w:rsidRPr="00EB63F4">
        <w:rPr>
          <w:rFonts w:ascii="Arial" w:eastAsia="Times New Roman" w:hAnsi="Arial" w:cs="Arial"/>
          <w:lang w:eastAsia="es-CR"/>
        </w:rPr>
        <w:t xml:space="preserve">Sí </w:t>
      </w:r>
      <w:r w:rsidR="00556628" w:rsidRPr="00EB63F4">
        <w:rPr>
          <w:rFonts w:ascii="Arial" w:eastAsia="Times New Roman" w:hAnsi="Arial" w:cs="Arial"/>
          <w:lang w:eastAsia="es-CR"/>
        </w:rPr>
        <w:t xml:space="preserve">hay indicios de inundación, evacuar </w:t>
      </w:r>
      <w:r w:rsidRPr="00EB63F4">
        <w:rPr>
          <w:rFonts w:ascii="Arial" w:eastAsia="Times New Roman" w:hAnsi="Arial" w:cs="Arial"/>
          <w:lang w:eastAsia="es-CR"/>
        </w:rPr>
        <w:t>hacia las zonas seguras</w:t>
      </w:r>
      <w:r w:rsidR="00556628" w:rsidRPr="00EB63F4">
        <w:rPr>
          <w:rFonts w:ascii="Arial" w:eastAsia="Times New Roman" w:hAnsi="Arial" w:cs="Arial"/>
          <w:lang w:eastAsia="es-CR"/>
        </w:rPr>
        <w:t>.</w:t>
      </w:r>
    </w:p>
    <w:p w14:paraId="30642458" w14:textId="77777777" w:rsidR="00556628" w:rsidRPr="00EB63F4" w:rsidRDefault="00556628" w:rsidP="00F97B67">
      <w:pPr>
        <w:pStyle w:val="ListParagraph"/>
        <w:numPr>
          <w:ilvl w:val="0"/>
          <w:numId w:val="18"/>
        </w:numPr>
        <w:spacing w:line="276" w:lineRule="auto"/>
        <w:rPr>
          <w:rFonts w:ascii="Arial" w:eastAsia="Times New Roman" w:hAnsi="Arial" w:cs="Arial"/>
          <w:lang w:eastAsia="es-CR"/>
        </w:rPr>
      </w:pPr>
      <w:r w:rsidRPr="00EB63F4">
        <w:rPr>
          <w:rFonts w:ascii="Arial" w:eastAsia="Times New Roman" w:hAnsi="Arial" w:cs="Arial"/>
          <w:lang w:eastAsia="es-CR"/>
        </w:rPr>
        <w:t>Evitar caminar cerca de alcantarillas y desagües.</w:t>
      </w:r>
    </w:p>
    <w:p w14:paraId="0CD3102D" w14:textId="0A55424E" w:rsidR="0063323D" w:rsidRPr="00EB63F4" w:rsidRDefault="0063323D" w:rsidP="00F97B67">
      <w:pPr>
        <w:pStyle w:val="ListParagraph"/>
        <w:numPr>
          <w:ilvl w:val="0"/>
          <w:numId w:val="18"/>
        </w:numPr>
        <w:spacing w:line="276" w:lineRule="auto"/>
        <w:rPr>
          <w:rFonts w:ascii="Arial" w:eastAsia="Times New Roman" w:hAnsi="Arial" w:cs="Arial"/>
          <w:lang w:eastAsia="es-CR"/>
        </w:rPr>
      </w:pPr>
      <w:r w:rsidRPr="00EB63F4">
        <w:rPr>
          <w:rFonts w:ascii="Arial" w:eastAsia="Times New Roman" w:hAnsi="Arial" w:cs="Arial"/>
          <w:lang w:eastAsia="es-CR"/>
        </w:rPr>
        <w:t>Evit</w:t>
      </w:r>
      <w:r w:rsidR="00556628" w:rsidRPr="00EB63F4">
        <w:rPr>
          <w:rFonts w:ascii="Arial" w:eastAsia="Times New Roman" w:hAnsi="Arial" w:cs="Arial"/>
          <w:lang w:eastAsia="es-CR"/>
        </w:rPr>
        <w:t xml:space="preserve">ar </w:t>
      </w:r>
      <w:r w:rsidRPr="00EB63F4">
        <w:rPr>
          <w:rFonts w:ascii="Arial" w:eastAsia="Times New Roman" w:hAnsi="Arial" w:cs="Arial"/>
          <w:lang w:eastAsia="es-CR"/>
        </w:rPr>
        <w:t xml:space="preserve">atravesar ríos o zonas inundadas a pie, en animales o vehículos. Si </w:t>
      </w:r>
      <w:r w:rsidR="00D4445C">
        <w:rPr>
          <w:rFonts w:ascii="Arial" w:eastAsia="Times New Roman" w:hAnsi="Arial" w:cs="Arial"/>
          <w:lang w:eastAsia="es-CR"/>
        </w:rPr>
        <w:t xml:space="preserve">se </w:t>
      </w:r>
      <w:r w:rsidRPr="00EB63F4">
        <w:rPr>
          <w:rFonts w:ascii="Arial" w:eastAsia="Times New Roman" w:hAnsi="Arial" w:cs="Arial"/>
          <w:lang w:eastAsia="es-CR"/>
        </w:rPr>
        <w:t>necesita hacer, bus</w:t>
      </w:r>
      <w:r w:rsidR="00D4445C">
        <w:rPr>
          <w:rFonts w:ascii="Arial" w:eastAsia="Times New Roman" w:hAnsi="Arial" w:cs="Arial"/>
          <w:lang w:eastAsia="es-CR"/>
        </w:rPr>
        <w:t>car</w:t>
      </w:r>
      <w:r w:rsidRPr="00EB63F4">
        <w:rPr>
          <w:rFonts w:ascii="Arial" w:eastAsia="Times New Roman" w:hAnsi="Arial" w:cs="Arial"/>
          <w:lang w:eastAsia="es-CR"/>
        </w:rPr>
        <w:t xml:space="preserve"> apoyo de personal especializado.</w:t>
      </w:r>
    </w:p>
    <w:p w14:paraId="18203769" w14:textId="77777777" w:rsidR="0063323D" w:rsidRPr="00EB63F4" w:rsidRDefault="0063323D" w:rsidP="00F97B67">
      <w:pPr>
        <w:pStyle w:val="ListParagraph"/>
        <w:numPr>
          <w:ilvl w:val="0"/>
          <w:numId w:val="18"/>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 xml:space="preserve">No </w:t>
      </w:r>
      <w:r w:rsidR="00556628" w:rsidRPr="00EB63F4">
        <w:rPr>
          <w:rFonts w:ascii="Arial" w:eastAsia="Times New Roman" w:hAnsi="Arial" w:cs="Arial"/>
          <w:lang w:eastAsia="es-CR"/>
        </w:rPr>
        <w:t xml:space="preserve">cruzar </w:t>
      </w:r>
      <w:r w:rsidRPr="00EB63F4">
        <w:rPr>
          <w:rFonts w:ascii="Arial" w:eastAsia="Times New Roman" w:hAnsi="Arial" w:cs="Arial"/>
          <w:lang w:eastAsia="es-CR"/>
        </w:rPr>
        <w:t xml:space="preserve">puentes donde el nivel del agua se acerque al borde, pues sus bases podrían estar debilitadas. </w:t>
      </w:r>
    </w:p>
    <w:p w14:paraId="26FA7F4D" w14:textId="77777777" w:rsidR="00CF6DAE" w:rsidRPr="00EB63F4" w:rsidRDefault="0063323D" w:rsidP="00F97B67">
      <w:pPr>
        <w:pStyle w:val="ListParagraph"/>
        <w:numPr>
          <w:ilvl w:val="0"/>
          <w:numId w:val="18"/>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Evit</w:t>
      </w:r>
      <w:r w:rsidR="00556628" w:rsidRPr="00EB63F4">
        <w:rPr>
          <w:rFonts w:ascii="Arial" w:eastAsia="Times New Roman" w:hAnsi="Arial" w:cs="Arial"/>
          <w:lang w:eastAsia="es-CR"/>
        </w:rPr>
        <w:t>ar</w:t>
      </w:r>
      <w:r w:rsidRPr="00EB63F4">
        <w:rPr>
          <w:rFonts w:ascii="Arial" w:eastAsia="Times New Roman" w:hAnsi="Arial" w:cs="Arial"/>
          <w:lang w:eastAsia="es-CR"/>
        </w:rPr>
        <w:t xml:space="preserve"> ingresar </w:t>
      </w:r>
      <w:r w:rsidR="00556628" w:rsidRPr="00EB63F4">
        <w:rPr>
          <w:rFonts w:ascii="Arial" w:eastAsia="Times New Roman" w:hAnsi="Arial" w:cs="Arial"/>
          <w:lang w:eastAsia="es-CR"/>
        </w:rPr>
        <w:t xml:space="preserve">a las </w:t>
      </w:r>
      <w:r w:rsidRPr="00EB63F4">
        <w:rPr>
          <w:rFonts w:ascii="Arial" w:eastAsia="Times New Roman" w:hAnsi="Arial" w:cs="Arial"/>
          <w:lang w:eastAsia="es-CR"/>
        </w:rPr>
        <w:t>zonas afectadas, alej</w:t>
      </w:r>
      <w:r w:rsidR="00556628" w:rsidRPr="00EB63F4">
        <w:rPr>
          <w:rFonts w:ascii="Arial" w:eastAsia="Times New Roman" w:hAnsi="Arial" w:cs="Arial"/>
          <w:lang w:eastAsia="es-CR"/>
        </w:rPr>
        <w:t xml:space="preserve">arse </w:t>
      </w:r>
      <w:r w:rsidRPr="00EB63F4">
        <w:rPr>
          <w:rFonts w:ascii="Arial" w:eastAsia="Times New Roman" w:hAnsi="Arial" w:cs="Arial"/>
          <w:lang w:eastAsia="es-CR"/>
        </w:rPr>
        <w:t>de lugares donde puedan producirse derrumbes</w:t>
      </w:r>
      <w:r w:rsidR="00CF6DAE" w:rsidRPr="00EB63F4">
        <w:rPr>
          <w:rFonts w:ascii="Arial" w:eastAsia="Times New Roman" w:hAnsi="Arial" w:cs="Arial"/>
          <w:lang w:eastAsia="es-CR"/>
        </w:rPr>
        <w:t>.</w:t>
      </w:r>
    </w:p>
    <w:p w14:paraId="72F283BD" w14:textId="77777777" w:rsidR="0063323D" w:rsidRPr="00EB63F4" w:rsidRDefault="0063323D" w:rsidP="00F97B67">
      <w:pPr>
        <w:pStyle w:val="ListParagraph"/>
        <w:numPr>
          <w:ilvl w:val="0"/>
          <w:numId w:val="18"/>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Permane</w:t>
      </w:r>
      <w:r w:rsidR="00556628" w:rsidRPr="00EB63F4">
        <w:rPr>
          <w:rFonts w:ascii="Arial" w:eastAsia="Times New Roman" w:hAnsi="Arial" w:cs="Arial"/>
          <w:lang w:eastAsia="es-CR"/>
        </w:rPr>
        <w:t xml:space="preserve">cer </w:t>
      </w:r>
      <w:r w:rsidRPr="00EB63F4">
        <w:rPr>
          <w:rFonts w:ascii="Arial" w:eastAsia="Times New Roman" w:hAnsi="Arial" w:cs="Arial"/>
          <w:lang w:eastAsia="es-CR"/>
        </w:rPr>
        <w:t>en un lugar seguro y es</w:t>
      </w:r>
      <w:r w:rsidR="00556628" w:rsidRPr="00EB63F4">
        <w:rPr>
          <w:rFonts w:ascii="Arial" w:eastAsia="Times New Roman" w:hAnsi="Arial" w:cs="Arial"/>
          <w:lang w:eastAsia="es-CR"/>
        </w:rPr>
        <w:t xml:space="preserve">tar </w:t>
      </w:r>
      <w:r w:rsidRPr="00EB63F4">
        <w:rPr>
          <w:rFonts w:ascii="Arial" w:eastAsia="Times New Roman" w:hAnsi="Arial" w:cs="Arial"/>
          <w:lang w:eastAsia="es-CR"/>
        </w:rPr>
        <w:t>atentos al informe oficial de la CNE donde indique que todo ha vuelto a la normalidad</w:t>
      </w:r>
    </w:p>
    <w:p w14:paraId="5CB4D089" w14:textId="77777777" w:rsidR="0063323D" w:rsidRPr="00225C1C" w:rsidRDefault="0063323D" w:rsidP="00EB63F4">
      <w:pPr>
        <w:spacing w:line="276" w:lineRule="auto"/>
        <w:rPr>
          <w:rFonts w:ascii="Arial" w:hAnsi="Arial" w:cs="Arial"/>
          <w:b/>
          <w:bCs/>
        </w:rPr>
      </w:pPr>
    </w:p>
    <w:p w14:paraId="1FB100BF" w14:textId="77777777" w:rsidR="0063323D" w:rsidRPr="00225C1C" w:rsidRDefault="0063323D" w:rsidP="00EB63F4">
      <w:pPr>
        <w:spacing w:line="276" w:lineRule="auto"/>
        <w:rPr>
          <w:rFonts w:ascii="Arial" w:hAnsi="Arial" w:cs="Arial"/>
          <w:b/>
          <w:bCs/>
        </w:rPr>
      </w:pPr>
      <w:r w:rsidRPr="00225C1C">
        <w:rPr>
          <w:rFonts w:ascii="Arial" w:hAnsi="Arial" w:cs="Arial"/>
          <w:b/>
          <w:bCs/>
        </w:rPr>
        <w:t>Evaluación</w:t>
      </w:r>
    </w:p>
    <w:p w14:paraId="64766538" w14:textId="77777777" w:rsidR="0063323D" w:rsidRPr="00EB63F4" w:rsidRDefault="0063323D" w:rsidP="00F97B67">
      <w:pPr>
        <w:pStyle w:val="ListParagraph"/>
        <w:numPr>
          <w:ilvl w:val="0"/>
          <w:numId w:val="19"/>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Regre</w:t>
      </w:r>
      <w:r w:rsidR="00556628" w:rsidRPr="00EB63F4">
        <w:rPr>
          <w:rFonts w:ascii="Arial" w:eastAsia="Times New Roman" w:hAnsi="Arial" w:cs="Arial"/>
          <w:lang w:eastAsia="es-CR"/>
        </w:rPr>
        <w:t>sar</w:t>
      </w:r>
      <w:r w:rsidRPr="00EB63F4">
        <w:rPr>
          <w:rFonts w:ascii="Arial" w:eastAsia="Times New Roman" w:hAnsi="Arial" w:cs="Arial"/>
          <w:lang w:eastAsia="es-CR"/>
        </w:rPr>
        <w:t xml:space="preserve"> a la zona afectada por la inundación hasta que las autoridades lo recomienden.</w:t>
      </w:r>
    </w:p>
    <w:p w14:paraId="2D15FA46" w14:textId="77777777" w:rsidR="00556628" w:rsidRPr="00EB63F4" w:rsidRDefault="0063323D" w:rsidP="00F97B67">
      <w:pPr>
        <w:pStyle w:val="ListParagraph"/>
        <w:numPr>
          <w:ilvl w:val="0"/>
          <w:numId w:val="19"/>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Colabor</w:t>
      </w:r>
      <w:r w:rsidR="00556628" w:rsidRPr="00EB63F4">
        <w:rPr>
          <w:rFonts w:ascii="Arial" w:eastAsia="Times New Roman" w:hAnsi="Arial" w:cs="Arial"/>
          <w:lang w:eastAsia="es-CR"/>
        </w:rPr>
        <w:t xml:space="preserve">ar </w:t>
      </w:r>
      <w:r w:rsidRPr="00EB63F4">
        <w:rPr>
          <w:rFonts w:ascii="Arial" w:eastAsia="Times New Roman" w:hAnsi="Arial" w:cs="Arial"/>
          <w:lang w:eastAsia="es-CR"/>
        </w:rPr>
        <w:t>activamente para que la comunidad se restablezca a sus condiciones normales.</w:t>
      </w:r>
    </w:p>
    <w:p w14:paraId="3F2F1C9B" w14:textId="77777777" w:rsidR="0063323D" w:rsidRPr="00EB63F4" w:rsidRDefault="00556628" w:rsidP="00F97B67">
      <w:pPr>
        <w:pStyle w:val="ListParagraph"/>
        <w:numPr>
          <w:ilvl w:val="0"/>
          <w:numId w:val="19"/>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 xml:space="preserve">Consumir siempre </w:t>
      </w:r>
      <w:r w:rsidR="0063323D" w:rsidRPr="00EB63F4">
        <w:rPr>
          <w:rFonts w:ascii="Arial" w:eastAsia="Times New Roman" w:hAnsi="Arial" w:cs="Arial"/>
          <w:lang w:eastAsia="es-CR"/>
        </w:rPr>
        <w:t xml:space="preserve">agua potable y en caso de duda </w:t>
      </w:r>
      <w:r w:rsidRPr="00EB63F4">
        <w:rPr>
          <w:rFonts w:ascii="Arial" w:eastAsia="Times New Roman" w:hAnsi="Arial" w:cs="Arial"/>
          <w:lang w:eastAsia="es-CR"/>
        </w:rPr>
        <w:t>hervirla</w:t>
      </w:r>
      <w:r w:rsidR="0063323D" w:rsidRPr="00EB63F4">
        <w:rPr>
          <w:rFonts w:ascii="Arial" w:eastAsia="Times New Roman" w:hAnsi="Arial" w:cs="Arial"/>
          <w:lang w:eastAsia="es-CR"/>
        </w:rPr>
        <w:t>.</w:t>
      </w:r>
    </w:p>
    <w:p w14:paraId="0D694399" w14:textId="77777777" w:rsidR="0063323D" w:rsidRPr="00EB63F4" w:rsidRDefault="0063323D" w:rsidP="00F97B67">
      <w:pPr>
        <w:pStyle w:val="ListParagraph"/>
        <w:numPr>
          <w:ilvl w:val="0"/>
          <w:numId w:val="19"/>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 xml:space="preserve">No </w:t>
      </w:r>
      <w:r w:rsidR="00556628" w:rsidRPr="00EB63F4">
        <w:rPr>
          <w:rFonts w:ascii="Arial" w:eastAsia="Times New Roman" w:hAnsi="Arial" w:cs="Arial"/>
          <w:lang w:eastAsia="es-CR"/>
        </w:rPr>
        <w:t xml:space="preserve">ingerir </w:t>
      </w:r>
      <w:r w:rsidRPr="00EB63F4">
        <w:rPr>
          <w:rFonts w:ascii="Arial" w:eastAsia="Times New Roman" w:hAnsi="Arial" w:cs="Arial"/>
          <w:lang w:eastAsia="es-CR"/>
        </w:rPr>
        <w:t>alimentos que la corriente arrastró o que se mojaron en la inundación.</w:t>
      </w:r>
    </w:p>
    <w:p w14:paraId="1A52FD88" w14:textId="5E181DD3" w:rsidR="0063323D" w:rsidRPr="00EB63F4" w:rsidRDefault="0063323D" w:rsidP="00F97B67">
      <w:pPr>
        <w:pStyle w:val="ListParagraph"/>
        <w:numPr>
          <w:ilvl w:val="0"/>
          <w:numId w:val="19"/>
        </w:numPr>
        <w:shd w:val="clear" w:color="auto" w:fill="FFFFFF"/>
        <w:spacing w:after="0" w:line="276" w:lineRule="auto"/>
        <w:rPr>
          <w:rFonts w:ascii="Arial" w:eastAsia="Times New Roman" w:hAnsi="Arial" w:cs="Arial"/>
          <w:lang w:eastAsia="es-CR"/>
        </w:rPr>
      </w:pPr>
      <w:r w:rsidRPr="00EB63F4">
        <w:rPr>
          <w:rFonts w:ascii="Arial" w:eastAsia="Times New Roman" w:hAnsi="Arial" w:cs="Arial"/>
          <w:lang w:eastAsia="es-CR"/>
        </w:rPr>
        <w:t>Inspeccio</w:t>
      </w:r>
      <w:r w:rsidR="00556628" w:rsidRPr="00EB63F4">
        <w:rPr>
          <w:rFonts w:ascii="Arial" w:eastAsia="Times New Roman" w:hAnsi="Arial" w:cs="Arial"/>
          <w:lang w:eastAsia="es-CR"/>
        </w:rPr>
        <w:t xml:space="preserve">nar </w:t>
      </w:r>
      <w:r w:rsidRPr="00EB63F4">
        <w:rPr>
          <w:rFonts w:ascii="Arial" w:eastAsia="Times New Roman" w:hAnsi="Arial" w:cs="Arial"/>
          <w:lang w:eastAsia="es-CR"/>
        </w:rPr>
        <w:t xml:space="preserve">cuidadosamente la </w:t>
      </w:r>
      <w:r w:rsidR="00556628" w:rsidRPr="00EB63F4">
        <w:rPr>
          <w:rFonts w:ascii="Arial" w:eastAsia="Times New Roman" w:hAnsi="Arial" w:cs="Arial"/>
          <w:lang w:eastAsia="es-CR"/>
        </w:rPr>
        <w:t xml:space="preserve">farmacia </w:t>
      </w:r>
      <w:r w:rsidRPr="00EB63F4">
        <w:rPr>
          <w:rFonts w:ascii="Arial" w:eastAsia="Times New Roman" w:hAnsi="Arial" w:cs="Arial"/>
          <w:lang w:eastAsia="es-CR"/>
        </w:rPr>
        <w:t>y alrededores. Detect</w:t>
      </w:r>
      <w:r w:rsidR="00556628" w:rsidRPr="00EB63F4">
        <w:rPr>
          <w:rFonts w:ascii="Arial" w:eastAsia="Times New Roman" w:hAnsi="Arial" w:cs="Arial"/>
          <w:lang w:eastAsia="es-CR"/>
        </w:rPr>
        <w:t xml:space="preserve">ar </w:t>
      </w:r>
      <w:r w:rsidRPr="00EB63F4">
        <w:rPr>
          <w:rFonts w:ascii="Arial" w:eastAsia="Times New Roman" w:hAnsi="Arial" w:cs="Arial"/>
          <w:lang w:eastAsia="es-CR"/>
        </w:rPr>
        <w:t>e inform</w:t>
      </w:r>
      <w:r w:rsidR="00556628" w:rsidRPr="00EB63F4">
        <w:rPr>
          <w:rFonts w:ascii="Arial" w:eastAsia="Times New Roman" w:hAnsi="Arial" w:cs="Arial"/>
          <w:lang w:eastAsia="es-CR"/>
        </w:rPr>
        <w:t xml:space="preserve">ar </w:t>
      </w:r>
      <w:r w:rsidRPr="00EB63F4">
        <w:rPr>
          <w:rFonts w:ascii="Arial" w:eastAsia="Times New Roman" w:hAnsi="Arial" w:cs="Arial"/>
          <w:lang w:eastAsia="es-CR"/>
        </w:rPr>
        <w:t>los daños, es</w:t>
      </w:r>
      <w:r w:rsidR="00D4445C">
        <w:rPr>
          <w:rFonts w:ascii="Arial" w:eastAsia="Times New Roman" w:hAnsi="Arial" w:cs="Arial"/>
          <w:lang w:eastAsia="es-CR"/>
        </w:rPr>
        <w:t>p</w:t>
      </w:r>
      <w:r w:rsidRPr="00EB63F4">
        <w:rPr>
          <w:rFonts w:ascii="Arial" w:eastAsia="Times New Roman" w:hAnsi="Arial" w:cs="Arial"/>
          <w:lang w:eastAsia="es-CR"/>
        </w:rPr>
        <w:t xml:space="preserve">ecialmente en servicios básicos (agua, electricidad, vías, puentes, </w:t>
      </w:r>
      <w:r w:rsidR="00D4445C">
        <w:rPr>
          <w:rFonts w:ascii="Arial" w:eastAsia="Times New Roman" w:hAnsi="Arial" w:cs="Arial"/>
          <w:lang w:eastAsia="es-CR"/>
        </w:rPr>
        <w:t>entre otros</w:t>
      </w:r>
      <w:r w:rsidRPr="00EB63F4">
        <w:rPr>
          <w:rFonts w:ascii="Arial" w:eastAsia="Times New Roman" w:hAnsi="Arial" w:cs="Arial"/>
          <w:lang w:eastAsia="es-CR"/>
        </w:rPr>
        <w:t>) o de otras anomalías producto de las inundaciones.</w:t>
      </w:r>
    </w:p>
    <w:p w14:paraId="7CD4FFAD" w14:textId="77777777" w:rsidR="0063323D" w:rsidRPr="00225C1C" w:rsidRDefault="0063323D" w:rsidP="00EB63F4">
      <w:pPr>
        <w:spacing w:line="276" w:lineRule="auto"/>
        <w:rPr>
          <w:rFonts w:ascii="Arial" w:hAnsi="Arial" w:cs="Arial"/>
          <w:b/>
          <w:bCs/>
        </w:rPr>
      </w:pPr>
    </w:p>
    <w:p w14:paraId="126195AC" w14:textId="77777777" w:rsidR="0063323D" w:rsidRDefault="0063323D" w:rsidP="00EB63F4">
      <w:pPr>
        <w:spacing w:line="276" w:lineRule="auto"/>
        <w:rPr>
          <w:rFonts w:ascii="Arial" w:hAnsi="Arial" w:cs="Arial"/>
          <w:b/>
          <w:bCs/>
        </w:rPr>
      </w:pPr>
      <w:r w:rsidRPr="00225C1C">
        <w:rPr>
          <w:rFonts w:ascii="Arial" w:hAnsi="Arial" w:cs="Arial"/>
          <w:b/>
          <w:bCs/>
        </w:rPr>
        <w:t>Recuperación</w:t>
      </w:r>
    </w:p>
    <w:p w14:paraId="44B7AAD8" w14:textId="77777777" w:rsidR="00556628" w:rsidRPr="00225C1C" w:rsidRDefault="00556628" w:rsidP="00F97B67">
      <w:pPr>
        <w:pStyle w:val="ListParagraph"/>
        <w:numPr>
          <w:ilvl w:val="0"/>
          <w:numId w:val="16"/>
        </w:numPr>
        <w:tabs>
          <w:tab w:val="left" w:pos="1425"/>
        </w:tabs>
        <w:spacing w:line="276" w:lineRule="auto"/>
        <w:jc w:val="both"/>
        <w:rPr>
          <w:rFonts w:ascii="Arial" w:hAnsi="Arial" w:cs="Arial"/>
          <w:bCs/>
          <w:lang w:val="es-ES"/>
        </w:rPr>
      </w:pPr>
      <w:r w:rsidRPr="00225C1C">
        <w:rPr>
          <w:rFonts w:ascii="Arial" w:hAnsi="Arial" w:cs="Arial"/>
          <w:bCs/>
          <w:lang w:val="es-ES"/>
        </w:rPr>
        <w:t>Regresar al sitio, solamente cuando las autoridades lo indiquen.</w:t>
      </w:r>
    </w:p>
    <w:p w14:paraId="5522059F" w14:textId="6B6D4752" w:rsidR="00556628" w:rsidRPr="00225C1C" w:rsidRDefault="00556628" w:rsidP="00F97B67">
      <w:pPr>
        <w:pStyle w:val="ListParagraph"/>
        <w:numPr>
          <w:ilvl w:val="0"/>
          <w:numId w:val="16"/>
        </w:numPr>
        <w:shd w:val="clear" w:color="auto" w:fill="FFFFFF"/>
        <w:spacing w:after="0" w:line="276" w:lineRule="auto"/>
        <w:jc w:val="both"/>
        <w:rPr>
          <w:rFonts w:ascii="Arial" w:hAnsi="Arial" w:cs="Arial"/>
          <w:bCs/>
          <w:lang w:val="es-ES"/>
        </w:rPr>
      </w:pPr>
      <w:r w:rsidRPr="00225C1C">
        <w:rPr>
          <w:rFonts w:ascii="Arial" w:hAnsi="Arial" w:cs="Arial"/>
          <w:bCs/>
          <w:lang w:val="es-ES"/>
        </w:rPr>
        <w:t xml:space="preserve">El regente debe revisar las condiciones de todos los medicamentos que pudieron haber sufrido alguna exposición a condiciones adversas por el evento y determinar según </w:t>
      </w:r>
      <w:r w:rsidR="000867E8">
        <w:rPr>
          <w:rFonts w:ascii="Arial" w:hAnsi="Arial" w:cs="Arial"/>
          <w:bCs/>
          <w:lang w:val="es-ES"/>
        </w:rPr>
        <w:t xml:space="preserve">el </w:t>
      </w:r>
      <w:r w:rsidR="000E00A4">
        <w:rPr>
          <w:rFonts w:ascii="Arial" w:hAnsi="Arial" w:cs="Arial"/>
          <w:bCs/>
          <w:lang w:val="es-ES"/>
        </w:rPr>
        <w:t>“</w:t>
      </w:r>
      <w:r w:rsidR="00D4445C" w:rsidRPr="00D4445C">
        <w:rPr>
          <w:rFonts w:ascii="Arial" w:hAnsi="Arial" w:cs="Arial"/>
          <w:bCs/>
          <w:i/>
          <w:iCs/>
          <w:lang w:val="es-ES"/>
        </w:rPr>
        <w:t>P</w:t>
      </w:r>
      <w:r w:rsidRPr="00D4445C">
        <w:rPr>
          <w:rFonts w:ascii="Arial" w:hAnsi="Arial" w:cs="Arial"/>
          <w:bCs/>
          <w:i/>
          <w:iCs/>
          <w:lang w:val="es-ES"/>
        </w:rPr>
        <w:t>ro</w:t>
      </w:r>
      <w:r w:rsidR="000E00A4">
        <w:rPr>
          <w:rFonts w:ascii="Arial" w:hAnsi="Arial" w:cs="Arial"/>
          <w:bCs/>
          <w:i/>
          <w:iCs/>
          <w:lang w:val="es-ES"/>
        </w:rPr>
        <w:t>cedimiento</w:t>
      </w:r>
      <w:r w:rsidRPr="00D4445C">
        <w:rPr>
          <w:rFonts w:ascii="Arial" w:hAnsi="Arial" w:cs="Arial"/>
          <w:bCs/>
          <w:i/>
          <w:iCs/>
          <w:lang w:val="es-ES"/>
        </w:rPr>
        <w:t xml:space="preserve"> de manejo de fechas de vencimiento y deterioro de medicamentos</w:t>
      </w:r>
      <w:r w:rsidR="000E00A4">
        <w:rPr>
          <w:rFonts w:ascii="Arial" w:hAnsi="Arial" w:cs="Arial"/>
          <w:bCs/>
          <w:i/>
          <w:iCs/>
          <w:lang w:val="es-ES"/>
        </w:rPr>
        <w:t xml:space="preserve"> en la farmacia”</w:t>
      </w:r>
      <w:r w:rsidRPr="00225C1C">
        <w:rPr>
          <w:rFonts w:ascii="Arial" w:hAnsi="Arial" w:cs="Arial"/>
          <w:bCs/>
          <w:lang w:val="es-ES"/>
        </w:rPr>
        <w:t xml:space="preserve"> si son aptos para la venta o se debe proceder con su disposición final.</w:t>
      </w:r>
    </w:p>
    <w:p w14:paraId="478E20EA" w14:textId="77777777" w:rsidR="00C45287" w:rsidRPr="00BD7AAD" w:rsidRDefault="00C45287" w:rsidP="00F97B67">
      <w:pPr>
        <w:pStyle w:val="ListParagraph"/>
        <w:numPr>
          <w:ilvl w:val="0"/>
          <w:numId w:val="16"/>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cuando </w:t>
      </w:r>
      <w:r>
        <w:rPr>
          <w:rFonts w:ascii="Arial" w:hAnsi="Arial" w:cs="Arial"/>
          <w:bCs/>
          <w:lang w:val="es-ES"/>
        </w:rPr>
        <w:t>sea autorizado</w:t>
      </w:r>
      <w:r w:rsidRPr="00BD7AAD">
        <w:rPr>
          <w:rFonts w:ascii="Arial" w:hAnsi="Arial" w:cs="Arial"/>
          <w:bCs/>
          <w:lang w:val="es-ES"/>
        </w:rPr>
        <w:t xml:space="preserve"> por el regente farmacéutico.</w:t>
      </w:r>
    </w:p>
    <w:p w14:paraId="6CBD8D17" w14:textId="609877F7" w:rsidR="005C27CC" w:rsidRDefault="005C27CC">
      <w:pPr>
        <w:rPr>
          <w:rFonts w:ascii="Arial" w:hAnsi="Arial" w:cs="Arial"/>
          <w:b/>
          <w:bCs/>
          <w:sz w:val="28"/>
          <w:szCs w:val="28"/>
        </w:rPr>
      </w:pPr>
    </w:p>
    <w:p w14:paraId="0F067AEA" w14:textId="45D08CFD" w:rsidR="0063323D" w:rsidRPr="00F83104" w:rsidRDefault="00A6374B" w:rsidP="00F83104">
      <w:pPr>
        <w:pStyle w:val="ListParagraph"/>
        <w:numPr>
          <w:ilvl w:val="0"/>
          <w:numId w:val="49"/>
        </w:numPr>
        <w:spacing w:line="276" w:lineRule="auto"/>
        <w:rPr>
          <w:rFonts w:ascii="Arial" w:hAnsi="Arial" w:cs="Arial"/>
          <w:b/>
          <w:bCs/>
          <w:sz w:val="24"/>
          <w:szCs w:val="24"/>
          <w:u w:val="single"/>
        </w:rPr>
      </w:pPr>
      <w:r w:rsidRPr="00F83104">
        <w:rPr>
          <w:rFonts w:ascii="Arial" w:hAnsi="Arial" w:cs="Arial"/>
          <w:b/>
          <w:bCs/>
          <w:sz w:val="24"/>
          <w:szCs w:val="24"/>
          <w:u w:val="single"/>
        </w:rPr>
        <w:lastRenderedPageBreak/>
        <w:t>Huracán</w:t>
      </w:r>
    </w:p>
    <w:p w14:paraId="06A62B05" w14:textId="6374AE6C" w:rsidR="00A6374B" w:rsidRDefault="00A6374B" w:rsidP="00EB63F4">
      <w:pPr>
        <w:spacing w:line="276" w:lineRule="auto"/>
        <w:rPr>
          <w:rFonts w:ascii="Arial" w:hAnsi="Arial" w:cs="Arial"/>
          <w:shd w:val="clear" w:color="auto" w:fill="FFFFFF"/>
        </w:rPr>
      </w:pPr>
      <w:r w:rsidRPr="00225C1C">
        <w:rPr>
          <w:rFonts w:ascii="Arial" w:hAnsi="Arial" w:cs="Arial"/>
          <w:shd w:val="clear" w:color="auto" w:fill="FFFFFF"/>
        </w:rPr>
        <w:t xml:space="preserve">Se define como un fenómeno meteorológico de la atmósfera baja, que puede describirse como un gigantesco remolino en forma de embudo. Produce vientos con velocidades superiores a los 200 km/hora y con ráfagas de hasta 400 km/hora, trayendo consigo fuertes lluvias.  </w:t>
      </w:r>
    </w:p>
    <w:p w14:paraId="2FCD0CC9" w14:textId="77777777" w:rsidR="00A6374B" w:rsidRPr="00225C1C" w:rsidRDefault="00A6374B" w:rsidP="00EB63F4">
      <w:pPr>
        <w:spacing w:line="276" w:lineRule="auto"/>
        <w:rPr>
          <w:rFonts w:ascii="Arial" w:hAnsi="Arial" w:cs="Arial"/>
          <w:b/>
          <w:bCs/>
          <w:shd w:val="clear" w:color="auto" w:fill="FFFFFF"/>
        </w:rPr>
      </w:pPr>
      <w:r w:rsidRPr="00225C1C">
        <w:rPr>
          <w:rFonts w:ascii="Arial" w:hAnsi="Arial" w:cs="Arial"/>
          <w:b/>
          <w:bCs/>
          <w:shd w:val="clear" w:color="auto" w:fill="FFFFFF"/>
        </w:rPr>
        <w:t>Prevención</w:t>
      </w:r>
    </w:p>
    <w:p w14:paraId="6870526C" w14:textId="6BE3E314" w:rsidR="00AC6980" w:rsidRPr="002B2EC4" w:rsidRDefault="00AC6980" w:rsidP="00F97B67">
      <w:pPr>
        <w:pStyle w:val="ListParagraph"/>
        <w:numPr>
          <w:ilvl w:val="0"/>
          <w:numId w:val="21"/>
        </w:numPr>
        <w:jc w:val="both"/>
        <w:rPr>
          <w:rFonts w:ascii="Arial" w:hAnsi="Arial"/>
        </w:rPr>
      </w:pPr>
      <w:r w:rsidRPr="002B2EC4">
        <w:rPr>
          <w:rFonts w:ascii="Arial" w:hAnsi="Arial"/>
        </w:rPr>
        <w:t>Verifi</w:t>
      </w:r>
      <w:r w:rsidR="001811E5">
        <w:rPr>
          <w:rFonts w:ascii="Arial" w:hAnsi="Arial"/>
        </w:rPr>
        <w:t>car</w:t>
      </w:r>
      <w:r w:rsidRPr="002B2EC4">
        <w:rPr>
          <w:rFonts w:ascii="Arial" w:hAnsi="Arial"/>
        </w:rPr>
        <w:t xml:space="preserve"> que la farmacia es segura. Según su ubicación y los materiales con que está </w:t>
      </w:r>
      <w:r w:rsidR="0017561C" w:rsidRPr="002B2EC4">
        <w:rPr>
          <w:rFonts w:ascii="Arial" w:hAnsi="Arial"/>
        </w:rPr>
        <w:t>construida</w:t>
      </w:r>
      <w:r w:rsidRPr="002B2EC4">
        <w:rPr>
          <w:rFonts w:ascii="Arial" w:hAnsi="Arial"/>
        </w:rPr>
        <w:t xml:space="preserve">. </w:t>
      </w:r>
    </w:p>
    <w:p w14:paraId="035E5CBC" w14:textId="77777777" w:rsidR="007938C8" w:rsidRPr="00E8716C" w:rsidRDefault="007938C8" w:rsidP="007938C8">
      <w:pPr>
        <w:pStyle w:val="ListParagraph"/>
        <w:numPr>
          <w:ilvl w:val="0"/>
          <w:numId w:val="21"/>
        </w:numPr>
        <w:tabs>
          <w:tab w:val="left" w:pos="1425"/>
        </w:tabs>
        <w:spacing w:line="276" w:lineRule="auto"/>
        <w:jc w:val="both"/>
        <w:rPr>
          <w:rFonts w:ascii="Arial" w:hAnsi="Arial" w:cs="Arial"/>
          <w:b/>
          <w:bCs/>
          <w:color w:val="FF0000"/>
          <w:lang w:val="es-ES"/>
        </w:rPr>
      </w:pPr>
      <w:r w:rsidRPr="00E8716C">
        <w:rPr>
          <w:rFonts w:ascii="Arial" w:hAnsi="Arial" w:cs="Arial"/>
          <w:b/>
          <w:bCs/>
          <w:color w:val="FF0000"/>
        </w:rPr>
        <w:t>[Identificar instalaciones funcionales (</w:t>
      </w:r>
      <w:r>
        <w:rPr>
          <w:rFonts w:ascii="Arial" w:hAnsi="Arial" w:cs="Arial"/>
          <w:b/>
          <w:bCs/>
          <w:color w:val="FF0000"/>
        </w:rPr>
        <w:t xml:space="preserve">salidas de emergencia, </w:t>
      </w:r>
      <w:r w:rsidRPr="00E8716C">
        <w:rPr>
          <w:rFonts w:ascii="Arial" w:hAnsi="Arial" w:cs="Arial"/>
          <w:b/>
          <w:bCs/>
          <w:color w:val="FF0000"/>
        </w:rPr>
        <w:t>zonas de seguridad, área de concentración de víctimas, puntos de ingreso de los cuerpos de socorro</w:t>
      </w:r>
      <w:r>
        <w:rPr>
          <w:rFonts w:ascii="Arial" w:hAnsi="Arial" w:cs="Arial"/>
          <w:b/>
          <w:bCs/>
          <w:color w:val="FF0000"/>
        </w:rPr>
        <w:t>, puntos de reunión</w:t>
      </w:r>
      <w:r w:rsidRPr="00E8716C">
        <w:rPr>
          <w:rFonts w:ascii="Arial" w:hAnsi="Arial" w:cs="Arial"/>
          <w:b/>
          <w:bCs/>
          <w:color w:val="FF0000"/>
        </w:rPr>
        <w:t>)</w:t>
      </w:r>
      <w:r>
        <w:rPr>
          <w:rFonts w:ascii="Arial" w:hAnsi="Arial" w:cs="Arial"/>
          <w:b/>
          <w:bCs/>
          <w:color w:val="FF0000"/>
        </w:rPr>
        <w:t xml:space="preserve"> y </w:t>
      </w:r>
      <w:r w:rsidRPr="00E8716C">
        <w:rPr>
          <w:rFonts w:ascii="Arial" w:hAnsi="Arial" w:cs="Arial"/>
          <w:b/>
          <w:bCs/>
          <w:color w:val="FF0000"/>
        </w:rPr>
        <w:t xml:space="preserve">equipo de primera respuesta </w:t>
      </w:r>
      <w:r>
        <w:rPr>
          <w:rFonts w:ascii="Arial" w:hAnsi="Arial" w:cs="Arial"/>
          <w:b/>
          <w:bCs/>
          <w:color w:val="FF0000"/>
        </w:rPr>
        <w:t xml:space="preserve">en un </w:t>
      </w:r>
      <w:r w:rsidRPr="00E8716C">
        <w:rPr>
          <w:rFonts w:ascii="Arial" w:hAnsi="Arial" w:cs="Arial"/>
          <w:b/>
          <w:bCs/>
          <w:color w:val="FF0000"/>
        </w:rPr>
        <w:t>croquis o plano.]</w:t>
      </w:r>
    </w:p>
    <w:p w14:paraId="1B69CDC2" w14:textId="77777777" w:rsidR="007938C8" w:rsidRPr="00E8716C" w:rsidRDefault="007938C8" w:rsidP="007938C8">
      <w:pPr>
        <w:pStyle w:val="ListParagraph"/>
        <w:numPr>
          <w:ilvl w:val="0"/>
          <w:numId w:val="21"/>
        </w:numPr>
        <w:tabs>
          <w:tab w:val="left" w:pos="1425"/>
        </w:tabs>
        <w:spacing w:line="276" w:lineRule="auto"/>
        <w:jc w:val="both"/>
        <w:rPr>
          <w:rFonts w:ascii="Arial" w:hAnsi="Arial" w:cs="Arial"/>
          <w:b/>
          <w:bCs/>
          <w:color w:val="FF0000"/>
          <w:lang w:val="es-ES"/>
        </w:rPr>
      </w:pPr>
      <w:r>
        <w:rPr>
          <w:rFonts w:ascii="Arial" w:hAnsi="Arial" w:cs="Arial"/>
          <w:b/>
          <w:bCs/>
          <w:color w:val="FF0000"/>
        </w:rPr>
        <w:t>[Identificar necesidades de reparación o mejoras de infraestructura, así como equipo para reducir vulnerabilidad.]</w:t>
      </w:r>
    </w:p>
    <w:p w14:paraId="3816E1CC" w14:textId="02731D4E" w:rsidR="00A6374B" w:rsidRPr="002B2EC4" w:rsidRDefault="00A6374B" w:rsidP="00F97B67">
      <w:pPr>
        <w:pStyle w:val="ListParagraph"/>
        <w:numPr>
          <w:ilvl w:val="0"/>
          <w:numId w:val="21"/>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Prest</w:t>
      </w:r>
      <w:r w:rsidR="00AC6980" w:rsidRPr="002B2EC4">
        <w:rPr>
          <w:rFonts w:ascii="Arial" w:eastAsia="Times New Roman" w:hAnsi="Arial" w:cs="Arial"/>
          <w:lang w:eastAsia="es-CR"/>
        </w:rPr>
        <w:t>ar</w:t>
      </w:r>
      <w:r w:rsidRPr="002B2EC4">
        <w:rPr>
          <w:rFonts w:ascii="Arial" w:eastAsia="Times New Roman" w:hAnsi="Arial" w:cs="Arial"/>
          <w:lang w:eastAsia="es-CR"/>
        </w:rPr>
        <w:t xml:space="preserve"> atención a los informes oficiales de radio</w:t>
      </w:r>
      <w:r w:rsidR="001811E5">
        <w:rPr>
          <w:rFonts w:ascii="Arial" w:eastAsia="Times New Roman" w:hAnsi="Arial" w:cs="Arial"/>
          <w:lang w:eastAsia="es-CR"/>
        </w:rPr>
        <w:t xml:space="preserve"> y</w:t>
      </w:r>
      <w:r w:rsidRPr="002B2EC4">
        <w:rPr>
          <w:rFonts w:ascii="Arial" w:eastAsia="Times New Roman" w:hAnsi="Arial" w:cs="Arial"/>
          <w:lang w:eastAsia="es-CR"/>
        </w:rPr>
        <w:t xml:space="preserve"> televisión</w:t>
      </w:r>
      <w:r w:rsidR="009244F9" w:rsidRPr="002B2EC4">
        <w:rPr>
          <w:rFonts w:ascii="Arial" w:eastAsia="Times New Roman" w:hAnsi="Arial" w:cs="Arial"/>
          <w:lang w:eastAsia="es-CR"/>
        </w:rPr>
        <w:t xml:space="preserve"> </w:t>
      </w:r>
      <w:r w:rsidR="009244F9" w:rsidRPr="002B2EC4">
        <w:rPr>
          <w:rFonts w:ascii="Arial" w:hAnsi="Arial"/>
        </w:rPr>
        <w:t>acerca del avance del fenómeno y evacuar la zona si las autoridades pertinentes así lo demandan</w:t>
      </w:r>
      <w:r w:rsidRPr="002B2EC4">
        <w:rPr>
          <w:rFonts w:ascii="Arial" w:eastAsia="Times New Roman" w:hAnsi="Arial" w:cs="Arial"/>
          <w:lang w:eastAsia="es-CR"/>
        </w:rPr>
        <w:t>.</w:t>
      </w:r>
    </w:p>
    <w:p w14:paraId="60E1281F" w14:textId="77777777" w:rsidR="00A6374B" w:rsidRPr="002B2EC4" w:rsidRDefault="00A6374B" w:rsidP="00F97B67">
      <w:pPr>
        <w:pStyle w:val="ListParagraph"/>
        <w:numPr>
          <w:ilvl w:val="0"/>
          <w:numId w:val="21"/>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Seleccion</w:t>
      </w:r>
      <w:r w:rsidR="00AC6980" w:rsidRPr="002B2EC4">
        <w:rPr>
          <w:rFonts w:ascii="Arial" w:eastAsia="Times New Roman" w:hAnsi="Arial" w:cs="Arial"/>
          <w:lang w:eastAsia="es-CR"/>
        </w:rPr>
        <w:t>ar</w:t>
      </w:r>
      <w:r w:rsidRPr="002B2EC4">
        <w:rPr>
          <w:rFonts w:ascii="Arial" w:eastAsia="Times New Roman" w:hAnsi="Arial" w:cs="Arial"/>
          <w:lang w:eastAsia="es-CR"/>
        </w:rPr>
        <w:t xml:space="preserve"> cuidadosamente las zonas de mayor seguridad.</w:t>
      </w:r>
    </w:p>
    <w:p w14:paraId="27BB95D4" w14:textId="77777777" w:rsidR="001811E5" w:rsidRPr="001811E5" w:rsidRDefault="009244F9" w:rsidP="00F97B67">
      <w:pPr>
        <w:pStyle w:val="ListParagraph"/>
        <w:numPr>
          <w:ilvl w:val="0"/>
          <w:numId w:val="21"/>
        </w:numPr>
        <w:shd w:val="clear" w:color="auto" w:fill="FFFFFF"/>
        <w:spacing w:after="0" w:line="276" w:lineRule="auto"/>
        <w:rPr>
          <w:rFonts w:ascii="Arial" w:eastAsia="Times New Roman" w:hAnsi="Arial" w:cs="Arial"/>
          <w:lang w:eastAsia="es-CR"/>
        </w:rPr>
      </w:pPr>
      <w:r w:rsidRPr="002B2EC4">
        <w:rPr>
          <w:rFonts w:ascii="Arial" w:hAnsi="Arial"/>
        </w:rPr>
        <w:t>Si el fenómeno fue previsto por la Comisión Nacional de Emergencias con suficiente anticipació</w:t>
      </w:r>
      <w:r w:rsidR="001811E5">
        <w:rPr>
          <w:rFonts w:ascii="Arial" w:hAnsi="Arial"/>
        </w:rPr>
        <w:t>n:</w:t>
      </w:r>
    </w:p>
    <w:p w14:paraId="50A5324E" w14:textId="7714FD49" w:rsidR="001811E5" w:rsidRPr="001811E5" w:rsidRDefault="001811E5" w:rsidP="00F97B67">
      <w:pPr>
        <w:pStyle w:val="ListParagraph"/>
        <w:numPr>
          <w:ilvl w:val="1"/>
          <w:numId w:val="21"/>
        </w:numPr>
        <w:shd w:val="clear" w:color="auto" w:fill="FFFFFF"/>
        <w:spacing w:after="0" w:line="276" w:lineRule="auto"/>
        <w:rPr>
          <w:rFonts w:ascii="Arial" w:eastAsia="Times New Roman" w:hAnsi="Arial" w:cs="Arial"/>
          <w:lang w:eastAsia="es-CR"/>
        </w:rPr>
      </w:pPr>
      <w:r>
        <w:rPr>
          <w:rFonts w:ascii="Arial" w:hAnsi="Arial"/>
        </w:rPr>
        <w:t>P</w:t>
      </w:r>
      <w:r w:rsidR="009244F9" w:rsidRPr="002B2EC4">
        <w:rPr>
          <w:rFonts w:ascii="Arial" w:hAnsi="Arial"/>
        </w:rPr>
        <w:t>rocurar cubrir los ventanales del establecimiento con láminas de metal o madera, asegurándolas al marco.</w:t>
      </w:r>
      <w:r w:rsidR="008616F7" w:rsidRPr="002B2EC4">
        <w:rPr>
          <w:rFonts w:ascii="Arial" w:hAnsi="Arial"/>
        </w:rPr>
        <w:t xml:space="preserve"> </w:t>
      </w:r>
    </w:p>
    <w:p w14:paraId="38CD255F" w14:textId="75EE439F" w:rsidR="00A6374B" w:rsidRPr="002B2EC4" w:rsidRDefault="008616F7" w:rsidP="00F97B67">
      <w:pPr>
        <w:pStyle w:val="ListParagraph"/>
        <w:numPr>
          <w:ilvl w:val="1"/>
          <w:numId w:val="21"/>
        </w:numPr>
        <w:shd w:val="clear" w:color="auto" w:fill="FFFFFF"/>
        <w:spacing w:after="0" w:line="276" w:lineRule="auto"/>
        <w:rPr>
          <w:rFonts w:ascii="Arial" w:eastAsia="Times New Roman" w:hAnsi="Arial" w:cs="Arial"/>
          <w:lang w:eastAsia="es-CR"/>
        </w:rPr>
      </w:pPr>
      <w:r w:rsidRPr="002B2EC4">
        <w:rPr>
          <w:rFonts w:ascii="Arial" w:hAnsi="Arial"/>
        </w:rPr>
        <w:t>E</w:t>
      </w:r>
      <w:r w:rsidR="009244F9" w:rsidRPr="002B2EC4">
        <w:rPr>
          <w:rFonts w:ascii="Arial" w:hAnsi="Arial"/>
        </w:rPr>
        <w:t>vitar estar cerca de las ventanas durante el paso del huracán.</w:t>
      </w:r>
    </w:p>
    <w:p w14:paraId="311F8DDF" w14:textId="1A965839" w:rsidR="00A6374B" w:rsidRDefault="00A6374B" w:rsidP="00F97B67">
      <w:pPr>
        <w:pStyle w:val="ListParagraph"/>
        <w:numPr>
          <w:ilvl w:val="1"/>
          <w:numId w:val="21"/>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Asegur</w:t>
      </w:r>
      <w:r w:rsidR="009244F9" w:rsidRPr="002B2EC4">
        <w:rPr>
          <w:rFonts w:ascii="Arial" w:eastAsia="Times New Roman" w:hAnsi="Arial" w:cs="Arial"/>
          <w:lang w:eastAsia="es-CR"/>
        </w:rPr>
        <w:t>ar</w:t>
      </w:r>
      <w:r w:rsidRPr="002B2EC4">
        <w:rPr>
          <w:rFonts w:ascii="Arial" w:eastAsia="Times New Roman" w:hAnsi="Arial" w:cs="Arial"/>
          <w:lang w:eastAsia="es-CR"/>
        </w:rPr>
        <w:t xml:space="preserve"> los vidrios de las ventanas con cinta o papel adhesivo para evitar que alguien resulte herido.</w:t>
      </w:r>
    </w:p>
    <w:p w14:paraId="1F6FE158" w14:textId="77777777" w:rsidR="001811E5" w:rsidRPr="005C27CC" w:rsidRDefault="001811E5" w:rsidP="00F97B67">
      <w:pPr>
        <w:pStyle w:val="ListParagraph"/>
        <w:numPr>
          <w:ilvl w:val="1"/>
          <w:numId w:val="21"/>
        </w:numPr>
        <w:shd w:val="clear" w:color="auto" w:fill="FFFFFF"/>
        <w:spacing w:after="0" w:line="276" w:lineRule="auto"/>
        <w:rPr>
          <w:rFonts w:ascii="Arial" w:eastAsia="Times New Roman" w:hAnsi="Arial" w:cs="Arial"/>
          <w:lang w:eastAsia="es-CR"/>
        </w:rPr>
      </w:pPr>
      <w:r w:rsidRPr="005C27CC">
        <w:rPr>
          <w:rFonts w:ascii="Arial" w:eastAsia="Times New Roman" w:hAnsi="Arial" w:cs="Arial"/>
          <w:lang w:eastAsia="es-CR"/>
        </w:rPr>
        <w:t>Almacenar agua purificada o hervida en envases con tapa.</w:t>
      </w:r>
    </w:p>
    <w:p w14:paraId="74DB082D" w14:textId="598DF4F6" w:rsidR="001811E5" w:rsidRPr="002B2EC4" w:rsidRDefault="001811E5" w:rsidP="00F97B67">
      <w:pPr>
        <w:pStyle w:val="ListParagraph"/>
        <w:numPr>
          <w:ilvl w:val="1"/>
          <w:numId w:val="21"/>
        </w:numPr>
        <w:shd w:val="clear" w:color="auto" w:fill="FFFFFF"/>
        <w:spacing w:after="0" w:line="276" w:lineRule="auto"/>
        <w:rPr>
          <w:rFonts w:ascii="Arial" w:eastAsia="Times New Roman" w:hAnsi="Arial" w:cs="Arial"/>
          <w:lang w:eastAsia="es-CR"/>
        </w:rPr>
      </w:pPr>
      <w:r>
        <w:rPr>
          <w:rFonts w:ascii="Arial" w:eastAsia="Times New Roman" w:hAnsi="Arial" w:cs="Arial"/>
          <w:lang w:eastAsia="es-CR"/>
        </w:rPr>
        <w:t xml:space="preserve">Contar con </w:t>
      </w:r>
      <w:r w:rsidRPr="002B2EC4">
        <w:rPr>
          <w:rFonts w:ascii="Arial" w:eastAsia="Times New Roman" w:hAnsi="Arial" w:cs="Arial"/>
          <w:lang w:eastAsia="es-CR"/>
        </w:rPr>
        <w:t>una radio y linterna de pilas con repuestos necesarios.</w:t>
      </w:r>
    </w:p>
    <w:p w14:paraId="22926E1E" w14:textId="77777777" w:rsidR="00A6374B" w:rsidRPr="002B2EC4" w:rsidRDefault="00A6374B" w:rsidP="00F97B67">
      <w:pPr>
        <w:pStyle w:val="ListParagraph"/>
        <w:numPr>
          <w:ilvl w:val="0"/>
          <w:numId w:val="21"/>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Cort</w:t>
      </w:r>
      <w:r w:rsidR="009244F9" w:rsidRPr="002B2EC4">
        <w:rPr>
          <w:rFonts w:ascii="Arial" w:eastAsia="Times New Roman" w:hAnsi="Arial" w:cs="Arial"/>
          <w:lang w:eastAsia="es-CR"/>
        </w:rPr>
        <w:t>ar</w:t>
      </w:r>
      <w:r w:rsidRPr="002B2EC4">
        <w:rPr>
          <w:rFonts w:ascii="Arial" w:eastAsia="Times New Roman" w:hAnsi="Arial" w:cs="Arial"/>
          <w:lang w:eastAsia="es-CR"/>
        </w:rPr>
        <w:t xml:space="preserve"> las ramas de los árboles que podría</w:t>
      </w:r>
      <w:r w:rsidR="009244F9" w:rsidRPr="002B2EC4">
        <w:rPr>
          <w:rFonts w:ascii="Arial" w:eastAsia="Times New Roman" w:hAnsi="Arial" w:cs="Arial"/>
          <w:lang w:eastAsia="es-CR"/>
        </w:rPr>
        <w:t>n</w:t>
      </w:r>
      <w:r w:rsidRPr="002B2EC4">
        <w:rPr>
          <w:rFonts w:ascii="Arial" w:eastAsia="Times New Roman" w:hAnsi="Arial" w:cs="Arial"/>
          <w:lang w:eastAsia="es-CR"/>
        </w:rPr>
        <w:t xml:space="preserve"> desprenderse y causar daño.</w:t>
      </w:r>
    </w:p>
    <w:p w14:paraId="33703647" w14:textId="77777777" w:rsidR="00A6374B" w:rsidRPr="002B2EC4" w:rsidRDefault="00A6374B" w:rsidP="00F97B67">
      <w:pPr>
        <w:pStyle w:val="ListParagraph"/>
        <w:numPr>
          <w:ilvl w:val="0"/>
          <w:numId w:val="21"/>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Manten</w:t>
      </w:r>
      <w:r w:rsidR="008616F7" w:rsidRPr="002B2EC4">
        <w:rPr>
          <w:rFonts w:ascii="Arial" w:eastAsia="Times New Roman" w:hAnsi="Arial" w:cs="Arial"/>
          <w:lang w:eastAsia="es-CR"/>
        </w:rPr>
        <w:t>er</w:t>
      </w:r>
      <w:r w:rsidRPr="002B2EC4">
        <w:rPr>
          <w:rFonts w:ascii="Arial" w:eastAsia="Times New Roman" w:hAnsi="Arial" w:cs="Arial"/>
          <w:lang w:eastAsia="es-CR"/>
        </w:rPr>
        <w:t xml:space="preserve"> un botiquín de primeros auxilios.</w:t>
      </w:r>
    </w:p>
    <w:p w14:paraId="72DF182F" w14:textId="77777777" w:rsidR="00A6374B" w:rsidRPr="002B2EC4" w:rsidRDefault="009244F9" w:rsidP="00F97B67">
      <w:pPr>
        <w:pStyle w:val="ListParagraph"/>
        <w:numPr>
          <w:ilvl w:val="0"/>
          <w:numId w:val="21"/>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Evacuar s</w:t>
      </w:r>
      <w:r w:rsidR="00A6374B" w:rsidRPr="002B2EC4">
        <w:rPr>
          <w:rFonts w:ascii="Arial" w:eastAsia="Times New Roman" w:hAnsi="Arial" w:cs="Arial"/>
          <w:lang w:eastAsia="es-CR"/>
        </w:rPr>
        <w:t xml:space="preserve">i la CNE </w:t>
      </w:r>
      <w:r w:rsidRPr="002B2EC4">
        <w:rPr>
          <w:rFonts w:ascii="Arial" w:eastAsia="Times New Roman" w:hAnsi="Arial" w:cs="Arial"/>
          <w:lang w:eastAsia="es-CR"/>
        </w:rPr>
        <w:t>lo ordena</w:t>
      </w:r>
      <w:r w:rsidR="00A6374B" w:rsidRPr="002B2EC4">
        <w:rPr>
          <w:rFonts w:ascii="Arial" w:eastAsia="Times New Roman" w:hAnsi="Arial" w:cs="Arial"/>
          <w:lang w:eastAsia="es-CR"/>
        </w:rPr>
        <w:t>. </w:t>
      </w:r>
      <w:r w:rsidRPr="002B2EC4">
        <w:rPr>
          <w:rFonts w:ascii="Arial" w:eastAsia="Times New Roman" w:hAnsi="Arial" w:cs="Arial"/>
          <w:lang w:eastAsia="es-CR"/>
        </w:rPr>
        <w:t>E</w:t>
      </w:r>
      <w:r w:rsidR="00A6374B" w:rsidRPr="002B2EC4">
        <w:rPr>
          <w:rFonts w:ascii="Arial" w:eastAsia="Times New Roman" w:hAnsi="Arial" w:cs="Arial"/>
          <w:lang w:eastAsia="es-CR"/>
        </w:rPr>
        <w:t xml:space="preserve">sta </w:t>
      </w:r>
      <w:r w:rsidRPr="002B2EC4">
        <w:rPr>
          <w:rFonts w:ascii="Arial" w:eastAsia="Times New Roman" w:hAnsi="Arial" w:cs="Arial"/>
          <w:lang w:eastAsia="es-CR"/>
        </w:rPr>
        <w:t xml:space="preserve">indicación </w:t>
      </w:r>
      <w:r w:rsidR="00A6374B" w:rsidRPr="002B2EC4">
        <w:rPr>
          <w:rFonts w:ascii="Arial" w:eastAsia="Times New Roman" w:hAnsi="Arial" w:cs="Arial"/>
          <w:lang w:eastAsia="es-CR"/>
        </w:rPr>
        <w:t>se basa en el conocimiento de peligrosidad del huracán.</w:t>
      </w:r>
    </w:p>
    <w:p w14:paraId="7A9E2229" w14:textId="77777777" w:rsidR="007938C8" w:rsidRPr="007938C8" w:rsidRDefault="00A6374B" w:rsidP="007938C8">
      <w:pPr>
        <w:pStyle w:val="ListParagraph"/>
        <w:numPr>
          <w:ilvl w:val="0"/>
          <w:numId w:val="23"/>
        </w:numPr>
        <w:tabs>
          <w:tab w:val="left" w:pos="1425"/>
        </w:tabs>
        <w:spacing w:line="276" w:lineRule="auto"/>
        <w:jc w:val="both"/>
        <w:rPr>
          <w:rFonts w:ascii="Arial" w:hAnsi="Arial" w:cs="Arial"/>
          <w:bCs/>
          <w:lang w:val="es-ES"/>
        </w:rPr>
      </w:pPr>
      <w:r w:rsidRPr="002B2EC4">
        <w:rPr>
          <w:rFonts w:ascii="Arial" w:eastAsia="Times New Roman" w:hAnsi="Arial" w:cs="Arial"/>
          <w:lang w:eastAsia="es-CR"/>
        </w:rPr>
        <w:t>Manten</w:t>
      </w:r>
      <w:r w:rsidR="009244F9" w:rsidRPr="002B2EC4">
        <w:rPr>
          <w:rFonts w:ascii="Arial" w:eastAsia="Times New Roman" w:hAnsi="Arial" w:cs="Arial"/>
          <w:lang w:eastAsia="es-CR"/>
        </w:rPr>
        <w:t xml:space="preserve">er </w:t>
      </w:r>
      <w:r w:rsidRPr="002B2EC4">
        <w:rPr>
          <w:rFonts w:ascii="Arial" w:eastAsia="Times New Roman" w:hAnsi="Arial" w:cs="Arial"/>
          <w:lang w:eastAsia="es-CR"/>
        </w:rPr>
        <w:t xml:space="preserve">la calma y </w:t>
      </w:r>
      <w:r w:rsidR="009244F9" w:rsidRPr="002B2EC4">
        <w:rPr>
          <w:rFonts w:ascii="Arial" w:eastAsia="Times New Roman" w:hAnsi="Arial" w:cs="Arial"/>
          <w:lang w:eastAsia="es-CR"/>
        </w:rPr>
        <w:t xml:space="preserve">tranquilizar </w:t>
      </w:r>
      <w:r w:rsidRPr="002B2EC4">
        <w:rPr>
          <w:rFonts w:ascii="Arial" w:eastAsia="Times New Roman" w:hAnsi="Arial" w:cs="Arial"/>
          <w:lang w:eastAsia="es-CR"/>
        </w:rPr>
        <w:t xml:space="preserve">a </w:t>
      </w:r>
      <w:r w:rsidR="008616F7" w:rsidRPr="002B2EC4">
        <w:rPr>
          <w:rFonts w:ascii="Arial" w:eastAsia="Times New Roman" w:hAnsi="Arial" w:cs="Arial"/>
          <w:lang w:eastAsia="es-CR"/>
        </w:rPr>
        <w:t>las personas</w:t>
      </w:r>
      <w:r w:rsidRPr="002B2EC4">
        <w:rPr>
          <w:rFonts w:ascii="Arial" w:eastAsia="Times New Roman" w:hAnsi="Arial" w:cs="Arial"/>
          <w:lang w:eastAsia="es-CR"/>
        </w:rPr>
        <w:t>. Una persona alterada puede cometer muchos errores.</w:t>
      </w:r>
      <w:r w:rsidR="007938C8" w:rsidRPr="007938C8">
        <w:rPr>
          <w:rFonts w:ascii="Arial" w:hAnsi="Arial" w:cs="Arial"/>
          <w:lang w:val="es-ES"/>
        </w:rPr>
        <w:t xml:space="preserve"> </w:t>
      </w:r>
    </w:p>
    <w:p w14:paraId="1C318645" w14:textId="251A3CE0" w:rsidR="007938C8" w:rsidRPr="00121FA8" w:rsidRDefault="007938C8" w:rsidP="007938C8">
      <w:pPr>
        <w:pStyle w:val="ListParagraph"/>
        <w:numPr>
          <w:ilvl w:val="0"/>
          <w:numId w:val="23"/>
        </w:numPr>
        <w:tabs>
          <w:tab w:val="left" w:pos="1425"/>
        </w:tabs>
        <w:spacing w:line="276" w:lineRule="auto"/>
        <w:jc w:val="both"/>
        <w:rPr>
          <w:rFonts w:ascii="Arial" w:hAnsi="Arial" w:cs="Arial"/>
          <w:bCs/>
          <w:lang w:val="es-ES"/>
        </w:rPr>
      </w:pPr>
      <w:r>
        <w:rPr>
          <w:rFonts w:ascii="Arial" w:hAnsi="Arial" w:cs="Arial"/>
          <w:lang w:val="es-ES"/>
        </w:rPr>
        <w:t>C</w:t>
      </w:r>
      <w:r w:rsidRPr="00394DED">
        <w:rPr>
          <w:rFonts w:ascii="Arial" w:hAnsi="Arial" w:cs="Arial"/>
          <w:lang w:val="es-ES"/>
        </w:rPr>
        <w:t>apacita</w:t>
      </w:r>
      <w:r>
        <w:rPr>
          <w:rFonts w:ascii="Arial" w:hAnsi="Arial" w:cs="Arial"/>
          <w:lang w:val="es-ES"/>
        </w:rPr>
        <w:t>r</w:t>
      </w:r>
      <w:r w:rsidRPr="00394DED">
        <w:rPr>
          <w:rFonts w:ascii="Arial" w:hAnsi="Arial" w:cs="Arial"/>
          <w:lang w:val="es-ES"/>
        </w:rPr>
        <w:t xml:space="preserve"> a </w:t>
      </w:r>
      <w:r>
        <w:rPr>
          <w:rFonts w:ascii="Arial" w:hAnsi="Arial" w:cs="Arial"/>
          <w:lang w:val="es-ES"/>
        </w:rPr>
        <w:t xml:space="preserve">todos </w:t>
      </w:r>
      <w:r w:rsidRPr="00394DED">
        <w:rPr>
          <w:rFonts w:ascii="Arial" w:hAnsi="Arial" w:cs="Arial"/>
          <w:lang w:val="es-ES"/>
        </w:rPr>
        <w:t>los colaboradores</w:t>
      </w:r>
      <w:r>
        <w:rPr>
          <w:rFonts w:ascii="Arial" w:hAnsi="Arial" w:cs="Arial"/>
          <w:lang w:val="es-ES"/>
        </w:rPr>
        <w:t xml:space="preserve"> de la farmacia.</w:t>
      </w:r>
    </w:p>
    <w:p w14:paraId="501940B0" w14:textId="77777777" w:rsidR="007938C8" w:rsidRDefault="007938C8" w:rsidP="007938C8">
      <w:pPr>
        <w:spacing w:after="0" w:line="276" w:lineRule="auto"/>
        <w:jc w:val="both"/>
        <w:rPr>
          <w:rFonts w:ascii="Arial" w:hAnsi="Arial"/>
          <w:b/>
          <w:bCs/>
          <w:color w:val="FF0000"/>
        </w:rPr>
      </w:pPr>
    </w:p>
    <w:p w14:paraId="73D378E0" w14:textId="33827318" w:rsidR="007938C8" w:rsidRPr="000E00A4" w:rsidRDefault="007938C8" w:rsidP="007938C8">
      <w:pPr>
        <w:spacing w:after="0" w:line="276" w:lineRule="auto"/>
        <w:jc w:val="both"/>
        <w:rPr>
          <w:rFonts w:ascii="Arial" w:hAnsi="Arial"/>
          <w:b/>
          <w:bCs/>
          <w:color w:val="FF0000"/>
        </w:rPr>
      </w:pPr>
      <w:r w:rsidRPr="000E00A4">
        <w:rPr>
          <w:rFonts w:ascii="Arial" w:hAnsi="Arial"/>
          <w:b/>
          <w:bCs/>
          <w:color w:val="FF0000"/>
        </w:rPr>
        <w:lastRenderedPageBreak/>
        <w:t>[Colocar las señalizaciones correspondientes de las zonas seguras y ruta de evacuación en lugares convenientes de la farmacia</w:t>
      </w:r>
      <w:r w:rsidR="004C3153" w:rsidRPr="000E00A4">
        <w:rPr>
          <w:rFonts w:ascii="Arial" w:hAnsi="Arial"/>
          <w:b/>
          <w:bCs/>
          <w:color w:val="FF0000"/>
        </w:rPr>
        <w:t>. En la selección de zonas seguras o puntos de reunión, intervienen una serie de aspectos de evaluación de condiciones de infraestructura, capacidad, distancia, acceso a vías de ingreso de los cuerpos de socorro, entre otros.]</w:t>
      </w:r>
    </w:p>
    <w:p w14:paraId="12D11A85" w14:textId="77777777" w:rsidR="007938C8" w:rsidRPr="000E00A4" w:rsidRDefault="007938C8" w:rsidP="007938C8">
      <w:pPr>
        <w:spacing w:after="0" w:line="276" w:lineRule="auto"/>
        <w:jc w:val="both"/>
        <w:rPr>
          <w:rFonts w:ascii="Arial" w:hAnsi="Arial"/>
          <w:b/>
          <w:bCs/>
          <w:color w:val="FF0000"/>
        </w:rPr>
      </w:pPr>
    </w:p>
    <w:p w14:paraId="7AF31E94" w14:textId="77777777" w:rsidR="007938C8" w:rsidRPr="000E00A4" w:rsidRDefault="007938C8" w:rsidP="007938C8">
      <w:pPr>
        <w:spacing w:after="0" w:line="276" w:lineRule="auto"/>
        <w:jc w:val="both"/>
        <w:rPr>
          <w:rFonts w:ascii="Arial" w:hAnsi="Arial"/>
          <w:b/>
          <w:bCs/>
          <w:color w:val="FF0000"/>
        </w:rPr>
      </w:pPr>
      <w:r w:rsidRPr="000E00A4">
        <w:rPr>
          <w:rFonts w:ascii="Arial" w:hAnsi="Arial"/>
          <w:b/>
          <w:bCs/>
          <w:color w:val="FF0000"/>
        </w:rPr>
        <w:t>[Colocar el diagrama de la ruta de evacuación]</w:t>
      </w:r>
    </w:p>
    <w:p w14:paraId="5BE911CB" w14:textId="77777777" w:rsidR="007938C8" w:rsidRPr="000E00A4" w:rsidRDefault="007938C8" w:rsidP="007938C8">
      <w:pPr>
        <w:spacing w:after="0" w:line="276" w:lineRule="auto"/>
        <w:jc w:val="both"/>
        <w:rPr>
          <w:rFonts w:ascii="Arial" w:hAnsi="Arial"/>
          <w:b/>
          <w:bCs/>
          <w:color w:val="FF0000"/>
        </w:rPr>
      </w:pPr>
    </w:p>
    <w:p w14:paraId="175C86AB" w14:textId="77777777" w:rsidR="007938C8" w:rsidRPr="000E00A4" w:rsidRDefault="007938C8" w:rsidP="007938C8">
      <w:pPr>
        <w:spacing w:after="0" w:line="276" w:lineRule="auto"/>
        <w:jc w:val="both"/>
        <w:rPr>
          <w:rFonts w:ascii="Arial" w:hAnsi="Arial"/>
          <w:b/>
          <w:bCs/>
          <w:color w:val="FF0000"/>
        </w:rPr>
      </w:pPr>
      <w:r w:rsidRPr="000E00A4">
        <w:rPr>
          <w:rFonts w:ascii="Arial" w:hAnsi="Arial"/>
          <w:b/>
          <w:bCs/>
          <w:color w:val="FF0000"/>
        </w:rPr>
        <w:t>[Asignar responsabilidades a cada funcionario de la farmacia durante un evento de esta naturaleza, por ejemplo: debe existir responsable[s] de evacuar a los pacientes.]</w:t>
      </w:r>
    </w:p>
    <w:p w14:paraId="53A71381" w14:textId="77777777" w:rsidR="007938C8" w:rsidRPr="000E00A4" w:rsidRDefault="007938C8" w:rsidP="007938C8">
      <w:pPr>
        <w:spacing w:after="0" w:line="276" w:lineRule="auto"/>
        <w:jc w:val="both"/>
        <w:rPr>
          <w:rFonts w:ascii="Arial" w:hAnsi="Arial"/>
          <w:b/>
          <w:bCs/>
          <w:color w:val="FF0000"/>
        </w:rPr>
      </w:pPr>
    </w:p>
    <w:p w14:paraId="4BA41D58" w14:textId="77777777" w:rsidR="007938C8" w:rsidRPr="00B5438C" w:rsidRDefault="007938C8" w:rsidP="007938C8">
      <w:pPr>
        <w:spacing w:after="0" w:line="276" w:lineRule="auto"/>
        <w:jc w:val="both"/>
        <w:rPr>
          <w:rFonts w:ascii="Arial" w:hAnsi="Arial"/>
          <w:b/>
          <w:bCs/>
          <w:color w:val="FF0000"/>
        </w:rPr>
      </w:pPr>
      <w:r w:rsidRPr="000E00A4">
        <w:rPr>
          <w:rFonts w:ascii="Arial" w:hAnsi="Arial"/>
          <w:b/>
          <w:bCs/>
          <w:color w:val="FF0000"/>
        </w:rPr>
        <w:t>[Es preciso ubicar los puntos o áreas más seguras de la farmacia, donde permanecer durante la ocurrencia del evento.]</w:t>
      </w:r>
    </w:p>
    <w:p w14:paraId="73AFAD78" w14:textId="72069EDE" w:rsidR="00A6374B" w:rsidRPr="007938C8" w:rsidRDefault="00A6374B" w:rsidP="007938C8">
      <w:pPr>
        <w:shd w:val="clear" w:color="auto" w:fill="FFFFFF"/>
        <w:spacing w:after="0" w:line="276" w:lineRule="auto"/>
        <w:rPr>
          <w:rFonts w:ascii="Arial" w:eastAsia="Times New Roman" w:hAnsi="Arial" w:cs="Arial"/>
          <w:lang w:eastAsia="es-CR"/>
        </w:rPr>
      </w:pPr>
    </w:p>
    <w:p w14:paraId="28EEEC83" w14:textId="77777777" w:rsidR="00FE2105" w:rsidRPr="00225C1C" w:rsidRDefault="00FE2105" w:rsidP="00EB63F4">
      <w:pPr>
        <w:spacing w:line="276" w:lineRule="auto"/>
        <w:rPr>
          <w:rFonts w:ascii="Arial" w:hAnsi="Arial" w:cs="Arial"/>
          <w:b/>
          <w:bCs/>
        </w:rPr>
      </w:pPr>
      <w:r w:rsidRPr="00225C1C">
        <w:rPr>
          <w:rFonts w:ascii="Arial" w:hAnsi="Arial" w:cs="Arial"/>
          <w:b/>
          <w:bCs/>
        </w:rPr>
        <w:t>Respuesta</w:t>
      </w:r>
    </w:p>
    <w:p w14:paraId="70F438DA" w14:textId="7B1ADABA" w:rsidR="00FE2105" w:rsidRPr="002B2EC4" w:rsidRDefault="008616F7"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 xml:space="preserve">Trasladarse </w:t>
      </w:r>
      <w:r w:rsidR="00FE2105" w:rsidRPr="002B2EC4">
        <w:rPr>
          <w:rFonts w:ascii="Arial" w:eastAsia="Times New Roman" w:hAnsi="Arial" w:cs="Arial"/>
          <w:lang w:eastAsia="es-CR"/>
        </w:rPr>
        <w:t>a los sitios de seguridad elegidos como</w:t>
      </w:r>
      <w:r w:rsidR="001811E5">
        <w:rPr>
          <w:rFonts w:ascii="Arial" w:eastAsia="Times New Roman" w:hAnsi="Arial" w:cs="Arial"/>
          <w:lang w:eastAsia="es-CR"/>
        </w:rPr>
        <w:t>:</w:t>
      </w:r>
      <w:r w:rsidR="00FE2105" w:rsidRPr="002B2EC4">
        <w:rPr>
          <w:rFonts w:ascii="Arial" w:eastAsia="Times New Roman" w:hAnsi="Arial" w:cs="Arial"/>
          <w:lang w:eastAsia="es-CR"/>
        </w:rPr>
        <w:t xml:space="preserve"> edificaciones sólidamente construidas, sótanos o túneles.</w:t>
      </w:r>
    </w:p>
    <w:p w14:paraId="6435E62C" w14:textId="77777777" w:rsidR="009244F9" w:rsidRPr="002B2EC4" w:rsidRDefault="00FE2105"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Evi</w:t>
      </w:r>
      <w:r w:rsidR="008616F7" w:rsidRPr="002B2EC4">
        <w:rPr>
          <w:rFonts w:ascii="Arial" w:eastAsia="Times New Roman" w:hAnsi="Arial" w:cs="Arial"/>
          <w:lang w:eastAsia="es-CR"/>
        </w:rPr>
        <w:t>tar</w:t>
      </w:r>
      <w:r w:rsidRPr="002B2EC4">
        <w:rPr>
          <w:rFonts w:ascii="Arial" w:eastAsia="Times New Roman" w:hAnsi="Arial" w:cs="Arial"/>
          <w:lang w:eastAsia="es-CR"/>
        </w:rPr>
        <w:t xml:space="preserve"> estar cerca de puertas y ventanas, donde haya vidrios o espacios descubiertos.</w:t>
      </w:r>
    </w:p>
    <w:p w14:paraId="02CC243E" w14:textId="1BCF86B3" w:rsidR="00FE2105" w:rsidRPr="002B2EC4" w:rsidRDefault="00FE2105"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Ten</w:t>
      </w:r>
      <w:r w:rsidR="008616F7" w:rsidRPr="002B2EC4">
        <w:rPr>
          <w:rFonts w:ascii="Arial" w:eastAsia="Times New Roman" w:hAnsi="Arial" w:cs="Arial"/>
          <w:lang w:eastAsia="es-CR"/>
        </w:rPr>
        <w:t>er</w:t>
      </w:r>
      <w:r w:rsidRPr="002B2EC4">
        <w:rPr>
          <w:rFonts w:ascii="Arial" w:eastAsia="Times New Roman" w:hAnsi="Arial" w:cs="Arial"/>
          <w:lang w:eastAsia="es-CR"/>
        </w:rPr>
        <w:t xml:space="preserve"> a</w:t>
      </w:r>
      <w:r w:rsidR="001811E5">
        <w:rPr>
          <w:rFonts w:ascii="Arial" w:eastAsia="Times New Roman" w:hAnsi="Arial" w:cs="Arial"/>
          <w:lang w:eastAsia="es-CR"/>
        </w:rPr>
        <w:t xml:space="preserve">l alcance </w:t>
      </w:r>
      <w:r w:rsidRPr="002B2EC4">
        <w:rPr>
          <w:rFonts w:ascii="Arial" w:eastAsia="Times New Roman" w:hAnsi="Arial" w:cs="Arial"/>
          <w:lang w:eastAsia="es-CR"/>
        </w:rPr>
        <w:t>la reserva de agua potable</w:t>
      </w:r>
      <w:r w:rsidR="00807210">
        <w:rPr>
          <w:rFonts w:ascii="Arial" w:eastAsia="Times New Roman" w:hAnsi="Arial" w:cs="Arial"/>
          <w:lang w:eastAsia="es-CR"/>
        </w:rPr>
        <w:t xml:space="preserve">, </w:t>
      </w:r>
      <w:r w:rsidR="00807210" w:rsidRPr="002B2EC4">
        <w:rPr>
          <w:rFonts w:ascii="Arial" w:eastAsia="Times New Roman" w:hAnsi="Arial" w:cs="Arial"/>
          <w:lang w:eastAsia="es-CR"/>
        </w:rPr>
        <w:t xml:space="preserve">ropa </w:t>
      </w:r>
      <w:r w:rsidR="00807210">
        <w:rPr>
          <w:rFonts w:ascii="Arial" w:eastAsia="Times New Roman" w:hAnsi="Arial" w:cs="Arial"/>
          <w:lang w:eastAsia="es-CR"/>
        </w:rPr>
        <w:t xml:space="preserve">protectora </w:t>
      </w:r>
      <w:r w:rsidR="00807210" w:rsidRPr="002B2EC4">
        <w:rPr>
          <w:rFonts w:ascii="Arial" w:eastAsia="Times New Roman" w:hAnsi="Arial" w:cs="Arial"/>
          <w:lang w:eastAsia="es-CR"/>
        </w:rPr>
        <w:t>e impermeable</w:t>
      </w:r>
      <w:r w:rsidR="00807210" w:rsidRPr="00807210">
        <w:rPr>
          <w:rFonts w:ascii="Arial" w:eastAsia="Times New Roman" w:hAnsi="Arial" w:cs="Arial"/>
          <w:lang w:eastAsia="es-CR"/>
        </w:rPr>
        <w:t xml:space="preserve"> </w:t>
      </w:r>
      <w:r w:rsidR="00807210">
        <w:rPr>
          <w:rFonts w:ascii="Arial" w:eastAsia="Times New Roman" w:hAnsi="Arial" w:cs="Arial"/>
          <w:lang w:eastAsia="es-CR"/>
        </w:rPr>
        <w:t xml:space="preserve">y el </w:t>
      </w:r>
      <w:r w:rsidR="00807210" w:rsidRPr="002B2EC4">
        <w:rPr>
          <w:rFonts w:ascii="Arial" w:eastAsia="Times New Roman" w:hAnsi="Arial" w:cs="Arial"/>
          <w:lang w:eastAsia="es-CR"/>
        </w:rPr>
        <w:t>botiquín de primeros auxilios</w:t>
      </w:r>
      <w:r w:rsidRPr="002B2EC4">
        <w:rPr>
          <w:rFonts w:ascii="Arial" w:eastAsia="Times New Roman" w:hAnsi="Arial" w:cs="Arial"/>
          <w:lang w:eastAsia="es-CR"/>
        </w:rPr>
        <w:t>.</w:t>
      </w:r>
    </w:p>
    <w:p w14:paraId="7AF93767" w14:textId="77777777" w:rsidR="009244F9" w:rsidRPr="002B2EC4" w:rsidRDefault="009244F9"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hAnsi="Arial"/>
        </w:rPr>
        <w:t>Ya sea que permanezca en la farmacia durante el huracán o que decida evacuar la zona, aseg</w:t>
      </w:r>
      <w:r w:rsidR="008616F7" w:rsidRPr="002B2EC4">
        <w:rPr>
          <w:rFonts w:ascii="Arial" w:hAnsi="Arial"/>
        </w:rPr>
        <w:t>urarse</w:t>
      </w:r>
      <w:r w:rsidRPr="002B2EC4">
        <w:rPr>
          <w:rFonts w:ascii="Arial" w:hAnsi="Arial"/>
        </w:rPr>
        <w:t xml:space="preserve"> de almacenar las recetas</w:t>
      </w:r>
      <w:r w:rsidR="008616F7" w:rsidRPr="002B2EC4">
        <w:rPr>
          <w:rFonts w:ascii="Arial" w:hAnsi="Arial"/>
        </w:rPr>
        <w:t>, firma digital, permisos y documentos importantes</w:t>
      </w:r>
      <w:r w:rsidRPr="002B2EC4">
        <w:rPr>
          <w:rFonts w:ascii="Arial" w:hAnsi="Arial"/>
        </w:rPr>
        <w:t xml:space="preserve"> en bolsas o recipientes impermeables debidamente sellados.</w:t>
      </w:r>
    </w:p>
    <w:p w14:paraId="45CF6C45" w14:textId="77777777" w:rsidR="00FE2105" w:rsidRDefault="00FE2105"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Desconect</w:t>
      </w:r>
      <w:r w:rsidR="008616F7" w:rsidRPr="002B2EC4">
        <w:rPr>
          <w:rFonts w:ascii="Arial" w:eastAsia="Times New Roman" w:hAnsi="Arial" w:cs="Arial"/>
          <w:lang w:eastAsia="es-CR"/>
        </w:rPr>
        <w:t>ar</w:t>
      </w:r>
      <w:r w:rsidRPr="002B2EC4">
        <w:rPr>
          <w:rFonts w:ascii="Arial" w:eastAsia="Times New Roman" w:hAnsi="Arial" w:cs="Arial"/>
          <w:lang w:eastAsia="es-CR"/>
        </w:rPr>
        <w:t xml:space="preserve"> los interruptores de electricidad</w:t>
      </w:r>
      <w:r w:rsidR="00A509D7">
        <w:rPr>
          <w:rFonts w:ascii="Arial" w:eastAsia="Times New Roman" w:hAnsi="Arial" w:cs="Arial"/>
          <w:lang w:eastAsia="es-CR"/>
        </w:rPr>
        <w:t>, si las condiciones comienzan a afectar cableados o hay peligro de ingreso de agua al establecimiento</w:t>
      </w:r>
      <w:r w:rsidRPr="002B2EC4">
        <w:rPr>
          <w:rFonts w:ascii="Arial" w:eastAsia="Times New Roman" w:hAnsi="Arial" w:cs="Arial"/>
          <w:lang w:eastAsia="es-CR"/>
        </w:rPr>
        <w:t>.</w:t>
      </w:r>
    </w:p>
    <w:p w14:paraId="417964AA" w14:textId="77777777" w:rsidR="00B70E02" w:rsidRPr="002B2EC4" w:rsidRDefault="00B70E02"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Mantener desconectados la luz y el agua hasta asegurarse de que no haya fugas ni peligro de un corto circuito.</w:t>
      </w:r>
    </w:p>
    <w:p w14:paraId="6917A02D" w14:textId="3F399794" w:rsidR="009244F9" w:rsidRPr="002B2EC4" w:rsidRDefault="00807210" w:rsidP="00F97B67">
      <w:pPr>
        <w:pStyle w:val="ListParagraph"/>
        <w:numPr>
          <w:ilvl w:val="0"/>
          <w:numId w:val="36"/>
        </w:numPr>
        <w:shd w:val="clear" w:color="auto" w:fill="FFFFFF"/>
        <w:spacing w:after="0" w:line="276" w:lineRule="auto"/>
        <w:rPr>
          <w:rFonts w:ascii="Arial" w:eastAsia="Times New Roman" w:hAnsi="Arial" w:cs="Arial"/>
          <w:lang w:eastAsia="es-CR"/>
        </w:rPr>
      </w:pPr>
      <w:r>
        <w:rPr>
          <w:rFonts w:ascii="Arial" w:eastAsia="Times New Roman" w:hAnsi="Arial" w:cs="Arial"/>
          <w:lang w:eastAsia="es-CR"/>
        </w:rPr>
        <w:t>Mantener</w:t>
      </w:r>
      <w:r w:rsidR="00FE2105" w:rsidRPr="002B2EC4">
        <w:rPr>
          <w:rFonts w:ascii="Arial" w:eastAsia="Times New Roman" w:hAnsi="Arial" w:cs="Arial"/>
          <w:lang w:eastAsia="es-CR"/>
        </w:rPr>
        <w:t xml:space="preserve"> una radio encendida para recibir información e instrucciones de fuentes oficiales y una linterna.</w:t>
      </w:r>
    </w:p>
    <w:p w14:paraId="330F25D4" w14:textId="14BD8F80" w:rsidR="00FE2105" w:rsidRPr="002B2EC4" w:rsidRDefault="00FE2105"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No encend</w:t>
      </w:r>
      <w:r w:rsidR="008616F7" w:rsidRPr="002B2EC4">
        <w:rPr>
          <w:rFonts w:ascii="Arial" w:eastAsia="Times New Roman" w:hAnsi="Arial" w:cs="Arial"/>
          <w:lang w:eastAsia="es-CR"/>
        </w:rPr>
        <w:t xml:space="preserve">er </w:t>
      </w:r>
      <w:r w:rsidR="00807210">
        <w:rPr>
          <w:rFonts w:ascii="Arial" w:eastAsia="Times New Roman" w:hAnsi="Arial" w:cs="Arial"/>
          <w:lang w:eastAsia="es-CR"/>
        </w:rPr>
        <w:t>candelas</w:t>
      </w:r>
      <w:r w:rsidRPr="002B2EC4">
        <w:rPr>
          <w:rFonts w:ascii="Arial" w:eastAsia="Times New Roman" w:hAnsi="Arial" w:cs="Arial"/>
          <w:lang w:eastAsia="es-CR"/>
        </w:rPr>
        <w:t>; us</w:t>
      </w:r>
      <w:r w:rsidR="008616F7" w:rsidRPr="002B2EC4">
        <w:rPr>
          <w:rFonts w:ascii="Arial" w:eastAsia="Times New Roman" w:hAnsi="Arial" w:cs="Arial"/>
          <w:lang w:eastAsia="es-CR"/>
        </w:rPr>
        <w:t xml:space="preserve">ar </w:t>
      </w:r>
      <w:r w:rsidRPr="002B2EC4">
        <w:rPr>
          <w:rFonts w:ascii="Arial" w:eastAsia="Times New Roman" w:hAnsi="Arial" w:cs="Arial"/>
          <w:lang w:eastAsia="es-CR"/>
        </w:rPr>
        <w:t>lámparas de baterías.</w:t>
      </w:r>
    </w:p>
    <w:p w14:paraId="672B0583" w14:textId="77777777" w:rsidR="00FE2105" w:rsidRPr="002B2EC4" w:rsidRDefault="00FE2105" w:rsidP="00F97B67">
      <w:pPr>
        <w:pStyle w:val="ListParagraph"/>
        <w:numPr>
          <w:ilvl w:val="0"/>
          <w:numId w:val="36"/>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 xml:space="preserve">Si el viento abre una puerta o ventana, no </w:t>
      </w:r>
      <w:r w:rsidR="008616F7" w:rsidRPr="002B2EC4">
        <w:rPr>
          <w:rFonts w:ascii="Arial" w:eastAsia="Times New Roman" w:hAnsi="Arial" w:cs="Arial"/>
          <w:lang w:eastAsia="es-CR"/>
        </w:rPr>
        <w:t xml:space="preserve">avanzar </w:t>
      </w:r>
      <w:r w:rsidRPr="002B2EC4">
        <w:rPr>
          <w:rFonts w:ascii="Arial" w:eastAsia="Times New Roman" w:hAnsi="Arial" w:cs="Arial"/>
          <w:lang w:eastAsia="es-CR"/>
        </w:rPr>
        <w:t>hacia ella en forma frontal.</w:t>
      </w:r>
    </w:p>
    <w:p w14:paraId="787F6813" w14:textId="77777777" w:rsidR="00FE2105" w:rsidRPr="002B2EC4" w:rsidRDefault="00FE2105" w:rsidP="00F97B67">
      <w:pPr>
        <w:pStyle w:val="ListParagraph"/>
        <w:numPr>
          <w:ilvl w:val="0"/>
          <w:numId w:val="37"/>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 xml:space="preserve">No </w:t>
      </w:r>
      <w:r w:rsidR="008616F7" w:rsidRPr="002B2EC4">
        <w:rPr>
          <w:rFonts w:ascii="Arial" w:eastAsia="Times New Roman" w:hAnsi="Arial" w:cs="Arial"/>
          <w:lang w:eastAsia="es-CR"/>
        </w:rPr>
        <w:t xml:space="preserve">salir </w:t>
      </w:r>
      <w:r w:rsidRPr="002B2EC4">
        <w:rPr>
          <w:rFonts w:ascii="Arial" w:eastAsia="Times New Roman" w:hAnsi="Arial" w:cs="Arial"/>
          <w:lang w:eastAsia="es-CR"/>
        </w:rPr>
        <w:t>hasta que las autoridades indiquen que terminó el peligro.</w:t>
      </w:r>
    </w:p>
    <w:p w14:paraId="4AC899E9" w14:textId="77777777" w:rsidR="009244F9" w:rsidRDefault="009244F9" w:rsidP="00EB63F4">
      <w:pPr>
        <w:spacing w:line="276" w:lineRule="auto"/>
        <w:rPr>
          <w:rFonts w:ascii="Arial" w:hAnsi="Arial" w:cs="Arial"/>
          <w:b/>
          <w:bCs/>
        </w:rPr>
      </w:pPr>
    </w:p>
    <w:p w14:paraId="0CC566F9" w14:textId="77777777" w:rsidR="00FE2105" w:rsidRPr="00225C1C" w:rsidRDefault="00FE2105" w:rsidP="00EB63F4">
      <w:pPr>
        <w:spacing w:line="276" w:lineRule="auto"/>
        <w:rPr>
          <w:rFonts w:ascii="Arial" w:hAnsi="Arial" w:cs="Arial"/>
          <w:b/>
          <w:bCs/>
        </w:rPr>
      </w:pPr>
      <w:r w:rsidRPr="00225C1C">
        <w:rPr>
          <w:rFonts w:ascii="Arial" w:hAnsi="Arial" w:cs="Arial"/>
          <w:b/>
          <w:bCs/>
        </w:rPr>
        <w:lastRenderedPageBreak/>
        <w:t>Evaluación</w:t>
      </w:r>
    </w:p>
    <w:p w14:paraId="0C0C2472" w14:textId="77777777" w:rsidR="00FE2105" w:rsidRPr="002B2EC4"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Conserv</w:t>
      </w:r>
      <w:r w:rsidR="002B2EC4" w:rsidRPr="002B2EC4">
        <w:rPr>
          <w:rFonts w:ascii="Arial" w:eastAsia="Times New Roman" w:hAnsi="Arial" w:cs="Arial"/>
          <w:lang w:eastAsia="es-CR"/>
        </w:rPr>
        <w:t>ar</w:t>
      </w:r>
      <w:r w:rsidRPr="002B2EC4">
        <w:rPr>
          <w:rFonts w:ascii="Arial" w:eastAsia="Times New Roman" w:hAnsi="Arial" w:cs="Arial"/>
          <w:lang w:eastAsia="es-CR"/>
        </w:rPr>
        <w:t xml:space="preserve"> la calma.</w:t>
      </w:r>
    </w:p>
    <w:p w14:paraId="48DECF8D" w14:textId="77777777" w:rsidR="00FE2105" w:rsidRPr="002B2EC4"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S</w:t>
      </w:r>
      <w:r w:rsidR="002B2EC4" w:rsidRPr="002B2EC4">
        <w:rPr>
          <w:rFonts w:ascii="Arial" w:eastAsia="Times New Roman" w:hAnsi="Arial" w:cs="Arial"/>
          <w:lang w:eastAsia="es-CR"/>
        </w:rPr>
        <w:t>eguir</w:t>
      </w:r>
      <w:r w:rsidRPr="002B2EC4">
        <w:rPr>
          <w:rFonts w:ascii="Arial" w:eastAsia="Times New Roman" w:hAnsi="Arial" w:cs="Arial"/>
          <w:lang w:eastAsia="es-CR"/>
        </w:rPr>
        <w:t xml:space="preserve"> las instrucciones transmitidas por las autoridades a través de los medios de comunicación.</w:t>
      </w:r>
    </w:p>
    <w:p w14:paraId="26CD3F86" w14:textId="77777777" w:rsidR="00FE2105" w:rsidRPr="002B2EC4"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Si hay heridos report</w:t>
      </w:r>
      <w:r w:rsidR="002B2EC4" w:rsidRPr="002B2EC4">
        <w:rPr>
          <w:rFonts w:ascii="Arial" w:eastAsia="Times New Roman" w:hAnsi="Arial" w:cs="Arial"/>
          <w:lang w:eastAsia="es-CR"/>
        </w:rPr>
        <w:t>ar</w:t>
      </w:r>
      <w:r w:rsidRPr="002B2EC4">
        <w:rPr>
          <w:rFonts w:ascii="Arial" w:eastAsia="Times New Roman" w:hAnsi="Arial" w:cs="Arial"/>
          <w:lang w:eastAsia="es-CR"/>
        </w:rPr>
        <w:t xml:space="preserve">lo inmediatamente </w:t>
      </w:r>
      <w:r w:rsidR="008616F7" w:rsidRPr="002B2EC4">
        <w:rPr>
          <w:rFonts w:ascii="Arial" w:eastAsia="Times New Roman" w:hAnsi="Arial" w:cs="Arial"/>
          <w:lang w:eastAsia="es-CR"/>
        </w:rPr>
        <w:t>al</w:t>
      </w:r>
      <w:r w:rsidRPr="002B2EC4">
        <w:rPr>
          <w:rFonts w:ascii="Arial" w:eastAsia="Times New Roman" w:hAnsi="Arial" w:cs="Arial"/>
          <w:lang w:eastAsia="es-CR"/>
        </w:rPr>
        <w:t xml:space="preserve"> 9-1-1.</w:t>
      </w:r>
    </w:p>
    <w:p w14:paraId="2B0AAF5A" w14:textId="77777777" w:rsidR="009244F9" w:rsidRPr="002B2EC4"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Cui</w:t>
      </w:r>
      <w:r w:rsidR="008616F7" w:rsidRPr="002B2EC4">
        <w:rPr>
          <w:rFonts w:ascii="Arial" w:eastAsia="Times New Roman" w:hAnsi="Arial" w:cs="Arial"/>
          <w:lang w:eastAsia="es-CR"/>
        </w:rPr>
        <w:t xml:space="preserve">dar </w:t>
      </w:r>
      <w:r w:rsidRPr="002B2EC4">
        <w:rPr>
          <w:rFonts w:ascii="Arial" w:eastAsia="Times New Roman" w:hAnsi="Arial" w:cs="Arial"/>
          <w:lang w:eastAsia="es-CR"/>
        </w:rPr>
        <w:t>que los alimentos estén limpios. No com</w:t>
      </w:r>
      <w:r w:rsidR="003A6159">
        <w:rPr>
          <w:rFonts w:ascii="Arial" w:eastAsia="Times New Roman" w:hAnsi="Arial" w:cs="Arial"/>
          <w:lang w:eastAsia="es-CR"/>
        </w:rPr>
        <w:t>er</w:t>
      </w:r>
      <w:r w:rsidRPr="002B2EC4">
        <w:rPr>
          <w:rFonts w:ascii="Arial" w:eastAsia="Times New Roman" w:hAnsi="Arial" w:cs="Arial"/>
          <w:lang w:eastAsia="es-CR"/>
        </w:rPr>
        <w:t xml:space="preserve"> nada crudo ni de dudosa procedencia.</w:t>
      </w:r>
    </w:p>
    <w:p w14:paraId="53F5E7F6" w14:textId="608B2964" w:rsidR="00FE2105" w:rsidRPr="002B2EC4"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Cons</w:t>
      </w:r>
      <w:r w:rsidR="008616F7" w:rsidRPr="002B2EC4">
        <w:rPr>
          <w:rFonts w:ascii="Arial" w:eastAsia="Times New Roman" w:hAnsi="Arial" w:cs="Arial"/>
          <w:lang w:eastAsia="es-CR"/>
        </w:rPr>
        <w:t>umir</w:t>
      </w:r>
      <w:r w:rsidRPr="002B2EC4">
        <w:rPr>
          <w:rFonts w:ascii="Arial" w:eastAsia="Times New Roman" w:hAnsi="Arial" w:cs="Arial"/>
          <w:lang w:eastAsia="es-CR"/>
        </w:rPr>
        <w:t xml:space="preserve"> agua potable o herv</w:t>
      </w:r>
      <w:r w:rsidR="008616F7" w:rsidRPr="002B2EC4">
        <w:rPr>
          <w:rFonts w:ascii="Arial" w:eastAsia="Times New Roman" w:hAnsi="Arial" w:cs="Arial"/>
          <w:lang w:eastAsia="es-CR"/>
        </w:rPr>
        <w:t>ir</w:t>
      </w:r>
      <w:r w:rsidR="00053371">
        <w:rPr>
          <w:rFonts w:ascii="Arial" w:eastAsia="Times New Roman" w:hAnsi="Arial" w:cs="Arial"/>
          <w:lang w:eastAsia="es-CR"/>
        </w:rPr>
        <w:t xml:space="preserve"> el agua en caso de duda</w:t>
      </w:r>
      <w:r w:rsidRPr="002B2EC4">
        <w:rPr>
          <w:rFonts w:ascii="Arial" w:eastAsia="Times New Roman" w:hAnsi="Arial" w:cs="Arial"/>
          <w:lang w:eastAsia="es-CR"/>
        </w:rPr>
        <w:t>.</w:t>
      </w:r>
    </w:p>
    <w:p w14:paraId="1BD0A129" w14:textId="77777777" w:rsidR="00FE2105" w:rsidRPr="002B2EC4"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Revi</w:t>
      </w:r>
      <w:r w:rsidR="008616F7" w:rsidRPr="002B2EC4">
        <w:rPr>
          <w:rFonts w:ascii="Arial" w:eastAsia="Times New Roman" w:hAnsi="Arial" w:cs="Arial"/>
          <w:lang w:eastAsia="es-CR"/>
        </w:rPr>
        <w:t>sar</w:t>
      </w:r>
      <w:r w:rsidRPr="002B2EC4">
        <w:rPr>
          <w:rFonts w:ascii="Arial" w:eastAsia="Times New Roman" w:hAnsi="Arial" w:cs="Arial"/>
          <w:lang w:eastAsia="es-CR"/>
        </w:rPr>
        <w:t xml:space="preserve"> cuidadosamente la </w:t>
      </w:r>
      <w:r w:rsidR="008616F7" w:rsidRPr="002B2EC4">
        <w:rPr>
          <w:rFonts w:ascii="Arial" w:eastAsia="Times New Roman" w:hAnsi="Arial" w:cs="Arial"/>
          <w:lang w:eastAsia="es-CR"/>
        </w:rPr>
        <w:t xml:space="preserve">farmacia </w:t>
      </w:r>
      <w:r w:rsidRPr="002B2EC4">
        <w:rPr>
          <w:rFonts w:ascii="Arial" w:eastAsia="Times New Roman" w:hAnsi="Arial" w:cs="Arial"/>
          <w:lang w:eastAsia="es-CR"/>
        </w:rPr>
        <w:t>y verifi</w:t>
      </w:r>
      <w:r w:rsidR="008616F7" w:rsidRPr="002B2EC4">
        <w:rPr>
          <w:rFonts w:ascii="Arial" w:eastAsia="Times New Roman" w:hAnsi="Arial" w:cs="Arial"/>
          <w:lang w:eastAsia="es-CR"/>
        </w:rPr>
        <w:t>car</w:t>
      </w:r>
      <w:r w:rsidRPr="002B2EC4">
        <w:rPr>
          <w:rFonts w:ascii="Arial" w:eastAsia="Times New Roman" w:hAnsi="Arial" w:cs="Arial"/>
          <w:lang w:eastAsia="es-CR"/>
        </w:rPr>
        <w:t xml:space="preserve"> que no haya peligro.</w:t>
      </w:r>
    </w:p>
    <w:p w14:paraId="2DC35EBD" w14:textId="77777777" w:rsidR="00FE2105" w:rsidRPr="002B2EC4"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proofErr w:type="gramStart"/>
      <w:r w:rsidRPr="002B2EC4">
        <w:rPr>
          <w:rFonts w:ascii="Arial" w:eastAsia="Times New Roman" w:hAnsi="Arial" w:cs="Arial"/>
          <w:lang w:eastAsia="es-CR"/>
        </w:rPr>
        <w:t>Asegur</w:t>
      </w:r>
      <w:r w:rsidR="008616F7" w:rsidRPr="002B2EC4">
        <w:rPr>
          <w:rFonts w:ascii="Arial" w:eastAsia="Times New Roman" w:hAnsi="Arial" w:cs="Arial"/>
          <w:lang w:eastAsia="es-CR"/>
        </w:rPr>
        <w:t>ar</w:t>
      </w:r>
      <w:proofErr w:type="gramEnd"/>
      <w:r w:rsidR="008616F7" w:rsidRPr="002B2EC4">
        <w:rPr>
          <w:rFonts w:ascii="Arial" w:eastAsia="Times New Roman" w:hAnsi="Arial" w:cs="Arial"/>
          <w:lang w:eastAsia="es-CR"/>
        </w:rPr>
        <w:t xml:space="preserve"> </w:t>
      </w:r>
      <w:r w:rsidRPr="002B2EC4">
        <w:rPr>
          <w:rFonts w:ascii="Arial" w:eastAsia="Times New Roman" w:hAnsi="Arial" w:cs="Arial"/>
          <w:lang w:eastAsia="es-CR"/>
        </w:rPr>
        <w:t>que los aparatos eléctricos estén secos antes de conectarlos.</w:t>
      </w:r>
    </w:p>
    <w:p w14:paraId="3B163F05" w14:textId="77777777" w:rsidR="00FE2105" w:rsidRDefault="00FE2105" w:rsidP="00F97B67">
      <w:pPr>
        <w:pStyle w:val="ListParagraph"/>
        <w:numPr>
          <w:ilvl w:val="0"/>
          <w:numId w:val="38"/>
        </w:numPr>
        <w:shd w:val="clear" w:color="auto" w:fill="FFFFFF"/>
        <w:spacing w:after="0" w:line="276" w:lineRule="auto"/>
        <w:rPr>
          <w:rFonts w:ascii="Arial" w:eastAsia="Times New Roman" w:hAnsi="Arial" w:cs="Arial"/>
          <w:lang w:eastAsia="es-CR"/>
        </w:rPr>
      </w:pPr>
      <w:r w:rsidRPr="002B2EC4">
        <w:rPr>
          <w:rFonts w:ascii="Arial" w:eastAsia="Times New Roman" w:hAnsi="Arial" w:cs="Arial"/>
          <w:lang w:eastAsia="es-CR"/>
        </w:rPr>
        <w:t>Elimi</w:t>
      </w:r>
      <w:r w:rsidR="008616F7" w:rsidRPr="002B2EC4">
        <w:rPr>
          <w:rFonts w:ascii="Arial" w:eastAsia="Times New Roman" w:hAnsi="Arial" w:cs="Arial"/>
          <w:lang w:eastAsia="es-CR"/>
        </w:rPr>
        <w:t>nar</w:t>
      </w:r>
      <w:r w:rsidRPr="002B2EC4">
        <w:rPr>
          <w:rFonts w:ascii="Arial" w:eastAsia="Times New Roman" w:hAnsi="Arial" w:cs="Arial"/>
          <w:lang w:eastAsia="es-CR"/>
        </w:rPr>
        <w:t xml:space="preserve"> el agua estancada para evitar plagas de mosquitos.</w:t>
      </w:r>
    </w:p>
    <w:p w14:paraId="5F7C6BCC" w14:textId="77777777" w:rsidR="00F32E11" w:rsidRPr="00F32E11" w:rsidRDefault="00F32E11" w:rsidP="00F97B67">
      <w:pPr>
        <w:pStyle w:val="ListParagraph"/>
        <w:numPr>
          <w:ilvl w:val="0"/>
          <w:numId w:val="38"/>
        </w:numPr>
        <w:shd w:val="clear" w:color="auto" w:fill="FFFFFF"/>
        <w:spacing w:after="0" w:line="276" w:lineRule="auto"/>
        <w:jc w:val="both"/>
        <w:rPr>
          <w:rFonts w:ascii="Arial" w:eastAsia="Times New Roman" w:hAnsi="Arial" w:cs="Arial"/>
          <w:lang w:eastAsia="es-CR"/>
        </w:rPr>
      </w:pPr>
      <w:r w:rsidRPr="00F32E11">
        <w:rPr>
          <w:rFonts w:ascii="Arial" w:eastAsia="Times New Roman" w:hAnsi="Arial" w:cs="Arial"/>
          <w:lang w:eastAsia="es-CR"/>
        </w:rPr>
        <w:t>Usar el teléfono sólo para emergencias para evitar que las líneas se saturen.</w:t>
      </w:r>
    </w:p>
    <w:p w14:paraId="434047CD" w14:textId="77777777" w:rsidR="00FE2105" w:rsidRPr="00225C1C" w:rsidRDefault="00FE2105" w:rsidP="00EB63F4">
      <w:pPr>
        <w:spacing w:line="276" w:lineRule="auto"/>
        <w:rPr>
          <w:rFonts w:ascii="Arial" w:hAnsi="Arial" w:cs="Arial"/>
          <w:b/>
          <w:bCs/>
        </w:rPr>
      </w:pPr>
    </w:p>
    <w:p w14:paraId="140F6362" w14:textId="77777777" w:rsidR="00FE2105" w:rsidRPr="00225C1C" w:rsidRDefault="00FE2105" w:rsidP="00EB63F4">
      <w:pPr>
        <w:spacing w:line="276" w:lineRule="auto"/>
        <w:rPr>
          <w:rFonts w:ascii="Arial" w:hAnsi="Arial" w:cs="Arial"/>
          <w:b/>
          <w:bCs/>
        </w:rPr>
      </w:pPr>
      <w:r w:rsidRPr="00225C1C">
        <w:rPr>
          <w:rFonts w:ascii="Arial" w:hAnsi="Arial" w:cs="Arial"/>
          <w:b/>
          <w:bCs/>
        </w:rPr>
        <w:t>Recuperación</w:t>
      </w:r>
    </w:p>
    <w:p w14:paraId="2D646D43" w14:textId="77777777" w:rsidR="008616F7" w:rsidRPr="00225C1C" w:rsidRDefault="008616F7" w:rsidP="00F97B67">
      <w:pPr>
        <w:pStyle w:val="ListParagraph"/>
        <w:numPr>
          <w:ilvl w:val="0"/>
          <w:numId w:val="20"/>
        </w:numPr>
        <w:tabs>
          <w:tab w:val="left" w:pos="1425"/>
        </w:tabs>
        <w:spacing w:line="276" w:lineRule="auto"/>
        <w:jc w:val="both"/>
        <w:rPr>
          <w:rFonts w:ascii="Arial" w:hAnsi="Arial" w:cs="Arial"/>
          <w:bCs/>
          <w:lang w:val="es-ES"/>
        </w:rPr>
      </w:pPr>
      <w:r w:rsidRPr="00225C1C">
        <w:rPr>
          <w:rFonts w:ascii="Arial" w:hAnsi="Arial" w:cs="Arial"/>
          <w:bCs/>
          <w:lang w:val="es-ES"/>
        </w:rPr>
        <w:t>Regresar al sitio, solamente cuando las autoridades lo indiquen.</w:t>
      </w:r>
    </w:p>
    <w:p w14:paraId="00C061D6" w14:textId="709A2F7C" w:rsidR="008616F7" w:rsidRPr="00225C1C" w:rsidRDefault="008616F7" w:rsidP="00F97B67">
      <w:pPr>
        <w:pStyle w:val="ListParagraph"/>
        <w:numPr>
          <w:ilvl w:val="0"/>
          <w:numId w:val="20"/>
        </w:numPr>
        <w:shd w:val="clear" w:color="auto" w:fill="FFFFFF"/>
        <w:spacing w:after="0" w:line="276" w:lineRule="auto"/>
        <w:jc w:val="both"/>
        <w:rPr>
          <w:rFonts w:ascii="Arial" w:hAnsi="Arial" w:cs="Arial"/>
          <w:bCs/>
          <w:lang w:val="es-ES"/>
        </w:rPr>
      </w:pPr>
      <w:r w:rsidRPr="00225C1C">
        <w:rPr>
          <w:rFonts w:ascii="Arial" w:hAnsi="Arial" w:cs="Arial"/>
          <w:bCs/>
          <w:lang w:val="es-ES"/>
        </w:rPr>
        <w:t xml:space="preserve">El regente debe revisar las condiciones de todos los medicamentos que pudieron haber sufrido alguna exposición a condiciones adversas por el evento y determinar según proceso del </w:t>
      </w:r>
      <w:r w:rsidR="003347B2">
        <w:rPr>
          <w:rFonts w:ascii="Arial" w:hAnsi="Arial" w:cs="Arial"/>
          <w:bCs/>
          <w:i/>
          <w:iCs/>
          <w:lang w:val="es-ES"/>
        </w:rPr>
        <w:t>Procedimiento</w:t>
      </w:r>
      <w:r w:rsidRPr="00807210">
        <w:rPr>
          <w:rFonts w:ascii="Arial" w:hAnsi="Arial" w:cs="Arial"/>
          <w:bCs/>
          <w:i/>
          <w:iCs/>
          <w:lang w:val="es-ES"/>
        </w:rPr>
        <w:t xml:space="preserve"> de manejo de fechas de vencimiento y deterioro de medicamentos</w:t>
      </w:r>
      <w:r w:rsidRPr="00225C1C">
        <w:rPr>
          <w:rFonts w:ascii="Arial" w:hAnsi="Arial" w:cs="Arial"/>
          <w:bCs/>
          <w:lang w:val="es-ES"/>
        </w:rPr>
        <w:t xml:space="preserve"> si son aptos para la venta o se debe proceder con su disposición final.</w:t>
      </w:r>
    </w:p>
    <w:p w14:paraId="32919C15" w14:textId="77777777" w:rsidR="00C45287" w:rsidRPr="00BD7AAD" w:rsidRDefault="00C45287" w:rsidP="00F97B67">
      <w:pPr>
        <w:pStyle w:val="ListParagraph"/>
        <w:numPr>
          <w:ilvl w:val="0"/>
          <w:numId w:val="20"/>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cuando </w:t>
      </w:r>
      <w:r>
        <w:rPr>
          <w:rFonts w:ascii="Arial" w:hAnsi="Arial" w:cs="Arial"/>
          <w:bCs/>
          <w:lang w:val="es-ES"/>
        </w:rPr>
        <w:t>sea autorizado</w:t>
      </w:r>
      <w:r w:rsidRPr="00BD7AAD">
        <w:rPr>
          <w:rFonts w:ascii="Arial" w:hAnsi="Arial" w:cs="Arial"/>
          <w:bCs/>
          <w:lang w:val="es-ES"/>
        </w:rPr>
        <w:t xml:space="preserve"> por el regente farmacéutico.</w:t>
      </w:r>
    </w:p>
    <w:p w14:paraId="1A4ED1E7" w14:textId="77777777" w:rsidR="00FE2105" w:rsidRPr="00F83104" w:rsidRDefault="00FE2105" w:rsidP="00F83104">
      <w:pPr>
        <w:spacing w:line="276" w:lineRule="auto"/>
        <w:rPr>
          <w:rFonts w:ascii="Arial" w:hAnsi="Arial" w:cs="Arial"/>
          <w:b/>
          <w:bCs/>
          <w:sz w:val="24"/>
          <w:szCs w:val="24"/>
          <w:u w:val="single"/>
        </w:rPr>
      </w:pPr>
    </w:p>
    <w:p w14:paraId="5CD74F07" w14:textId="0015CB20" w:rsidR="00FE2105" w:rsidRPr="00F83104" w:rsidRDefault="00FE2105" w:rsidP="00F83104">
      <w:pPr>
        <w:pStyle w:val="ListParagraph"/>
        <w:numPr>
          <w:ilvl w:val="0"/>
          <w:numId w:val="49"/>
        </w:numPr>
        <w:spacing w:line="276" w:lineRule="auto"/>
        <w:rPr>
          <w:rFonts w:ascii="Arial" w:hAnsi="Arial" w:cs="Arial"/>
          <w:b/>
          <w:bCs/>
        </w:rPr>
      </w:pPr>
      <w:r w:rsidRPr="00F83104">
        <w:rPr>
          <w:rFonts w:ascii="Arial" w:hAnsi="Arial" w:cs="Arial"/>
          <w:b/>
          <w:bCs/>
          <w:sz w:val="24"/>
          <w:szCs w:val="24"/>
          <w:u w:val="single"/>
        </w:rPr>
        <w:t>Maremoto (Tsunami)</w:t>
      </w:r>
      <w:r w:rsidR="00DF1757" w:rsidRPr="00F83104">
        <w:rPr>
          <w:rFonts w:ascii="Arial" w:hAnsi="Arial" w:cs="Arial"/>
          <w:sz w:val="24"/>
          <w:szCs w:val="24"/>
        </w:rPr>
        <w:t xml:space="preserve"> </w:t>
      </w:r>
      <w:r w:rsidR="00DF1757" w:rsidRPr="00F83104">
        <w:rPr>
          <w:rFonts w:ascii="Arial" w:hAnsi="Arial" w:cs="Arial"/>
          <w:b/>
          <w:bCs/>
          <w:color w:val="FF0000"/>
        </w:rPr>
        <w:t>[si aplica, según mapa de riesgos o geografía donde se ubica el establecimiento]</w:t>
      </w:r>
    </w:p>
    <w:p w14:paraId="4AFF9DA7" w14:textId="56700D8F" w:rsidR="00FE2105" w:rsidRPr="00225C1C" w:rsidRDefault="00FE2105" w:rsidP="003A6159">
      <w:pPr>
        <w:spacing w:line="276" w:lineRule="auto"/>
        <w:jc w:val="both"/>
        <w:rPr>
          <w:rFonts w:ascii="Arial" w:hAnsi="Arial" w:cs="Arial"/>
        </w:rPr>
      </w:pPr>
      <w:r w:rsidRPr="00225C1C">
        <w:rPr>
          <w:rFonts w:ascii="Arial" w:hAnsi="Arial" w:cs="Arial"/>
        </w:rPr>
        <w:t>Un tsunami corresponde a una serie de olas largas generadas en el océano que se propagan a gran velocidad en todas direcciones desde un punto de origen.  Al aproximarse a la costa sufren alteraciones y deformaciones en su velocidad y altura; alcanzando grandes proporciones y descargando su energía con gran poder destructor.  Se originan por diversos disturbios sísmico</w:t>
      </w:r>
      <w:r w:rsidR="00597010">
        <w:rPr>
          <w:rFonts w:ascii="Arial" w:hAnsi="Arial" w:cs="Arial"/>
        </w:rPr>
        <w:t>s</w:t>
      </w:r>
      <w:r w:rsidRPr="00225C1C">
        <w:rPr>
          <w:rFonts w:ascii="Arial" w:hAnsi="Arial" w:cs="Arial"/>
        </w:rPr>
        <w:t xml:space="preserve"> submarino</w:t>
      </w:r>
      <w:r w:rsidR="00597010">
        <w:rPr>
          <w:rFonts w:ascii="Arial" w:hAnsi="Arial" w:cs="Arial"/>
        </w:rPr>
        <w:t>s</w:t>
      </w:r>
      <w:r w:rsidRPr="00225C1C">
        <w:rPr>
          <w:rFonts w:ascii="Arial" w:hAnsi="Arial" w:cs="Arial"/>
        </w:rPr>
        <w:t xml:space="preserve"> tales como terremotos, erupciones volcánicas y caída de meteoritos</w:t>
      </w:r>
      <w:r w:rsidR="00807210">
        <w:rPr>
          <w:rFonts w:ascii="Arial" w:hAnsi="Arial" w:cs="Arial"/>
        </w:rPr>
        <w:t>,</w:t>
      </w:r>
      <w:r w:rsidRPr="00225C1C">
        <w:rPr>
          <w:rFonts w:ascii="Arial" w:hAnsi="Arial" w:cs="Arial"/>
        </w:rPr>
        <w:t xml:space="preserve"> entre otros.</w:t>
      </w:r>
    </w:p>
    <w:p w14:paraId="4B4FEEE7" w14:textId="35F7E005" w:rsidR="00FE2105" w:rsidRPr="00225C1C" w:rsidRDefault="00FE2105" w:rsidP="003A6159">
      <w:pPr>
        <w:spacing w:line="276" w:lineRule="auto"/>
        <w:jc w:val="both"/>
        <w:rPr>
          <w:rFonts w:ascii="Arial" w:hAnsi="Arial" w:cs="Arial"/>
        </w:rPr>
      </w:pPr>
      <w:r w:rsidRPr="00225C1C">
        <w:rPr>
          <w:rFonts w:ascii="Arial" w:hAnsi="Arial" w:cs="Arial"/>
          <w:shd w:val="clear" w:color="auto" w:fill="FFFFFF"/>
        </w:rPr>
        <w:t xml:space="preserve">La energía de un tsunami depende de su altura, de su longitud de onda y de la longitud del frente de las ondas. La energía total descargada sobre una zona costera también </w:t>
      </w:r>
      <w:r w:rsidRPr="00225C1C">
        <w:rPr>
          <w:rFonts w:ascii="Arial" w:hAnsi="Arial" w:cs="Arial"/>
          <w:shd w:val="clear" w:color="auto" w:fill="FFFFFF"/>
        </w:rPr>
        <w:lastRenderedPageBreak/>
        <w:t xml:space="preserve">dependerá de la cantidad de picos que lleve el tren de ondas. Es frecuente que un tsunami que viaja grandes </w:t>
      </w:r>
      <w:proofErr w:type="gramStart"/>
      <w:r w:rsidRPr="00225C1C">
        <w:rPr>
          <w:rFonts w:ascii="Arial" w:hAnsi="Arial" w:cs="Arial"/>
          <w:shd w:val="clear" w:color="auto" w:fill="FFFFFF"/>
        </w:rPr>
        <w:t>distancias,</w:t>
      </w:r>
      <w:proofErr w:type="gramEnd"/>
      <w:r w:rsidRPr="00225C1C">
        <w:rPr>
          <w:rFonts w:ascii="Arial" w:hAnsi="Arial" w:cs="Arial"/>
          <w:shd w:val="clear" w:color="auto" w:fill="FFFFFF"/>
        </w:rPr>
        <w:t xml:space="preserve"> disminuya la altura de sus olas, pero siempre mantendrá una velocidad determinada por la profundidad sobre la cual se desplaza. Normalmente, en el caso de los tsunamis tectónicos, la altura de la onda en aguas profundas es del orden de 1 metro, pero la longitud de onda puede alcanzar algunos cientos de kilómetros. Esto es lo que permite que, aun cuando la altura en océano abierto sea muy baja, esta altura crezca en forma abrupta al disminuir la profundidad, con lo cual, al disminuir la velocidad de la parte delantera del tsunami, necesariamente crezca la altura por transformación de energía cinética en energía potencial. De esta forma una masa de agua de algunos metros de altura puede arrasar a su paso hacia el interior.</w:t>
      </w:r>
    </w:p>
    <w:p w14:paraId="548CE896" w14:textId="77777777" w:rsidR="00FE2105" w:rsidRPr="00053371" w:rsidRDefault="00FE2105" w:rsidP="003A6159">
      <w:pPr>
        <w:spacing w:line="276" w:lineRule="auto"/>
        <w:jc w:val="both"/>
        <w:rPr>
          <w:rFonts w:ascii="Arial" w:hAnsi="Arial" w:cs="Arial"/>
          <w:b/>
          <w:bCs/>
        </w:rPr>
      </w:pPr>
      <w:r w:rsidRPr="00053371">
        <w:rPr>
          <w:rFonts w:ascii="Arial" w:hAnsi="Arial" w:cs="Arial"/>
          <w:b/>
          <w:bCs/>
        </w:rPr>
        <w:t>Preparación</w:t>
      </w:r>
    </w:p>
    <w:p w14:paraId="3CC3A613" w14:textId="77777777" w:rsidR="00FE2105" w:rsidRPr="00597010" w:rsidRDefault="00FE2105" w:rsidP="00F97B67">
      <w:pPr>
        <w:pStyle w:val="ListParagraph"/>
        <w:numPr>
          <w:ilvl w:val="0"/>
          <w:numId w:val="27"/>
        </w:numPr>
        <w:shd w:val="clear" w:color="auto" w:fill="FFFFFF"/>
        <w:spacing w:after="0" w:line="276" w:lineRule="auto"/>
        <w:jc w:val="both"/>
        <w:rPr>
          <w:rFonts w:ascii="Arial" w:eastAsia="Times New Roman" w:hAnsi="Arial" w:cs="Arial"/>
          <w:lang w:eastAsia="es-CR"/>
        </w:rPr>
      </w:pPr>
      <w:r w:rsidRPr="00597010">
        <w:rPr>
          <w:rFonts w:ascii="Arial" w:eastAsia="Times New Roman" w:hAnsi="Arial" w:cs="Arial"/>
          <w:lang w:eastAsia="es-CR"/>
        </w:rPr>
        <w:t xml:space="preserve">Si </w:t>
      </w:r>
      <w:r w:rsidR="00597010" w:rsidRPr="00597010">
        <w:rPr>
          <w:rFonts w:ascii="Arial" w:eastAsia="Times New Roman" w:hAnsi="Arial" w:cs="Arial"/>
          <w:lang w:eastAsia="es-CR"/>
        </w:rPr>
        <w:t xml:space="preserve">la farmacia se ubica en una </w:t>
      </w:r>
      <w:r w:rsidRPr="00597010">
        <w:rPr>
          <w:rFonts w:ascii="Arial" w:eastAsia="Times New Roman" w:hAnsi="Arial" w:cs="Arial"/>
          <w:lang w:eastAsia="es-CR"/>
        </w:rPr>
        <w:t xml:space="preserve">zona costera, </w:t>
      </w:r>
      <w:r w:rsidR="00597010" w:rsidRPr="00597010">
        <w:rPr>
          <w:rFonts w:ascii="Arial" w:eastAsia="Times New Roman" w:hAnsi="Arial" w:cs="Arial"/>
          <w:lang w:eastAsia="es-CR"/>
        </w:rPr>
        <w:t>buscar</w:t>
      </w:r>
      <w:r w:rsidRPr="00597010">
        <w:rPr>
          <w:rFonts w:ascii="Arial" w:eastAsia="Times New Roman" w:hAnsi="Arial" w:cs="Arial"/>
          <w:lang w:eastAsia="es-CR"/>
        </w:rPr>
        <w:t xml:space="preserve"> si las autoridades tienen identificadas zonas de inundación por tsunami.</w:t>
      </w:r>
    </w:p>
    <w:p w14:paraId="38C6E9BD" w14:textId="77777777" w:rsidR="00FE2105" w:rsidRPr="00597010" w:rsidRDefault="00FE2105" w:rsidP="00F97B67">
      <w:pPr>
        <w:pStyle w:val="ListParagraph"/>
        <w:numPr>
          <w:ilvl w:val="0"/>
          <w:numId w:val="27"/>
        </w:numPr>
        <w:shd w:val="clear" w:color="auto" w:fill="FFFFFF"/>
        <w:spacing w:after="0" w:line="276" w:lineRule="auto"/>
        <w:jc w:val="both"/>
        <w:rPr>
          <w:rFonts w:ascii="Arial" w:eastAsia="Times New Roman" w:hAnsi="Arial" w:cs="Arial"/>
          <w:lang w:eastAsia="es-CR"/>
        </w:rPr>
      </w:pPr>
      <w:r w:rsidRPr="00597010">
        <w:rPr>
          <w:rFonts w:ascii="Arial" w:eastAsia="Times New Roman" w:hAnsi="Arial" w:cs="Arial"/>
          <w:lang w:eastAsia="es-CR"/>
        </w:rPr>
        <w:t>Revis</w:t>
      </w:r>
      <w:r w:rsidR="00597010" w:rsidRPr="00597010">
        <w:rPr>
          <w:rFonts w:ascii="Arial" w:eastAsia="Times New Roman" w:hAnsi="Arial" w:cs="Arial"/>
          <w:lang w:eastAsia="es-CR"/>
        </w:rPr>
        <w:t xml:space="preserve">ar </w:t>
      </w:r>
      <w:r w:rsidRPr="00597010">
        <w:rPr>
          <w:rFonts w:ascii="Arial" w:eastAsia="Times New Roman" w:hAnsi="Arial" w:cs="Arial"/>
          <w:lang w:eastAsia="es-CR"/>
        </w:rPr>
        <w:t>si se encuentra en una zona de inundación.</w:t>
      </w:r>
    </w:p>
    <w:p w14:paraId="4201D266" w14:textId="77777777" w:rsidR="00FE2105" w:rsidRPr="00597010" w:rsidRDefault="00FE2105" w:rsidP="00F97B67">
      <w:pPr>
        <w:pStyle w:val="ListParagraph"/>
        <w:numPr>
          <w:ilvl w:val="0"/>
          <w:numId w:val="27"/>
        </w:numPr>
        <w:shd w:val="clear" w:color="auto" w:fill="FFFFFF"/>
        <w:spacing w:after="0" w:line="276" w:lineRule="auto"/>
        <w:jc w:val="both"/>
        <w:rPr>
          <w:rFonts w:ascii="Arial" w:eastAsia="Times New Roman" w:hAnsi="Arial" w:cs="Arial"/>
          <w:lang w:eastAsia="es-CR"/>
        </w:rPr>
      </w:pPr>
      <w:r w:rsidRPr="00597010">
        <w:rPr>
          <w:rFonts w:ascii="Arial" w:eastAsia="Times New Roman" w:hAnsi="Arial" w:cs="Arial"/>
          <w:lang w:eastAsia="es-CR"/>
        </w:rPr>
        <w:t>Identifi</w:t>
      </w:r>
      <w:r w:rsidR="00597010" w:rsidRPr="00597010">
        <w:rPr>
          <w:rFonts w:ascii="Arial" w:eastAsia="Times New Roman" w:hAnsi="Arial" w:cs="Arial"/>
          <w:lang w:eastAsia="es-CR"/>
        </w:rPr>
        <w:t>car</w:t>
      </w:r>
      <w:r w:rsidRPr="00597010">
        <w:rPr>
          <w:rFonts w:ascii="Arial" w:eastAsia="Times New Roman" w:hAnsi="Arial" w:cs="Arial"/>
          <w:lang w:eastAsia="es-CR"/>
        </w:rPr>
        <w:t xml:space="preserve"> las vías de evacuación, puntos de encuentro y las zonas sin riesgo de inundación por tsunami.</w:t>
      </w:r>
    </w:p>
    <w:p w14:paraId="5AF16B9E" w14:textId="77777777" w:rsidR="00FE2105" w:rsidRPr="00597010" w:rsidRDefault="00FE2105" w:rsidP="00F97B67">
      <w:pPr>
        <w:pStyle w:val="ListParagraph"/>
        <w:numPr>
          <w:ilvl w:val="0"/>
          <w:numId w:val="27"/>
        </w:numPr>
        <w:shd w:val="clear" w:color="auto" w:fill="FFFFFF"/>
        <w:spacing w:after="0" w:line="276" w:lineRule="auto"/>
        <w:jc w:val="both"/>
        <w:rPr>
          <w:rFonts w:ascii="Arial" w:eastAsia="Times New Roman" w:hAnsi="Arial" w:cs="Arial"/>
          <w:lang w:eastAsia="es-CR"/>
        </w:rPr>
      </w:pPr>
      <w:r w:rsidRPr="00597010">
        <w:rPr>
          <w:rFonts w:ascii="Arial" w:eastAsia="Times New Roman" w:hAnsi="Arial" w:cs="Arial"/>
          <w:lang w:eastAsia="es-CR"/>
        </w:rPr>
        <w:t>Guard</w:t>
      </w:r>
      <w:r w:rsidR="00597010" w:rsidRPr="00597010">
        <w:rPr>
          <w:rFonts w:ascii="Arial" w:eastAsia="Times New Roman" w:hAnsi="Arial" w:cs="Arial"/>
          <w:lang w:eastAsia="es-CR"/>
        </w:rPr>
        <w:t>ar</w:t>
      </w:r>
      <w:r w:rsidRPr="00597010">
        <w:rPr>
          <w:rFonts w:ascii="Arial" w:eastAsia="Times New Roman" w:hAnsi="Arial" w:cs="Arial"/>
          <w:lang w:eastAsia="es-CR"/>
        </w:rPr>
        <w:t xml:space="preserve"> los documentos importantes en lugares altos o en contenedores herméticos para evitar que se dañen.</w:t>
      </w:r>
    </w:p>
    <w:p w14:paraId="7ABA810F" w14:textId="12864794" w:rsidR="00597010" w:rsidRDefault="00597010" w:rsidP="00F97B67">
      <w:pPr>
        <w:pStyle w:val="ListParagraph"/>
        <w:numPr>
          <w:ilvl w:val="0"/>
          <w:numId w:val="27"/>
        </w:numPr>
        <w:shd w:val="clear" w:color="auto" w:fill="FFFFFF"/>
        <w:spacing w:after="0" w:line="276" w:lineRule="auto"/>
        <w:jc w:val="both"/>
        <w:rPr>
          <w:rFonts w:ascii="Arial" w:eastAsia="Times New Roman" w:hAnsi="Arial" w:cs="Arial"/>
          <w:lang w:eastAsia="es-CR"/>
        </w:rPr>
      </w:pPr>
      <w:r w:rsidRPr="00597010">
        <w:rPr>
          <w:rFonts w:ascii="Arial" w:eastAsia="Times New Roman" w:hAnsi="Arial" w:cs="Arial"/>
          <w:lang w:eastAsia="es-CR"/>
        </w:rPr>
        <w:t>Tener bien definidos y rotulados las llaves de paso e interruptores de electricidad para realizar los cierres en caso de emergencia.</w:t>
      </w:r>
    </w:p>
    <w:p w14:paraId="49F2645A" w14:textId="77777777" w:rsidR="004C3153" w:rsidRPr="00A1373B" w:rsidRDefault="004C3153" w:rsidP="004C3153">
      <w:pPr>
        <w:pStyle w:val="ListParagraph"/>
        <w:numPr>
          <w:ilvl w:val="0"/>
          <w:numId w:val="27"/>
        </w:numPr>
        <w:tabs>
          <w:tab w:val="left" w:pos="1425"/>
        </w:tabs>
        <w:spacing w:line="276" w:lineRule="auto"/>
        <w:jc w:val="both"/>
        <w:rPr>
          <w:rFonts w:ascii="Arial" w:hAnsi="Arial" w:cs="Arial"/>
          <w:bCs/>
          <w:lang w:val="es-ES"/>
        </w:rPr>
      </w:pPr>
      <w:r w:rsidRPr="00A1373B">
        <w:rPr>
          <w:rFonts w:ascii="Arial" w:hAnsi="Arial" w:cs="Arial"/>
          <w:lang w:val="es-ES"/>
        </w:rPr>
        <w:t>Capacitar a todos los colaboradores de la farmacia.</w:t>
      </w:r>
    </w:p>
    <w:p w14:paraId="7300ADD4" w14:textId="755DB972" w:rsidR="004C3153" w:rsidRPr="002B517F" w:rsidRDefault="004C3153" w:rsidP="004C3153">
      <w:pPr>
        <w:pStyle w:val="ListParagraph"/>
        <w:numPr>
          <w:ilvl w:val="0"/>
          <w:numId w:val="27"/>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[Identificar</w:t>
      </w:r>
      <w:r w:rsidR="00A1373B" w:rsidRPr="002B517F">
        <w:rPr>
          <w:rFonts w:ascii="Arial" w:hAnsi="Arial" w:cs="Arial"/>
          <w:b/>
          <w:bCs/>
          <w:color w:val="FF0000"/>
        </w:rPr>
        <w:t xml:space="preserve"> y describir las</w:t>
      </w:r>
      <w:r w:rsidRPr="002B517F">
        <w:rPr>
          <w:rFonts w:ascii="Arial" w:hAnsi="Arial" w:cs="Arial"/>
          <w:b/>
          <w:bCs/>
          <w:color w:val="FF0000"/>
        </w:rPr>
        <w:t xml:space="preserve"> instalaciones funcionales (salidas de emergencia, zonas de seguridad, área de concentración de víctimas, puntos de ingreso de los cuerpos de socorro, puntos de reunión) y equipo de primera respuesta en un croquis o plano.]</w:t>
      </w:r>
    </w:p>
    <w:p w14:paraId="5506E25E" w14:textId="26F5229A" w:rsidR="004E3103" w:rsidRPr="002B517F" w:rsidRDefault="004E3103" w:rsidP="004E3103">
      <w:pPr>
        <w:pStyle w:val="ListParagraph"/>
        <w:numPr>
          <w:ilvl w:val="0"/>
          <w:numId w:val="27"/>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[Identificar</w:t>
      </w:r>
      <w:r w:rsidR="00A1373B" w:rsidRPr="002B517F">
        <w:rPr>
          <w:rFonts w:ascii="Arial" w:hAnsi="Arial" w:cs="Arial"/>
          <w:b/>
          <w:bCs/>
          <w:color w:val="FF0000"/>
        </w:rPr>
        <w:t xml:space="preserve"> y describir las</w:t>
      </w:r>
      <w:r w:rsidRPr="002B517F">
        <w:rPr>
          <w:rFonts w:ascii="Arial" w:hAnsi="Arial" w:cs="Arial"/>
          <w:b/>
          <w:bCs/>
          <w:color w:val="FF0000"/>
        </w:rPr>
        <w:t xml:space="preserve"> necesidades de reparación o mejoras de infraestructura tanto a lo interno como externo, así como equipo para reducir vulnerabilidad.]</w:t>
      </w:r>
    </w:p>
    <w:p w14:paraId="7C92CAC7" w14:textId="77777777" w:rsidR="004C3153" w:rsidRPr="002B517F" w:rsidRDefault="004C3153" w:rsidP="004C3153">
      <w:pPr>
        <w:spacing w:after="0" w:line="276" w:lineRule="auto"/>
        <w:jc w:val="both"/>
        <w:rPr>
          <w:rFonts w:ascii="Arial" w:hAnsi="Arial"/>
          <w:b/>
          <w:bCs/>
          <w:color w:val="FF0000"/>
        </w:rPr>
      </w:pPr>
    </w:p>
    <w:p w14:paraId="267A2104" w14:textId="16DEA0FB" w:rsidR="004C3153" w:rsidRPr="002B517F" w:rsidRDefault="004C3153" w:rsidP="004C3153">
      <w:pPr>
        <w:spacing w:after="0" w:line="276" w:lineRule="auto"/>
        <w:jc w:val="both"/>
        <w:rPr>
          <w:rFonts w:ascii="Arial" w:hAnsi="Arial"/>
          <w:b/>
          <w:bCs/>
          <w:color w:val="FF0000"/>
        </w:rPr>
      </w:pPr>
      <w:r w:rsidRPr="002B517F">
        <w:rPr>
          <w:rFonts w:ascii="Arial" w:hAnsi="Arial"/>
          <w:b/>
          <w:bCs/>
          <w:color w:val="FF0000"/>
        </w:rPr>
        <w:t xml:space="preserve">[Colocar </w:t>
      </w:r>
      <w:r w:rsidR="00A1373B" w:rsidRPr="002B517F">
        <w:rPr>
          <w:rFonts w:ascii="Arial" w:hAnsi="Arial"/>
          <w:b/>
          <w:bCs/>
          <w:color w:val="FF0000"/>
        </w:rPr>
        <w:t xml:space="preserve">cuáles son </w:t>
      </w:r>
      <w:r w:rsidRPr="002B517F">
        <w:rPr>
          <w:rFonts w:ascii="Arial" w:hAnsi="Arial"/>
          <w:b/>
          <w:bCs/>
          <w:color w:val="FF0000"/>
        </w:rPr>
        <w:t>las señalizaciones correspondientes de las zonas seguras y ruta de evacuación en lugares convenientes de la farmacia. En la selección de zonas seguras o puntos de reunión, intervienen una serie de aspectos de evaluación de condiciones de infraestructura, capacidad, distancia, acceso a vías de ingreso de los cuerpos de socorro, entre otros.]</w:t>
      </w:r>
    </w:p>
    <w:p w14:paraId="36515F82" w14:textId="77777777" w:rsidR="004C3153" w:rsidRPr="002B517F" w:rsidRDefault="004C3153" w:rsidP="004C3153">
      <w:pPr>
        <w:spacing w:after="0" w:line="276" w:lineRule="auto"/>
        <w:jc w:val="both"/>
        <w:rPr>
          <w:rFonts w:ascii="Arial" w:hAnsi="Arial"/>
          <w:b/>
          <w:bCs/>
          <w:color w:val="FF0000"/>
        </w:rPr>
      </w:pPr>
    </w:p>
    <w:p w14:paraId="6AC9DBE2" w14:textId="0B7E9263" w:rsidR="004C3153" w:rsidRPr="002B517F" w:rsidRDefault="004C3153" w:rsidP="004C3153">
      <w:pPr>
        <w:spacing w:after="0" w:line="276" w:lineRule="auto"/>
        <w:jc w:val="both"/>
        <w:rPr>
          <w:rFonts w:ascii="Arial" w:hAnsi="Arial"/>
          <w:b/>
          <w:bCs/>
          <w:color w:val="FF0000"/>
        </w:rPr>
      </w:pPr>
      <w:r w:rsidRPr="002B517F">
        <w:rPr>
          <w:rFonts w:ascii="Arial" w:hAnsi="Arial"/>
          <w:b/>
          <w:bCs/>
          <w:color w:val="FF0000"/>
        </w:rPr>
        <w:lastRenderedPageBreak/>
        <w:t>[Colocar el diagrama de la ruta de evacuación</w:t>
      </w:r>
      <w:r w:rsidR="00A1373B" w:rsidRPr="002B517F">
        <w:rPr>
          <w:rFonts w:ascii="Arial" w:hAnsi="Arial"/>
          <w:b/>
          <w:bCs/>
          <w:color w:val="FF0000"/>
        </w:rPr>
        <w:t xml:space="preserve"> del establecimiento</w:t>
      </w:r>
      <w:r w:rsidRPr="002B517F">
        <w:rPr>
          <w:rFonts w:ascii="Arial" w:hAnsi="Arial"/>
          <w:b/>
          <w:bCs/>
          <w:color w:val="FF0000"/>
        </w:rPr>
        <w:t>]</w:t>
      </w:r>
    </w:p>
    <w:p w14:paraId="5D056F40" w14:textId="77777777" w:rsidR="004C3153" w:rsidRPr="002B517F" w:rsidRDefault="004C3153" w:rsidP="004C3153">
      <w:pPr>
        <w:spacing w:after="0" w:line="276" w:lineRule="auto"/>
        <w:jc w:val="both"/>
        <w:rPr>
          <w:rFonts w:ascii="Arial" w:hAnsi="Arial"/>
          <w:b/>
          <w:bCs/>
          <w:color w:val="FF0000"/>
        </w:rPr>
      </w:pPr>
    </w:p>
    <w:p w14:paraId="3489D7B9" w14:textId="1A20FC5B" w:rsidR="004C3153" w:rsidRPr="002B517F" w:rsidRDefault="004C3153" w:rsidP="004C3153">
      <w:pPr>
        <w:spacing w:after="0" w:line="276" w:lineRule="auto"/>
        <w:jc w:val="both"/>
        <w:rPr>
          <w:rFonts w:ascii="Arial" w:hAnsi="Arial"/>
          <w:b/>
          <w:bCs/>
          <w:color w:val="FF0000"/>
        </w:rPr>
      </w:pPr>
      <w:r w:rsidRPr="002B517F">
        <w:rPr>
          <w:rFonts w:ascii="Arial" w:hAnsi="Arial"/>
          <w:b/>
          <w:bCs/>
          <w:color w:val="FF0000"/>
        </w:rPr>
        <w:t xml:space="preserve">[Asignar </w:t>
      </w:r>
      <w:r w:rsidR="002B517F" w:rsidRPr="002B517F">
        <w:rPr>
          <w:rFonts w:ascii="Arial" w:hAnsi="Arial"/>
          <w:b/>
          <w:bCs/>
          <w:color w:val="FF0000"/>
        </w:rPr>
        <w:t xml:space="preserve">y describir cuáles son las </w:t>
      </w:r>
      <w:r w:rsidRPr="002B517F">
        <w:rPr>
          <w:rFonts w:ascii="Arial" w:hAnsi="Arial"/>
          <w:b/>
          <w:bCs/>
          <w:color w:val="FF0000"/>
        </w:rPr>
        <w:t xml:space="preserve">responsabilidades </w:t>
      </w:r>
      <w:r w:rsidR="002B517F" w:rsidRPr="002B517F">
        <w:rPr>
          <w:rFonts w:ascii="Arial" w:hAnsi="Arial"/>
          <w:b/>
          <w:bCs/>
          <w:color w:val="FF0000"/>
        </w:rPr>
        <w:t>de</w:t>
      </w:r>
      <w:r w:rsidRPr="002B517F">
        <w:rPr>
          <w:rFonts w:ascii="Arial" w:hAnsi="Arial"/>
          <w:b/>
          <w:bCs/>
          <w:color w:val="FF0000"/>
        </w:rPr>
        <w:t xml:space="preserve"> cada funcionario de la farmacia durante un evento de esta naturaleza, por ejemplo: debe existir responsable[s] de evacuar a los pacientes.]</w:t>
      </w:r>
    </w:p>
    <w:p w14:paraId="27259625" w14:textId="77777777" w:rsidR="004C3153" w:rsidRPr="002B517F" w:rsidRDefault="004C3153" w:rsidP="004C3153">
      <w:pPr>
        <w:spacing w:after="0" w:line="276" w:lineRule="auto"/>
        <w:jc w:val="both"/>
        <w:rPr>
          <w:rFonts w:ascii="Arial" w:hAnsi="Arial"/>
          <w:b/>
          <w:bCs/>
          <w:color w:val="FF0000"/>
        </w:rPr>
      </w:pPr>
    </w:p>
    <w:p w14:paraId="67FDDD49" w14:textId="77777777" w:rsidR="004C3153" w:rsidRPr="00B5438C" w:rsidRDefault="004C3153" w:rsidP="004C3153">
      <w:pPr>
        <w:spacing w:after="0" w:line="276" w:lineRule="auto"/>
        <w:jc w:val="both"/>
        <w:rPr>
          <w:rFonts w:ascii="Arial" w:hAnsi="Arial"/>
          <w:b/>
          <w:bCs/>
          <w:color w:val="FF0000"/>
        </w:rPr>
      </w:pPr>
      <w:r w:rsidRPr="002B517F">
        <w:rPr>
          <w:rFonts w:ascii="Arial" w:hAnsi="Arial"/>
          <w:b/>
          <w:bCs/>
          <w:color w:val="FF0000"/>
        </w:rPr>
        <w:t>[Es preciso ubicar los puntos o áreas más seguras de la farmacia, donde permanecer durante la ocurrencia del evento.]</w:t>
      </w:r>
    </w:p>
    <w:p w14:paraId="5FF61588" w14:textId="77777777" w:rsidR="009244F9" w:rsidRDefault="009244F9" w:rsidP="003A6159">
      <w:pPr>
        <w:spacing w:line="276" w:lineRule="auto"/>
        <w:jc w:val="both"/>
        <w:rPr>
          <w:rFonts w:ascii="Arial" w:hAnsi="Arial" w:cs="Arial"/>
        </w:rPr>
      </w:pPr>
    </w:p>
    <w:p w14:paraId="7EA4F09F" w14:textId="77777777" w:rsidR="00FE2105" w:rsidRPr="00053371" w:rsidRDefault="00FE2105" w:rsidP="003A6159">
      <w:pPr>
        <w:spacing w:line="276" w:lineRule="auto"/>
        <w:jc w:val="both"/>
        <w:rPr>
          <w:rFonts w:ascii="Arial" w:hAnsi="Arial" w:cs="Arial"/>
          <w:b/>
          <w:bCs/>
        </w:rPr>
      </w:pPr>
      <w:r w:rsidRPr="00053371">
        <w:rPr>
          <w:rFonts w:ascii="Arial" w:hAnsi="Arial" w:cs="Arial"/>
          <w:b/>
          <w:bCs/>
        </w:rPr>
        <w:t>Respuesta</w:t>
      </w:r>
    </w:p>
    <w:p w14:paraId="18B00B62" w14:textId="77777777" w:rsidR="00FE2105"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 xml:space="preserve">Si está en el borde costero y </w:t>
      </w:r>
      <w:r w:rsidR="00597010" w:rsidRPr="00DF1757">
        <w:rPr>
          <w:rFonts w:ascii="Arial" w:eastAsia="Times New Roman" w:hAnsi="Arial" w:cs="Arial"/>
          <w:lang w:eastAsia="es-CR"/>
        </w:rPr>
        <w:t>se percibe u</w:t>
      </w:r>
      <w:r w:rsidRPr="00DF1757">
        <w:rPr>
          <w:rFonts w:ascii="Arial" w:eastAsia="Times New Roman" w:hAnsi="Arial" w:cs="Arial"/>
          <w:lang w:eastAsia="es-CR"/>
        </w:rPr>
        <w:t>n sismo violento, prot</w:t>
      </w:r>
      <w:r w:rsidR="00597010" w:rsidRPr="00DF1757">
        <w:rPr>
          <w:rFonts w:ascii="Arial" w:eastAsia="Times New Roman" w:hAnsi="Arial" w:cs="Arial"/>
          <w:lang w:eastAsia="es-CR"/>
        </w:rPr>
        <w:t>egerse</w:t>
      </w:r>
      <w:r w:rsidRPr="00DF1757">
        <w:rPr>
          <w:rFonts w:ascii="Arial" w:eastAsia="Times New Roman" w:hAnsi="Arial" w:cs="Arial"/>
          <w:lang w:eastAsia="es-CR"/>
        </w:rPr>
        <w:t xml:space="preserve"> con estas tres reglas básicas: agacharse, cubrirse y afirmarse hasta que el terremoto termine.</w:t>
      </w:r>
    </w:p>
    <w:p w14:paraId="34B17FC0" w14:textId="77777777" w:rsidR="00597010"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Cuando haya terminado, eval</w:t>
      </w:r>
      <w:r w:rsidR="00597010" w:rsidRPr="00DF1757">
        <w:rPr>
          <w:rFonts w:ascii="Arial" w:eastAsia="Times New Roman" w:hAnsi="Arial" w:cs="Arial"/>
          <w:lang w:eastAsia="es-CR"/>
        </w:rPr>
        <w:t>uar</w:t>
      </w:r>
      <w:r w:rsidRPr="00DF1757">
        <w:rPr>
          <w:rFonts w:ascii="Arial" w:eastAsia="Times New Roman" w:hAnsi="Arial" w:cs="Arial"/>
          <w:lang w:eastAsia="es-CR"/>
        </w:rPr>
        <w:t xml:space="preserve"> si el terremoto fue capaz de romper </w:t>
      </w:r>
      <w:r w:rsidR="00597010" w:rsidRPr="00DF1757">
        <w:rPr>
          <w:rFonts w:ascii="Arial" w:eastAsia="Times New Roman" w:hAnsi="Arial" w:cs="Arial"/>
          <w:lang w:eastAsia="es-CR"/>
        </w:rPr>
        <w:t>paredes</w:t>
      </w:r>
      <w:r w:rsidRPr="00DF1757">
        <w:rPr>
          <w:rFonts w:ascii="Arial" w:eastAsia="Times New Roman" w:hAnsi="Arial" w:cs="Arial"/>
          <w:lang w:eastAsia="es-CR"/>
        </w:rPr>
        <w:t xml:space="preserve"> y si le dificultó estar en pie. En cualquier de estos casos, hay una gran probabilidad de que ocurra un tsunami. </w:t>
      </w:r>
    </w:p>
    <w:p w14:paraId="187EB7BA" w14:textId="77777777" w:rsidR="009244F9"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 xml:space="preserve">No debe esperar a recibir una alerta, ya que un terremoto constituye una alerta natural de tsunami </w:t>
      </w:r>
      <w:r w:rsidR="00597010" w:rsidRPr="00DF1757">
        <w:rPr>
          <w:rFonts w:ascii="Arial" w:eastAsia="Times New Roman" w:hAnsi="Arial" w:cs="Arial"/>
          <w:lang w:eastAsia="es-CR"/>
        </w:rPr>
        <w:t xml:space="preserve">cuando se genera </w:t>
      </w:r>
      <w:r w:rsidRPr="00DF1757">
        <w:rPr>
          <w:rFonts w:ascii="Arial" w:eastAsia="Times New Roman" w:hAnsi="Arial" w:cs="Arial"/>
          <w:lang w:eastAsia="es-CR"/>
        </w:rPr>
        <w:t>en una zona costera.</w:t>
      </w:r>
    </w:p>
    <w:p w14:paraId="505B1F47" w14:textId="77777777" w:rsidR="00FE2105"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 xml:space="preserve">Evacuar </w:t>
      </w:r>
      <w:r w:rsidR="00DF1757">
        <w:rPr>
          <w:rFonts w:ascii="Arial" w:eastAsia="Times New Roman" w:hAnsi="Arial" w:cs="Arial"/>
          <w:lang w:eastAsia="es-CR"/>
        </w:rPr>
        <w:t xml:space="preserve">a toda persona </w:t>
      </w:r>
      <w:r w:rsidRPr="00DF1757">
        <w:rPr>
          <w:rFonts w:ascii="Arial" w:eastAsia="Times New Roman" w:hAnsi="Arial" w:cs="Arial"/>
          <w:lang w:eastAsia="es-CR"/>
        </w:rPr>
        <w:t>de forma inmediata. No intentar salvar pertenencias.</w:t>
      </w:r>
    </w:p>
    <w:p w14:paraId="52CBD649" w14:textId="77777777" w:rsidR="00FE2105"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Si recibe información oficial de alerta o alarma de tsunami u observa que se el mar</w:t>
      </w:r>
      <w:r w:rsidR="00597010" w:rsidRPr="00DF1757">
        <w:rPr>
          <w:rFonts w:ascii="Arial" w:eastAsia="Times New Roman" w:hAnsi="Arial" w:cs="Arial"/>
          <w:lang w:eastAsia="es-CR"/>
        </w:rPr>
        <w:t xml:space="preserve"> se retira</w:t>
      </w:r>
      <w:r w:rsidRPr="00DF1757">
        <w:rPr>
          <w:rFonts w:ascii="Arial" w:eastAsia="Times New Roman" w:hAnsi="Arial" w:cs="Arial"/>
          <w:lang w:eastAsia="es-CR"/>
        </w:rPr>
        <w:t>, evac</w:t>
      </w:r>
      <w:r w:rsidR="00597010" w:rsidRPr="00DF1757">
        <w:rPr>
          <w:rFonts w:ascii="Arial" w:eastAsia="Times New Roman" w:hAnsi="Arial" w:cs="Arial"/>
          <w:lang w:eastAsia="es-CR"/>
        </w:rPr>
        <w:t>uar</w:t>
      </w:r>
      <w:r w:rsidRPr="00DF1757">
        <w:rPr>
          <w:rFonts w:ascii="Arial" w:eastAsia="Times New Roman" w:hAnsi="Arial" w:cs="Arial"/>
          <w:lang w:eastAsia="es-CR"/>
        </w:rPr>
        <w:t xml:space="preserve"> de inmediato.</w:t>
      </w:r>
    </w:p>
    <w:p w14:paraId="70E89325" w14:textId="77777777" w:rsidR="00FE2105"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Mante</w:t>
      </w:r>
      <w:r w:rsidR="00597010" w:rsidRPr="00DF1757">
        <w:rPr>
          <w:rFonts w:ascii="Arial" w:eastAsia="Times New Roman" w:hAnsi="Arial" w:cs="Arial"/>
          <w:lang w:eastAsia="es-CR"/>
        </w:rPr>
        <w:t>ner</w:t>
      </w:r>
      <w:r w:rsidRPr="00DF1757">
        <w:rPr>
          <w:rFonts w:ascii="Arial" w:eastAsia="Times New Roman" w:hAnsi="Arial" w:cs="Arial"/>
          <w:lang w:eastAsia="es-CR"/>
        </w:rPr>
        <w:t xml:space="preserve"> la calma, evacuar a pie en el menor tiempo posible, hasta alcanzar la zona libre de inundación por tsunami (30 metros de altura sobre el nivel del mar).</w:t>
      </w:r>
    </w:p>
    <w:p w14:paraId="2561F079" w14:textId="77777777" w:rsidR="00FE2105" w:rsidRPr="00DF1757" w:rsidRDefault="00597010"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 xml:space="preserve">Permanecer </w:t>
      </w:r>
      <w:r w:rsidR="00FE2105" w:rsidRPr="00DF1757">
        <w:rPr>
          <w:rFonts w:ascii="Arial" w:eastAsia="Times New Roman" w:hAnsi="Arial" w:cs="Arial"/>
          <w:lang w:eastAsia="es-CR"/>
        </w:rPr>
        <w:t>ahí hasta que las autoridades indiquen que es seguro regresar. El arribo de las olas de un tsunami se puede prolongar hasta por 24 horas.</w:t>
      </w:r>
    </w:p>
    <w:p w14:paraId="39531984" w14:textId="77777777" w:rsidR="00FE2105"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 xml:space="preserve">Si no </w:t>
      </w:r>
      <w:r w:rsidR="00597010" w:rsidRPr="00DF1757">
        <w:rPr>
          <w:rFonts w:ascii="Arial" w:eastAsia="Times New Roman" w:hAnsi="Arial" w:cs="Arial"/>
          <w:lang w:eastAsia="es-CR"/>
        </w:rPr>
        <w:t xml:space="preserve">se </w:t>
      </w:r>
      <w:r w:rsidRPr="00DF1757">
        <w:rPr>
          <w:rFonts w:ascii="Arial" w:eastAsia="Times New Roman" w:hAnsi="Arial" w:cs="Arial"/>
          <w:lang w:eastAsia="es-CR"/>
        </w:rPr>
        <w:t>puede ir hacia un sector alto, sub</w:t>
      </w:r>
      <w:r w:rsidR="00597010" w:rsidRPr="00DF1757">
        <w:rPr>
          <w:rFonts w:ascii="Arial" w:eastAsia="Times New Roman" w:hAnsi="Arial" w:cs="Arial"/>
          <w:lang w:eastAsia="es-CR"/>
        </w:rPr>
        <w:t>ir</w:t>
      </w:r>
      <w:r w:rsidRPr="00DF1757">
        <w:rPr>
          <w:rFonts w:ascii="Arial" w:eastAsia="Times New Roman" w:hAnsi="Arial" w:cs="Arial"/>
          <w:lang w:eastAsia="es-CR"/>
        </w:rPr>
        <w:t xml:space="preserve"> a un piso superior o al techo de una construcción sólida. Como último recurso, subirse a un árbol firme. Permanecer ahí hasta que las autoridades le indiquen que es seguro volver.</w:t>
      </w:r>
    </w:p>
    <w:p w14:paraId="4406A256" w14:textId="77777777" w:rsidR="00FE2105"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Alejarse de ríos y esteros. Un tsunami puede penetrar varios kilómetros tierra adentro por algunos de estos cursos de agua.</w:t>
      </w:r>
    </w:p>
    <w:p w14:paraId="4D8E9EB9" w14:textId="77777777" w:rsidR="00FE2105" w:rsidRPr="00DF1757" w:rsidRDefault="00FE2105" w:rsidP="00F97B67">
      <w:pPr>
        <w:pStyle w:val="ListParagraph"/>
        <w:numPr>
          <w:ilvl w:val="0"/>
          <w:numId w:val="39"/>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Siempre estar atento a la información oficial y no prestar atención a los rumores mal fundamentados.</w:t>
      </w:r>
    </w:p>
    <w:p w14:paraId="736C051B" w14:textId="543F2FA6" w:rsidR="009244F9" w:rsidRDefault="009244F9" w:rsidP="003A6159">
      <w:pPr>
        <w:spacing w:line="276" w:lineRule="auto"/>
        <w:jc w:val="both"/>
        <w:rPr>
          <w:rFonts w:ascii="Arial" w:hAnsi="Arial" w:cs="Arial"/>
        </w:rPr>
      </w:pPr>
    </w:p>
    <w:p w14:paraId="1713C2E2" w14:textId="6C2807D4" w:rsidR="00F4582F" w:rsidRDefault="00F4582F" w:rsidP="003A6159">
      <w:pPr>
        <w:spacing w:line="276" w:lineRule="auto"/>
        <w:jc w:val="both"/>
        <w:rPr>
          <w:rFonts w:ascii="Arial" w:hAnsi="Arial" w:cs="Arial"/>
        </w:rPr>
      </w:pPr>
    </w:p>
    <w:p w14:paraId="56C144E7" w14:textId="77777777" w:rsidR="00F4582F" w:rsidRDefault="00F4582F" w:rsidP="003A6159">
      <w:pPr>
        <w:spacing w:line="276" w:lineRule="auto"/>
        <w:jc w:val="both"/>
        <w:rPr>
          <w:rFonts w:ascii="Arial" w:hAnsi="Arial" w:cs="Arial"/>
        </w:rPr>
      </w:pPr>
    </w:p>
    <w:p w14:paraId="120CDE36" w14:textId="77777777" w:rsidR="00FE2105" w:rsidRPr="00053371" w:rsidRDefault="00464401" w:rsidP="003A6159">
      <w:pPr>
        <w:spacing w:line="276" w:lineRule="auto"/>
        <w:jc w:val="both"/>
        <w:rPr>
          <w:rFonts w:ascii="Arial" w:hAnsi="Arial" w:cs="Arial"/>
          <w:b/>
          <w:bCs/>
        </w:rPr>
      </w:pPr>
      <w:r w:rsidRPr="00053371">
        <w:rPr>
          <w:rFonts w:ascii="Arial" w:hAnsi="Arial" w:cs="Arial"/>
          <w:b/>
          <w:bCs/>
        </w:rPr>
        <w:lastRenderedPageBreak/>
        <w:t>Evaluación</w:t>
      </w:r>
    </w:p>
    <w:p w14:paraId="12B58BC5" w14:textId="77777777" w:rsidR="00464401" w:rsidRPr="00DF1757" w:rsidRDefault="00464401" w:rsidP="00F97B67">
      <w:pPr>
        <w:pStyle w:val="ListParagraph"/>
        <w:numPr>
          <w:ilvl w:val="0"/>
          <w:numId w:val="40"/>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Permanecer alejado de los escombros en el agua, ya que pueden representar un peligro para las personas.</w:t>
      </w:r>
    </w:p>
    <w:p w14:paraId="59BFC959" w14:textId="77777777" w:rsidR="00464401" w:rsidRPr="00DF1757" w:rsidRDefault="00464401" w:rsidP="00F97B67">
      <w:pPr>
        <w:pStyle w:val="ListParagraph"/>
        <w:numPr>
          <w:ilvl w:val="0"/>
          <w:numId w:val="40"/>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V</w:t>
      </w:r>
      <w:r w:rsidR="00F32E11" w:rsidRPr="00DF1757">
        <w:rPr>
          <w:rFonts w:ascii="Arial" w:eastAsia="Times New Roman" w:hAnsi="Arial" w:cs="Arial"/>
          <w:lang w:eastAsia="es-CR"/>
        </w:rPr>
        <w:t xml:space="preserve">olver </w:t>
      </w:r>
      <w:r w:rsidR="00DF1757">
        <w:rPr>
          <w:rFonts w:ascii="Arial" w:eastAsia="Times New Roman" w:hAnsi="Arial" w:cs="Arial"/>
          <w:lang w:eastAsia="es-CR"/>
        </w:rPr>
        <w:t xml:space="preserve">hasta </w:t>
      </w:r>
      <w:r w:rsidRPr="00DF1757">
        <w:rPr>
          <w:rFonts w:ascii="Arial" w:eastAsia="Times New Roman" w:hAnsi="Arial" w:cs="Arial"/>
          <w:lang w:eastAsia="es-CR"/>
        </w:rPr>
        <w:t>cuando las autoridades comuniquen de forma oficial que la alerta ha sido levantada.</w:t>
      </w:r>
    </w:p>
    <w:p w14:paraId="2D9C51CC" w14:textId="77777777" w:rsidR="009244F9" w:rsidRPr="00DF1757" w:rsidRDefault="00464401" w:rsidP="00F97B67">
      <w:pPr>
        <w:pStyle w:val="ListParagraph"/>
        <w:numPr>
          <w:ilvl w:val="0"/>
          <w:numId w:val="40"/>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 xml:space="preserve">Al ingresar a </w:t>
      </w:r>
      <w:r w:rsidR="00F32E11" w:rsidRPr="00DF1757">
        <w:rPr>
          <w:rFonts w:ascii="Arial" w:eastAsia="Times New Roman" w:hAnsi="Arial" w:cs="Arial"/>
          <w:lang w:eastAsia="es-CR"/>
        </w:rPr>
        <w:t>la farmacia afectada</w:t>
      </w:r>
      <w:r w:rsidRPr="00DF1757">
        <w:rPr>
          <w:rFonts w:ascii="Arial" w:eastAsia="Times New Roman" w:hAnsi="Arial" w:cs="Arial"/>
          <w:lang w:eastAsia="es-CR"/>
        </w:rPr>
        <w:t xml:space="preserve">, </w:t>
      </w:r>
      <w:r w:rsidR="00F32E11" w:rsidRPr="00DF1757">
        <w:rPr>
          <w:rFonts w:ascii="Arial" w:eastAsia="Times New Roman" w:hAnsi="Arial" w:cs="Arial"/>
          <w:lang w:eastAsia="es-CR"/>
        </w:rPr>
        <w:t xml:space="preserve">hacerlo </w:t>
      </w:r>
      <w:r w:rsidRPr="00DF1757">
        <w:rPr>
          <w:rFonts w:ascii="Arial" w:eastAsia="Times New Roman" w:hAnsi="Arial" w:cs="Arial"/>
          <w:lang w:eastAsia="es-CR"/>
        </w:rPr>
        <w:t>con precaución y abr</w:t>
      </w:r>
      <w:r w:rsidR="00F32E11" w:rsidRPr="00DF1757">
        <w:rPr>
          <w:rFonts w:ascii="Arial" w:eastAsia="Times New Roman" w:hAnsi="Arial" w:cs="Arial"/>
          <w:lang w:eastAsia="es-CR"/>
        </w:rPr>
        <w:t>ir</w:t>
      </w:r>
      <w:r w:rsidRPr="00DF1757">
        <w:rPr>
          <w:rFonts w:ascii="Arial" w:eastAsia="Times New Roman" w:hAnsi="Arial" w:cs="Arial"/>
          <w:lang w:eastAsia="es-CR"/>
        </w:rPr>
        <w:t xml:space="preserve"> las ventanas </w:t>
      </w:r>
      <w:r w:rsidR="00F32E11" w:rsidRPr="00DF1757">
        <w:rPr>
          <w:rFonts w:ascii="Arial" w:eastAsia="Times New Roman" w:hAnsi="Arial" w:cs="Arial"/>
          <w:lang w:eastAsia="es-CR"/>
        </w:rPr>
        <w:t xml:space="preserve">y puertas </w:t>
      </w:r>
      <w:r w:rsidRPr="00DF1757">
        <w:rPr>
          <w:rFonts w:ascii="Arial" w:eastAsia="Times New Roman" w:hAnsi="Arial" w:cs="Arial"/>
          <w:lang w:eastAsia="es-CR"/>
        </w:rPr>
        <w:t>para secar el lugar. Retir</w:t>
      </w:r>
      <w:r w:rsidR="00F32E11" w:rsidRPr="00DF1757">
        <w:rPr>
          <w:rFonts w:ascii="Arial" w:eastAsia="Times New Roman" w:hAnsi="Arial" w:cs="Arial"/>
          <w:lang w:eastAsia="es-CR"/>
        </w:rPr>
        <w:t>ar</w:t>
      </w:r>
      <w:r w:rsidRPr="00DF1757">
        <w:rPr>
          <w:rFonts w:ascii="Arial" w:eastAsia="Times New Roman" w:hAnsi="Arial" w:cs="Arial"/>
          <w:lang w:eastAsia="es-CR"/>
        </w:rPr>
        <w:t xml:space="preserve"> con una pala el barro mientras esté húmedo.</w:t>
      </w:r>
    </w:p>
    <w:p w14:paraId="60FAB941" w14:textId="77777777" w:rsidR="00464401" w:rsidRPr="00DF1757" w:rsidRDefault="00464401" w:rsidP="00F97B67">
      <w:pPr>
        <w:pStyle w:val="ListParagraph"/>
        <w:numPr>
          <w:ilvl w:val="0"/>
          <w:numId w:val="40"/>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Revisar el suministro de agua para beber y los alimentos disponibles, ya que pueden estar contaminados con el agua de la inundación.</w:t>
      </w:r>
    </w:p>
    <w:p w14:paraId="0DA1CAA8" w14:textId="77777777" w:rsidR="00464401" w:rsidRPr="00DF1757" w:rsidRDefault="00464401" w:rsidP="00F97B67">
      <w:pPr>
        <w:pStyle w:val="ListParagraph"/>
        <w:numPr>
          <w:ilvl w:val="0"/>
          <w:numId w:val="40"/>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Almacenar agua potable por si se corta el suministro y hervirla antes de beberla.</w:t>
      </w:r>
    </w:p>
    <w:p w14:paraId="12E852EB" w14:textId="4DB71583" w:rsidR="00464401" w:rsidRPr="00983E41" w:rsidRDefault="00464401" w:rsidP="00F97B67">
      <w:pPr>
        <w:pStyle w:val="ListParagraph"/>
        <w:numPr>
          <w:ilvl w:val="0"/>
          <w:numId w:val="40"/>
        </w:numPr>
        <w:shd w:val="clear" w:color="auto" w:fill="FFFFFF"/>
        <w:spacing w:after="0" w:line="276" w:lineRule="auto"/>
        <w:jc w:val="both"/>
        <w:rPr>
          <w:rFonts w:ascii="Arial" w:eastAsia="Times New Roman" w:hAnsi="Arial" w:cs="Arial"/>
          <w:lang w:eastAsia="es-CR"/>
        </w:rPr>
      </w:pPr>
      <w:r w:rsidRPr="00DF1757">
        <w:rPr>
          <w:rFonts w:ascii="Arial" w:eastAsia="Times New Roman" w:hAnsi="Arial" w:cs="Arial"/>
          <w:lang w:eastAsia="es-CR"/>
        </w:rPr>
        <w:t>Mantenerse informado mediante una radio con</w:t>
      </w:r>
      <w:r w:rsidR="00983E41">
        <w:rPr>
          <w:rFonts w:ascii="Arial" w:eastAsia="Times New Roman" w:hAnsi="Arial" w:cs="Arial"/>
          <w:lang w:eastAsia="es-CR"/>
        </w:rPr>
        <w:t xml:space="preserve"> baterí</w:t>
      </w:r>
      <w:r w:rsidR="00983E41" w:rsidRPr="00983E41">
        <w:rPr>
          <w:rFonts w:ascii="Arial" w:eastAsia="Times New Roman" w:hAnsi="Arial" w:cs="Arial"/>
          <w:lang w:eastAsia="es-CR"/>
        </w:rPr>
        <w:t>as</w:t>
      </w:r>
      <w:r w:rsidRPr="00983E41">
        <w:rPr>
          <w:rFonts w:ascii="Arial" w:eastAsia="Times New Roman" w:hAnsi="Arial" w:cs="Arial"/>
          <w:lang w:eastAsia="es-CR"/>
        </w:rPr>
        <w:t xml:space="preserve"> para seguir las instrucciones que den las autoridades.</w:t>
      </w:r>
    </w:p>
    <w:p w14:paraId="3EA4D0BA" w14:textId="77777777" w:rsidR="002B517F" w:rsidRDefault="002B517F" w:rsidP="003A6159">
      <w:pPr>
        <w:spacing w:line="276" w:lineRule="auto"/>
        <w:jc w:val="both"/>
        <w:rPr>
          <w:rFonts w:ascii="Arial" w:hAnsi="Arial" w:cs="Arial"/>
          <w:b/>
          <w:bCs/>
        </w:rPr>
      </w:pPr>
    </w:p>
    <w:p w14:paraId="26855500" w14:textId="7E7DE41B" w:rsidR="00464401" w:rsidRPr="00053371" w:rsidRDefault="00464401" w:rsidP="003A6159">
      <w:pPr>
        <w:spacing w:line="276" w:lineRule="auto"/>
        <w:jc w:val="both"/>
        <w:rPr>
          <w:rFonts w:ascii="Arial" w:hAnsi="Arial" w:cs="Arial"/>
          <w:b/>
          <w:bCs/>
        </w:rPr>
      </w:pPr>
      <w:r w:rsidRPr="00053371">
        <w:rPr>
          <w:rFonts w:ascii="Arial" w:hAnsi="Arial" w:cs="Arial"/>
          <w:b/>
          <w:bCs/>
        </w:rPr>
        <w:t>Recuperación</w:t>
      </w:r>
    </w:p>
    <w:p w14:paraId="641AB48B" w14:textId="77777777" w:rsidR="00053371" w:rsidRPr="00225C1C" w:rsidRDefault="00053371" w:rsidP="00F97B67">
      <w:pPr>
        <w:pStyle w:val="ListParagraph"/>
        <w:numPr>
          <w:ilvl w:val="0"/>
          <w:numId w:val="26"/>
        </w:numPr>
        <w:tabs>
          <w:tab w:val="left" w:pos="1425"/>
        </w:tabs>
        <w:spacing w:line="276" w:lineRule="auto"/>
        <w:jc w:val="both"/>
        <w:rPr>
          <w:rFonts w:ascii="Arial" w:hAnsi="Arial" w:cs="Arial"/>
          <w:bCs/>
          <w:lang w:val="es-ES"/>
        </w:rPr>
      </w:pPr>
      <w:r w:rsidRPr="00225C1C">
        <w:rPr>
          <w:rFonts w:ascii="Arial" w:hAnsi="Arial" w:cs="Arial"/>
          <w:bCs/>
          <w:lang w:val="es-ES"/>
        </w:rPr>
        <w:t>Regresar al sitio, solamente cuando las autoridades lo indiquen.</w:t>
      </w:r>
    </w:p>
    <w:p w14:paraId="6F8D26A3" w14:textId="3E9FD358" w:rsidR="00053371" w:rsidRPr="00225C1C" w:rsidRDefault="00053371" w:rsidP="00F97B67">
      <w:pPr>
        <w:pStyle w:val="ListParagraph"/>
        <w:numPr>
          <w:ilvl w:val="0"/>
          <w:numId w:val="26"/>
        </w:numPr>
        <w:shd w:val="clear" w:color="auto" w:fill="FFFFFF"/>
        <w:spacing w:after="0" w:line="276" w:lineRule="auto"/>
        <w:jc w:val="both"/>
        <w:rPr>
          <w:rFonts w:ascii="Arial" w:hAnsi="Arial" w:cs="Arial"/>
          <w:bCs/>
          <w:lang w:val="es-ES"/>
        </w:rPr>
      </w:pPr>
      <w:r w:rsidRPr="00225C1C">
        <w:rPr>
          <w:rFonts w:ascii="Arial" w:hAnsi="Arial" w:cs="Arial"/>
          <w:bCs/>
          <w:lang w:val="es-ES"/>
        </w:rPr>
        <w:t xml:space="preserve">El regente debe revisar las condiciones de todos los medicamentos que pudieron haber sufrido alguna exposición a condiciones adversas por el evento y determinar según proceso del </w:t>
      </w:r>
      <w:r w:rsidR="00983E41">
        <w:rPr>
          <w:rFonts w:ascii="Arial" w:hAnsi="Arial" w:cs="Arial"/>
          <w:bCs/>
          <w:i/>
          <w:iCs/>
          <w:lang w:val="es-ES"/>
        </w:rPr>
        <w:t>P</w:t>
      </w:r>
      <w:r w:rsidRPr="00983E41">
        <w:rPr>
          <w:rFonts w:ascii="Arial" w:hAnsi="Arial" w:cs="Arial"/>
          <w:bCs/>
          <w:i/>
          <w:iCs/>
          <w:lang w:val="es-ES"/>
        </w:rPr>
        <w:t>ro</w:t>
      </w:r>
      <w:r w:rsidR="003347B2">
        <w:rPr>
          <w:rFonts w:ascii="Arial" w:hAnsi="Arial" w:cs="Arial"/>
          <w:bCs/>
          <w:i/>
          <w:iCs/>
          <w:lang w:val="es-ES"/>
        </w:rPr>
        <w:t>cedimiento</w:t>
      </w:r>
      <w:r w:rsidRPr="00983E41">
        <w:rPr>
          <w:rFonts w:ascii="Arial" w:hAnsi="Arial" w:cs="Arial"/>
          <w:bCs/>
          <w:i/>
          <w:iCs/>
          <w:lang w:val="es-ES"/>
        </w:rPr>
        <w:t xml:space="preserve"> de manejo de fechas de vencimiento y deterioro de medicamentos</w:t>
      </w:r>
      <w:r w:rsidRPr="00225C1C">
        <w:rPr>
          <w:rFonts w:ascii="Arial" w:hAnsi="Arial" w:cs="Arial"/>
          <w:bCs/>
          <w:lang w:val="es-ES"/>
        </w:rPr>
        <w:t xml:space="preserve"> si son aptos para la venta o se debe proceder con su disposición final.</w:t>
      </w:r>
    </w:p>
    <w:p w14:paraId="171D9AC3" w14:textId="77777777" w:rsidR="00C45287" w:rsidRPr="00BD7AAD" w:rsidRDefault="00C45287" w:rsidP="00F97B67">
      <w:pPr>
        <w:pStyle w:val="ListParagraph"/>
        <w:numPr>
          <w:ilvl w:val="0"/>
          <w:numId w:val="26"/>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cuando </w:t>
      </w:r>
      <w:r>
        <w:rPr>
          <w:rFonts w:ascii="Arial" w:hAnsi="Arial" w:cs="Arial"/>
          <w:bCs/>
          <w:lang w:val="es-ES"/>
        </w:rPr>
        <w:t>sea autorizado</w:t>
      </w:r>
      <w:r w:rsidRPr="00BD7AAD">
        <w:rPr>
          <w:rFonts w:ascii="Arial" w:hAnsi="Arial" w:cs="Arial"/>
          <w:bCs/>
          <w:lang w:val="es-ES"/>
        </w:rPr>
        <w:t xml:space="preserve"> por el regente farmacéutico.</w:t>
      </w:r>
    </w:p>
    <w:p w14:paraId="1A0CF67A" w14:textId="6A4CB182" w:rsidR="00DA67A9" w:rsidRDefault="00DA67A9">
      <w:pPr>
        <w:rPr>
          <w:rFonts w:ascii="Arial" w:hAnsi="Arial" w:cs="Arial"/>
          <w:b/>
          <w:bCs/>
          <w:sz w:val="28"/>
          <w:szCs w:val="28"/>
        </w:rPr>
      </w:pPr>
    </w:p>
    <w:p w14:paraId="5CEF8E19" w14:textId="26EAD57D" w:rsidR="00FE2105" w:rsidRPr="00F83104" w:rsidRDefault="00464401" w:rsidP="00F83104">
      <w:pPr>
        <w:pStyle w:val="ListParagraph"/>
        <w:numPr>
          <w:ilvl w:val="0"/>
          <w:numId w:val="49"/>
        </w:numPr>
        <w:spacing w:line="276" w:lineRule="auto"/>
        <w:jc w:val="both"/>
        <w:rPr>
          <w:rFonts w:ascii="Arial" w:hAnsi="Arial" w:cs="Arial"/>
          <w:b/>
          <w:bCs/>
          <w:sz w:val="24"/>
          <w:szCs w:val="24"/>
          <w:u w:val="single"/>
        </w:rPr>
      </w:pPr>
      <w:r w:rsidRPr="00F83104">
        <w:rPr>
          <w:rFonts w:ascii="Arial" w:hAnsi="Arial" w:cs="Arial"/>
          <w:b/>
          <w:bCs/>
          <w:sz w:val="24"/>
          <w:szCs w:val="24"/>
          <w:u w:val="single"/>
        </w:rPr>
        <w:t>Emergencia con materiales peligrosos</w:t>
      </w:r>
    </w:p>
    <w:p w14:paraId="6D2B47CB" w14:textId="77777777" w:rsidR="00464401" w:rsidRPr="00225C1C" w:rsidRDefault="00464401" w:rsidP="003A6159">
      <w:pPr>
        <w:shd w:val="clear" w:color="auto" w:fill="FFFFFF"/>
        <w:spacing w:after="150" w:line="276" w:lineRule="auto"/>
        <w:jc w:val="both"/>
        <w:rPr>
          <w:rFonts w:ascii="Arial" w:eastAsia="Times New Roman" w:hAnsi="Arial" w:cs="Arial"/>
          <w:lang w:eastAsia="es-CR"/>
        </w:rPr>
      </w:pPr>
      <w:r w:rsidRPr="00225C1C">
        <w:rPr>
          <w:rFonts w:ascii="Arial" w:eastAsia="Times New Roman" w:hAnsi="Arial" w:cs="Arial"/>
          <w:lang w:eastAsia="es-CR"/>
        </w:rPr>
        <w:t xml:space="preserve">Una emergencia o accidente </w:t>
      </w:r>
      <w:r w:rsidR="00DF1757">
        <w:rPr>
          <w:rFonts w:ascii="Arial" w:eastAsia="Times New Roman" w:hAnsi="Arial" w:cs="Arial"/>
          <w:lang w:eastAsia="es-CR"/>
        </w:rPr>
        <w:t>con materiales peligrosos</w:t>
      </w:r>
      <w:r w:rsidRPr="00225C1C">
        <w:rPr>
          <w:rFonts w:ascii="Arial" w:eastAsia="Times New Roman" w:hAnsi="Arial" w:cs="Arial"/>
          <w:lang w:eastAsia="es-CR"/>
        </w:rPr>
        <w:t>, es un evento repentino, no deseado, resultante de la liberación o potencial liberación de sustancias peligrosas. Las que pueden ser en forma de fuegos, explosiones, derrames, fugas o escapes, capaces de poner en riesgo la salud de las personas, sus bienes y el ambiente, de manera inmediata o a futuro; provocando lesiones, enfermedades, discapacidades y muerte.</w:t>
      </w:r>
    </w:p>
    <w:p w14:paraId="306E3A79" w14:textId="4FE91A50" w:rsidR="00AD1F30" w:rsidRPr="00225C1C" w:rsidRDefault="0017345E" w:rsidP="003A6159">
      <w:pPr>
        <w:spacing w:line="276" w:lineRule="auto"/>
        <w:jc w:val="both"/>
        <w:rPr>
          <w:rFonts w:ascii="Arial" w:hAnsi="Arial" w:cs="Arial"/>
          <w:b/>
          <w:bCs/>
          <w:color w:val="FF0000"/>
        </w:rPr>
      </w:pPr>
      <w:r w:rsidRPr="00225C1C">
        <w:rPr>
          <w:rFonts w:ascii="Arial" w:hAnsi="Arial" w:cs="Arial"/>
          <w:b/>
          <w:bCs/>
          <w:color w:val="FF0000"/>
        </w:rPr>
        <w:t>[Este tipo de emergencias dependerá mucho de la actividad que lleve a cabo la farmacia, generalmente este rubro aplicaría a farmacias que manejen y/o preparen radiofármacos, elaboren preparaciones oncológicas</w:t>
      </w:r>
      <w:r w:rsidR="00950245">
        <w:rPr>
          <w:rFonts w:ascii="Arial" w:hAnsi="Arial" w:cs="Arial"/>
          <w:b/>
          <w:bCs/>
          <w:color w:val="FF0000"/>
        </w:rPr>
        <w:t>,</w:t>
      </w:r>
      <w:r w:rsidRPr="00225C1C">
        <w:rPr>
          <w:rFonts w:ascii="Arial" w:hAnsi="Arial" w:cs="Arial"/>
          <w:b/>
          <w:bCs/>
          <w:color w:val="FF0000"/>
        </w:rPr>
        <w:t xml:space="preserve"> citotóxicos</w:t>
      </w:r>
      <w:r w:rsidR="00D945A1" w:rsidRPr="00225C1C">
        <w:rPr>
          <w:rFonts w:ascii="Arial" w:hAnsi="Arial" w:cs="Arial"/>
          <w:b/>
          <w:bCs/>
          <w:color w:val="FF0000"/>
        </w:rPr>
        <w:t xml:space="preserve"> o</w:t>
      </w:r>
      <w:r w:rsidRPr="00225C1C">
        <w:rPr>
          <w:rFonts w:ascii="Arial" w:hAnsi="Arial" w:cs="Arial"/>
          <w:b/>
          <w:bCs/>
          <w:color w:val="FF0000"/>
        </w:rPr>
        <w:t xml:space="preserve"> preparaciones magistrales que utilicen materias primas consideradas materiales peligrosos, por lo </w:t>
      </w:r>
      <w:r w:rsidRPr="00225C1C">
        <w:rPr>
          <w:rFonts w:ascii="Arial" w:hAnsi="Arial" w:cs="Arial"/>
          <w:b/>
          <w:bCs/>
          <w:color w:val="FF0000"/>
        </w:rPr>
        <w:lastRenderedPageBreak/>
        <w:t>tanto, queda bajo responsabilidad del regente farmacéutico tomar las consideraciones de los riesgos asociados a las actividades y materiales peligrosos que se manipulen en la farmacia para elaborar el plan de emergencias correspondiente.]</w:t>
      </w:r>
    </w:p>
    <w:p w14:paraId="0FC5F406" w14:textId="3808B6D5" w:rsidR="0017345E" w:rsidRPr="00225C1C" w:rsidRDefault="0017345E" w:rsidP="003A6159">
      <w:pPr>
        <w:spacing w:line="276" w:lineRule="auto"/>
        <w:jc w:val="both"/>
        <w:rPr>
          <w:rFonts w:ascii="Arial" w:hAnsi="Arial" w:cs="Arial"/>
          <w:b/>
          <w:bCs/>
          <w:shd w:val="clear" w:color="auto" w:fill="FFFFFF"/>
        </w:rPr>
      </w:pPr>
      <w:r w:rsidRPr="00225C1C">
        <w:rPr>
          <w:rFonts w:ascii="Arial" w:hAnsi="Arial" w:cs="Arial"/>
          <w:b/>
          <w:bCs/>
          <w:shd w:val="clear" w:color="auto" w:fill="FFFFFF"/>
        </w:rPr>
        <w:t>Clasificación</w:t>
      </w:r>
      <w:r w:rsidR="00862C08" w:rsidRPr="00225C1C">
        <w:rPr>
          <w:rFonts w:ascii="Arial" w:hAnsi="Arial" w:cs="Arial"/>
          <w:b/>
          <w:bCs/>
          <w:shd w:val="clear" w:color="auto" w:fill="FFFFFF"/>
        </w:rPr>
        <w:t xml:space="preserve"> de los materiales peligrosos</w:t>
      </w:r>
      <w:r w:rsidR="00AD1F30">
        <w:rPr>
          <w:rFonts w:ascii="Arial" w:hAnsi="Arial" w:cs="Arial"/>
          <w:b/>
          <w:bCs/>
          <w:shd w:val="clear" w:color="auto" w:fill="FFFFFF"/>
        </w:rPr>
        <w:t xml:space="preserve"> </w:t>
      </w:r>
      <w:r w:rsidR="00AD1F30" w:rsidRPr="00DD2DEC">
        <w:rPr>
          <w:rFonts w:ascii="Arial" w:hAnsi="Arial" w:cs="Arial"/>
          <w:b/>
          <w:bCs/>
          <w:color w:val="FF0000"/>
          <w:shd w:val="clear" w:color="auto" w:fill="FFFFFF"/>
        </w:rPr>
        <w:t xml:space="preserve">[Esta clasificación está basada en la guía </w:t>
      </w:r>
      <w:r w:rsidR="00DD2DEC" w:rsidRPr="00DD2DEC">
        <w:rPr>
          <w:rFonts w:ascii="Arial" w:hAnsi="Arial" w:cs="Arial"/>
          <w:b/>
          <w:bCs/>
          <w:color w:val="FF0000"/>
          <w:shd w:val="clear" w:color="auto" w:fill="FFFFFF"/>
        </w:rPr>
        <w:t>inter</w:t>
      </w:r>
      <w:r w:rsidR="00AD1F30" w:rsidRPr="00DD2DEC">
        <w:rPr>
          <w:rFonts w:ascii="Arial" w:hAnsi="Arial" w:cs="Arial"/>
          <w:b/>
          <w:bCs/>
          <w:color w:val="FF0000"/>
          <w:shd w:val="clear" w:color="auto" w:fill="FFFFFF"/>
        </w:rPr>
        <w:t xml:space="preserve">nacional </w:t>
      </w:r>
      <w:r w:rsidR="00DD2DEC" w:rsidRPr="00DD2DEC">
        <w:rPr>
          <w:rFonts w:ascii="Arial" w:hAnsi="Arial" w:cs="Arial"/>
          <w:b/>
          <w:bCs/>
          <w:color w:val="FF0000"/>
          <w:shd w:val="clear" w:color="auto" w:fill="FFFFFF"/>
        </w:rPr>
        <w:t>“Guía de respuesta en caso de emergencia 2016”</w:t>
      </w:r>
      <w:r w:rsidR="00950245">
        <w:rPr>
          <w:rFonts w:ascii="Arial" w:hAnsi="Arial" w:cs="Arial"/>
          <w:b/>
          <w:bCs/>
          <w:color w:val="FF0000"/>
          <w:shd w:val="clear" w:color="auto" w:fill="FFFFFF"/>
        </w:rPr>
        <w:t>,</w:t>
      </w:r>
      <w:r w:rsidR="00DD2DEC" w:rsidRPr="00DD2DEC">
        <w:rPr>
          <w:rFonts w:ascii="Arial" w:hAnsi="Arial" w:cs="Arial"/>
          <w:b/>
          <w:bCs/>
          <w:color w:val="FF0000"/>
          <w:shd w:val="clear" w:color="auto" w:fill="FFFFFF"/>
        </w:rPr>
        <w:t xml:space="preserve"> es la referencia aceptada a nivel nacional y se puede acceder por medio de la página del Ministerio de Salud:</w:t>
      </w:r>
      <w:r w:rsidR="00DD2DEC">
        <w:rPr>
          <w:rFonts w:ascii="Arial" w:hAnsi="Arial" w:cs="Arial"/>
          <w:b/>
          <w:bCs/>
          <w:shd w:val="clear" w:color="auto" w:fill="FFFFFF"/>
        </w:rPr>
        <w:t xml:space="preserve"> </w:t>
      </w:r>
      <w:hyperlink r:id="rId10" w:history="1">
        <w:r w:rsidR="00DD2DEC" w:rsidRPr="004B53F3">
          <w:rPr>
            <w:rStyle w:val="Hyperlink"/>
            <w:rFonts w:ascii="Arial" w:hAnsi="Arial" w:cs="Arial"/>
            <w:shd w:val="clear" w:color="auto" w:fill="FFFFFF"/>
          </w:rPr>
          <w:t>https://www.ministeriodesalud.go.cr/index.php/biblioteca-de-archivos/tramites/transporte-terrestre-de-materiales-peligrosos/?limit=15&amp;limitstart=15</w:t>
        </w:r>
      </w:hyperlink>
      <w:r w:rsidR="00DD2DEC">
        <w:rPr>
          <w:rFonts w:ascii="Arial" w:hAnsi="Arial" w:cs="Arial"/>
          <w:b/>
          <w:bCs/>
          <w:shd w:val="clear" w:color="auto" w:fill="FFFFFF"/>
        </w:rPr>
        <w:t xml:space="preserve"> </w:t>
      </w:r>
      <w:r w:rsidR="00950245">
        <w:rPr>
          <w:rFonts w:ascii="Arial" w:hAnsi="Arial" w:cs="Arial"/>
          <w:b/>
          <w:bCs/>
          <w:shd w:val="clear" w:color="auto" w:fill="FFFFFF"/>
        </w:rPr>
        <w:t>.</w:t>
      </w:r>
      <w:r w:rsidR="00B62097" w:rsidRPr="00B62097">
        <w:rPr>
          <w:rFonts w:ascii="Arial" w:hAnsi="Arial" w:cs="Arial"/>
          <w:b/>
          <w:bCs/>
          <w:color w:val="FF0000"/>
          <w:shd w:val="clear" w:color="auto" w:fill="FFFFFF"/>
        </w:rPr>
        <w:t xml:space="preserve"> </w:t>
      </w:r>
      <w:r w:rsidR="00950245">
        <w:rPr>
          <w:rFonts w:ascii="Arial" w:hAnsi="Arial" w:cs="Arial"/>
          <w:b/>
          <w:bCs/>
          <w:color w:val="FF0000"/>
          <w:shd w:val="clear" w:color="auto" w:fill="FFFFFF"/>
        </w:rPr>
        <w:t xml:space="preserve">Esta </w:t>
      </w:r>
      <w:r w:rsidR="00B62097" w:rsidRPr="00B62097">
        <w:rPr>
          <w:rFonts w:ascii="Arial" w:hAnsi="Arial" w:cs="Arial"/>
          <w:b/>
          <w:bCs/>
          <w:color w:val="FF0000"/>
          <w:shd w:val="clear" w:color="auto" w:fill="FFFFFF"/>
        </w:rPr>
        <w:t>guía es de referencia y como lo indica en su última página “no deberá ser usado para crear documentos de seguridad para químicos específicos”.</w:t>
      </w:r>
      <w:r w:rsidR="00DD2DEC" w:rsidRPr="00DD2DEC">
        <w:rPr>
          <w:rFonts w:ascii="Arial" w:hAnsi="Arial" w:cs="Arial"/>
          <w:b/>
          <w:bCs/>
          <w:color w:val="FF0000"/>
          <w:shd w:val="clear" w:color="auto" w:fill="FFFFFF"/>
        </w:rPr>
        <w:t>]</w:t>
      </w:r>
    </w:p>
    <w:p w14:paraId="382F4945"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Explosivos.</w:t>
      </w:r>
    </w:p>
    <w:p w14:paraId="091AB3A9"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Gases (inflamables, no inflamables y tóxicos).</w:t>
      </w:r>
    </w:p>
    <w:p w14:paraId="606B1AD5"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Líquidos inflamables.</w:t>
      </w:r>
    </w:p>
    <w:p w14:paraId="07F13F50"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Sólidos inflamables.</w:t>
      </w:r>
    </w:p>
    <w:p w14:paraId="4D16A30C"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 xml:space="preserve">Oxidantes y peróxidos </w:t>
      </w:r>
      <w:r w:rsidR="00A509D7">
        <w:rPr>
          <w:rFonts w:ascii="Arial" w:eastAsia="Times New Roman" w:hAnsi="Arial" w:cs="Arial"/>
          <w:lang w:eastAsia="es-CR"/>
        </w:rPr>
        <w:t>o</w:t>
      </w:r>
      <w:r w:rsidRPr="00225C1C">
        <w:rPr>
          <w:rFonts w:ascii="Arial" w:eastAsia="Times New Roman" w:hAnsi="Arial" w:cs="Arial"/>
          <w:lang w:eastAsia="es-CR"/>
        </w:rPr>
        <w:t>rgánicos.</w:t>
      </w:r>
    </w:p>
    <w:p w14:paraId="7879EC08"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 xml:space="preserve">Sustancias </w:t>
      </w:r>
      <w:r w:rsidR="004C2E1E">
        <w:rPr>
          <w:rFonts w:ascii="Arial" w:eastAsia="Times New Roman" w:hAnsi="Arial" w:cs="Arial"/>
          <w:lang w:eastAsia="es-CR"/>
        </w:rPr>
        <w:t>tóxicas</w:t>
      </w:r>
      <w:r w:rsidRPr="00225C1C">
        <w:rPr>
          <w:rFonts w:ascii="Arial" w:eastAsia="Times New Roman" w:hAnsi="Arial" w:cs="Arial"/>
          <w:lang w:eastAsia="es-CR"/>
        </w:rPr>
        <w:t xml:space="preserve"> e infeccio</w:t>
      </w:r>
      <w:r w:rsidR="00A509D7">
        <w:rPr>
          <w:rFonts w:ascii="Arial" w:eastAsia="Times New Roman" w:hAnsi="Arial" w:cs="Arial"/>
          <w:lang w:eastAsia="es-CR"/>
        </w:rPr>
        <w:t>sa</w:t>
      </w:r>
      <w:r w:rsidRPr="00225C1C">
        <w:rPr>
          <w:rFonts w:ascii="Arial" w:eastAsia="Times New Roman" w:hAnsi="Arial" w:cs="Arial"/>
          <w:lang w:eastAsia="es-CR"/>
        </w:rPr>
        <w:t>s.</w:t>
      </w:r>
    </w:p>
    <w:p w14:paraId="7860E597"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Sustancias radioactivas.</w:t>
      </w:r>
    </w:p>
    <w:p w14:paraId="3854C745" w14:textId="77777777" w:rsidR="0017345E" w:rsidRPr="00225C1C" w:rsidRDefault="0017345E" w:rsidP="00F97B67">
      <w:pPr>
        <w:pStyle w:val="ListParagraph"/>
        <w:numPr>
          <w:ilvl w:val="0"/>
          <w:numId w:val="10"/>
        </w:numPr>
        <w:shd w:val="clear" w:color="auto" w:fill="FFFFFF"/>
        <w:spacing w:after="0" w:line="276" w:lineRule="auto"/>
        <w:jc w:val="both"/>
        <w:rPr>
          <w:rFonts w:ascii="Arial" w:eastAsia="Times New Roman" w:hAnsi="Arial" w:cs="Arial"/>
          <w:lang w:eastAsia="es-CR"/>
        </w:rPr>
      </w:pPr>
      <w:r w:rsidRPr="00225C1C">
        <w:rPr>
          <w:rFonts w:ascii="Arial" w:eastAsia="Times New Roman" w:hAnsi="Arial" w:cs="Arial"/>
          <w:lang w:eastAsia="es-CR"/>
        </w:rPr>
        <w:t>Corrosivos.</w:t>
      </w:r>
    </w:p>
    <w:p w14:paraId="276D6DD2" w14:textId="77777777" w:rsidR="0017345E" w:rsidRPr="00225C1C" w:rsidRDefault="004C2E1E" w:rsidP="00F97B67">
      <w:pPr>
        <w:pStyle w:val="ListParagraph"/>
        <w:numPr>
          <w:ilvl w:val="0"/>
          <w:numId w:val="10"/>
        </w:numPr>
        <w:spacing w:line="276" w:lineRule="auto"/>
        <w:jc w:val="both"/>
        <w:rPr>
          <w:rFonts w:ascii="Arial" w:hAnsi="Arial" w:cs="Arial"/>
        </w:rPr>
      </w:pPr>
      <w:r>
        <w:rPr>
          <w:rFonts w:ascii="Arial" w:eastAsia="Times New Roman" w:hAnsi="Arial" w:cs="Arial"/>
          <w:lang w:eastAsia="es-CR"/>
        </w:rPr>
        <w:t>Sustancias y objetos peligrosos varios, incluye las sustancias peligrosas para el medio ambiente</w:t>
      </w:r>
      <w:r w:rsidR="0017345E" w:rsidRPr="00225C1C">
        <w:rPr>
          <w:rFonts w:ascii="Arial" w:eastAsia="Times New Roman" w:hAnsi="Arial" w:cs="Arial"/>
          <w:lang w:eastAsia="es-CR"/>
        </w:rPr>
        <w:t>.</w:t>
      </w:r>
    </w:p>
    <w:p w14:paraId="12156B5B" w14:textId="77777777" w:rsidR="00F4582F" w:rsidRDefault="00F4582F" w:rsidP="003A6159">
      <w:pPr>
        <w:spacing w:line="276" w:lineRule="auto"/>
        <w:jc w:val="both"/>
        <w:rPr>
          <w:rFonts w:ascii="Arial" w:hAnsi="Arial" w:cs="Arial"/>
          <w:b/>
          <w:bCs/>
        </w:rPr>
      </w:pPr>
    </w:p>
    <w:p w14:paraId="2C1ADD45" w14:textId="4F7D398B" w:rsidR="00464401" w:rsidRPr="00225C1C" w:rsidRDefault="00C84E3A" w:rsidP="003A6159">
      <w:pPr>
        <w:spacing w:line="276" w:lineRule="auto"/>
        <w:jc w:val="both"/>
        <w:rPr>
          <w:rFonts w:ascii="Arial" w:hAnsi="Arial" w:cs="Arial"/>
          <w:b/>
          <w:bCs/>
        </w:rPr>
      </w:pPr>
      <w:r w:rsidRPr="00225C1C">
        <w:rPr>
          <w:rFonts w:ascii="Arial" w:hAnsi="Arial" w:cs="Arial"/>
          <w:b/>
          <w:bCs/>
        </w:rPr>
        <w:t>Prevención</w:t>
      </w:r>
    </w:p>
    <w:p w14:paraId="1DA75A96" w14:textId="77777777" w:rsidR="00452897" w:rsidRDefault="00C84E3A" w:rsidP="003A6159">
      <w:pPr>
        <w:spacing w:line="276" w:lineRule="auto"/>
        <w:jc w:val="both"/>
        <w:rPr>
          <w:rFonts w:ascii="Arial" w:hAnsi="Arial" w:cs="Arial"/>
          <w:shd w:val="clear" w:color="auto" w:fill="FFFFFF"/>
        </w:rPr>
      </w:pPr>
      <w:r w:rsidRPr="00225C1C">
        <w:rPr>
          <w:rFonts w:ascii="Arial" w:hAnsi="Arial" w:cs="Arial"/>
          <w:shd w:val="clear" w:color="auto" w:fill="FFFFFF"/>
        </w:rPr>
        <w:t xml:space="preserve">La mejor manera de abordar una emergencia con materiales peligrosos es adelantarse a los hechos, es decir, estar preparados y entrenados para dar una respuesta rápida y ordenada. </w:t>
      </w:r>
    </w:p>
    <w:p w14:paraId="384B0103" w14:textId="77777777" w:rsidR="00452897" w:rsidRDefault="00452897" w:rsidP="00F97B67">
      <w:pPr>
        <w:pStyle w:val="ListParagraph"/>
        <w:numPr>
          <w:ilvl w:val="0"/>
          <w:numId w:val="29"/>
        </w:numPr>
        <w:spacing w:line="276" w:lineRule="auto"/>
        <w:jc w:val="both"/>
        <w:rPr>
          <w:rFonts w:ascii="Arial" w:hAnsi="Arial" w:cs="Arial"/>
          <w:shd w:val="clear" w:color="auto" w:fill="FFFFFF"/>
        </w:rPr>
      </w:pPr>
      <w:r w:rsidRPr="00081B88">
        <w:rPr>
          <w:rFonts w:ascii="Arial" w:hAnsi="Arial" w:cs="Arial"/>
          <w:shd w:val="clear" w:color="auto" w:fill="FFFFFF"/>
        </w:rPr>
        <w:t>R</w:t>
      </w:r>
      <w:r w:rsidR="00C84E3A" w:rsidRPr="00081B88">
        <w:rPr>
          <w:rFonts w:ascii="Arial" w:hAnsi="Arial" w:cs="Arial"/>
          <w:shd w:val="clear" w:color="auto" w:fill="FFFFFF"/>
        </w:rPr>
        <w:t>econoc</w:t>
      </w:r>
      <w:r w:rsidRPr="00081B88">
        <w:rPr>
          <w:rFonts w:ascii="Arial" w:hAnsi="Arial" w:cs="Arial"/>
          <w:shd w:val="clear" w:color="auto" w:fill="FFFFFF"/>
        </w:rPr>
        <w:t xml:space="preserve">er </w:t>
      </w:r>
      <w:r w:rsidR="00C84E3A" w:rsidRPr="00081B88">
        <w:rPr>
          <w:rFonts w:ascii="Arial" w:hAnsi="Arial" w:cs="Arial"/>
          <w:shd w:val="clear" w:color="auto" w:fill="FFFFFF"/>
        </w:rPr>
        <w:t xml:space="preserve">el tipo y clase de riesgo </w:t>
      </w:r>
      <w:r w:rsidR="00081B88">
        <w:rPr>
          <w:rFonts w:ascii="Arial" w:hAnsi="Arial" w:cs="Arial"/>
          <w:shd w:val="clear" w:color="auto" w:fill="FFFFFF"/>
        </w:rPr>
        <w:t xml:space="preserve">de los materiales peligrosos </w:t>
      </w:r>
      <w:r w:rsidR="00C84E3A" w:rsidRPr="00081B88">
        <w:rPr>
          <w:rFonts w:ascii="Arial" w:hAnsi="Arial" w:cs="Arial"/>
          <w:shd w:val="clear" w:color="auto" w:fill="FFFFFF"/>
        </w:rPr>
        <w:t>presente</w:t>
      </w:r>
      <w:r w:rsidR="00081B88">
        <w:rPr>
          <w:rFonts w:ascii="Arial" w:hAnsi="Arial" w:cs="Arial"/>
          <w:shd w:val="clear" w:color="auto" w:fill="FFFFFF"/>
        </w:rPr>
        <w:t>s</w:t>
      </w:r>
      <w:r w:rsidR="00C84E3A" w:rsidRPr="00081B88">
        <w:rPr>
          <w:rFonts w:ascii="Arial" w:hAnsi="Arial" w:cs="Arial"/>
          <w:shd w:val="clear" w:color="auto" w:fill="FFFFFF"/>
        </w:rPr>
        <w:t xml:space="preserve"> en </w:t>
      </w:r>
      <w:r w:rsidRPr="00081B88">
        <w:rPr>
          <w:rFonts w:ascii="Arial" w:hAnsi="Arial" w:cs="Arial"/>
          <w:shd w:val="clear" w:color="auto" w:fill="FFFFFF"/>
        </w:rPr>
        <w:t>la farmacia.</w:t>
      </w:r>
    </w:p>
    <w:p w14:paraId="3072A5BC" w14:textId="77777777" w:rsidR="00081B88" w:rsidRPr="00081B88" w:rsidRDefault="00081B88" w:rsidP="00F97B67">
      <w:pPr>
        <w:pStyle w:val="ListParagraph"/>
        <w:numPr>
          <w:ilvl w:val="0"/>
          <w:numId w:val="29"/>
        </w:numPr>
        <w:spacing w:line="276" w:lineRule="auto"/>
        <w:jc w:val="both"/>
        <w:rPr>
          <w:rFonts w:ascii="Arial" w:hAnsi="Arial" w:cs="Arial"/>
          <w:shd w:val="clear" w:color="auto" w:fill="FFFFFF"/>
        </w:rPr>
      </w:pPr>
      <w:r>
        <w:rPr>
          <w:rFonts w:ascii="Arial" w:hAnsi="Arial" w:cs="Arial"/>
          <w:shd w:val="clear" w:color="auto" w:fill="FFFFFF"/>
        </w:rPr>
        <w:t>Verificar las hojas de seguridad de cada material y sus compatibilidades químicas.</w:t>
      </w:r>
    </w:p>
    <w:p w14:paraId="394CE860" w14:textId="77777777" w:rsidR="00C84E3A" w:rsidRPr="00081B88" w:rsidRDefault="00452897" w:rsidP="00F97B67">
      <w:pPr>
        <w:pStyle w:val="ListParagraph"/>
        <w:numPr>
          <w:ilvl w:val="0"/>
          <w:numId w:val="29"/>
        </w:numPr>
        <w:spacing w:line="276" w:lineRule="auto"/>
        <w:jc w:val="both"/>
        <w:rPr>
          <w:rFonts w:ascii="Arial" w:hAnsi="Arial" w:cs="Arial"/>
          <w:shd w:val="clear" w:color="auto" w:fill="FFFFFF"/>
        </w:rPr>
      </w:pPr>
      <w:r w:rsidRPr="00081B88">
        <w:rPr>
          <w:rFonts w:ascii="Arial" w:hAnsi="Arial" w:cs="Arial"/>
          <w:shd w:val="clear" w:color="auto" w:fill="FFFFFF"/>
        </w:rPr>
        <w:t>Determinar</w:t>
      </w:r>
      <w:r w:rsidR="00C84E3A" w:rsidRPr="00081B88">
        <w:rPr>
          <w:rFonts w:ascii="Arial" w:hAnsi="Arial" w:cs="Arial"/>
          <w:shd w:val="clear" w:color="auto" w:fill="FFFFFF"/>
        </w:rPr>
        <w:t xml:space="preserve"> la intervención más adecuada y oportuna en ejecutar.</w:t>
      </w:r>
    </w:p>
    <w:p w14:paraId="567B84DD" w14:textId="77777777" w:rsidR="00452897" w:rsidRPr="00081B88" w:rsidRDefault="00452897" w:rsidP="00F97B67">
      <w:pPr>
        <w:pStyle w:val="ListParagraph"/>
        <w:numPr>
          <w:ilvl w:val="0"/>
          <w:numId w:val="29"/>
        </w:numPr>
        <w:spacing w:line="276" w:lineRule="auto"/>
        <w:jc w:val="both"/>
        <w:rPr>
          <w:rFonts w:ascii="Arial" w:hAnsi="Arial" w:cs="Arial"/>
          <w:shd w:val="clear" w:color="auto" w:fill="FFFFFF"/>
        </w:rPr>
      </w:pPr>
      <w:r w:rsidRPr="00081B88">
        <w:rPr>
          <w:rFonts w:ascii="Arial" w:hAnsi="Arial" w:cs="Arial"/>
          <w:shd w:val="clear" w:color="auto" w:fill="FFFFFF"/>
        </w:rPr>
        <w:t xml:space="preserve">Contar con equipo para manejo de derrames de materiales peligrosos. </w:t>
      </w:r>
    </w:p>
    <w:p w14:paraId="5BA4F1E4" w14:textId="587519E0" w:rsidR="00452897" w:rsidRPr="00081B88" w:rsidRDefault="00452897" w:rsidP="00F97B67">
      <w:pPr>
        <w:pStyle w:val="ListParagraph"/>
        <w:numPr>
          <w:ilvl w:val="0"/>
          <w:numId w:val="29"/>
        </w:numPr>
        <w:spacing w:line="276" w:lineRule="auto"/>
        <w:jc w:val="both"/>
        <w:rPr>
          <w:rFonts w:ascii="Arial" w:hAnsi="Arial" w:cs="Arial"/>
          <w:shd w:val="clear" w:color="auto" w:fill="FFFFFF"/>
        </w:rPr>
      </w:pPr>
      <w:r w:rsidRPr="00081B88">
        <w:rPr>
          <w:rFonts w:ascii="Arial" w:hAnsi="Arial" w:cs="Arial"/>
          <w:shd w:val="clear" w:color="auto" w:fill="FFFFFF"/>
        </w:rPr>
        <w:t>Contar con equipo de aislamiento para el uso y manipulación correct</w:t>
      </w:r>
      <w:r w:rsidR="00950245">
        <w:rPr>
          <w:rFonts w:ascii="Arial" w:hAnsi="Arial" w:cs="Arial"/>
          <w:shd w:val="clear" w:color="auto" w:fill="FFFFFF"/>
        </w:rPr>
        <w:t>o</w:t>
      </w:r>
      <w:r w:rsidRPr="00081B88">
        <w:rPr>
          <w:rFonts w:ascii="Arial" w:hAnsi="Arial" w:cs="Arial"/>
          <w:shd w:val="clear" w:color="auto" w:fill="FFFFFF"/>
        </w:rPr>
        <w:t>s de los materiales peligrosos.</w:t>
      </w:r>
    </w:p>
    <w:p w14:paraId="61E0AF56" w14:textId="616CCA8E" w:rsidR="00452897" w:rsidRPr="00081B88" w:rsidRDefault="00452897" w:rsidP="00F97B67">
      <w:pPr>
        <w:pStyle w:val="ListParagraph"/>
        <w:numPr>
          <w:ilvl w:val="0"/>
          <w:numId w:val="29"/>
        </w:numPr>
        <w:spacing w:line="276" w:lineRule="auto"/>
        <w:jc w:val="both"/>
        <w:rPr>
          <w:rFonts w:ascii="Arial" w:hAnsi="Arial" w:cs="Arial"/>
          <w:shd w:val="clear" w:color="auto" w:fill="FFFFFF"/>
        </w:rPr>
      </w:pPr>
      <w:r w:rsidRPr="00081B88">
        <w:rPr>
          <w:rFonts w:ascii="Arial" w:hAnsi="Arial" w:cs="Arial"/>
          <w:shd w:val="clear" w:color="auto" w:fill="FFFFFF"/>
        </w:rPr>
        <w:lastRenderedPageBreak/>
        <w:t>Contar con el equipo de protección personal (mascarillas, guantes, trajes especiales, entre otros).</w:t>
      </w:r>
    </w:p>
    <w:p w14:paraId="03B36B95" w14:textId="13FD030B" w:rsidR="00C84E3A" w:rsidRDefault="00452897" w:rsidP="003A6159">
      <w:pPr>
        <w:spacing w:line="276" w:lineRule="auto"/>
        <w:jc w:val="both"/>
        <w:rPr>
          <w:rFonts w:ascii="Arial" w:hAnsi="Arial" w:cs="Arial"/>
          <w:b/>
          <w:bCs/>
          <w:color w:val="FF0000"/>
          <w:shd w:val="clear" w:color="auto" w:fill="FFFFFF"/>
        </w:rPr>
      </w:pPr>
      <w:r w:rsidRPr="00452897">
        <w:rPr>
          <w:rFonts w:ascii="Arial" w:hAnsi="Arial" w:cs="Arial"/>
          <w:b/>
          <w:bCs/>
          <w:color w:val="FF0000"/>
          <w:shd w:val="clear" w:color="auto" w:fill="FFFFFF"/>
        </w:rPr>
        <w:t>[Colo</w:t>
      </w:r>
      <w:r w:rsidR="00950245">
        <w:rPr>
          <w:rFonts w:ascii="Arial" w:hAnsi="Arial" w:cs="Arial"/>
          <w:b/>
          <w:bCs/>
          <w:color w:val="FF0000"/>
          <w:shd w:val="clear" w:color="auto" w:fill="FFFFFF"/>
        </w:rPr>
        <w:t>car</w:t>
      </w:r>
      <w:r w:rsidRPr="00452897">
        <w:rPr>
          <w:rFonts w:ascii="Arial" w:hAnsi="Arial" w:cs="Arial"/>
          <w:b/>
          <w:bCs/>
          <w:color w:val="FF0000"/>
          <w:shd w:val="clear" w:color="auto" w:fill="FFFFFF"/>
        </w:rPr>
        <w:t xml:space="preserve"> las medidas preventivas dispuestas en el establecimiento para prevenir una emergencia causada por materiales peligrosos</w:t>
      </w:r>
      <w:r w:rsidR="0017010A">
        <w:rPr>
          <w:rFonts w:ascii="Arial" w:hAnsi="Arial" w:cs="Arial"/>
          <w:b/>
          <w:bCs/>
          <w:color w:val="FF0000"/>
          <w:shd w:val="clear" w:color="auto" w:fill="FFFFFF"/>
        </w:rPr>
        <w:t>, por ejemplo: kit de derrames químicos, ducha de emergencia, entre otros</w:t>
      </w:r>
      <w:r w:rsidR="00950245">
        <w:rPr>
          <w:rFonts w:ascii="Arial" w:hAnsi="Arial" w:cs="Arial"/>
          <w:b/>
          <w:bCs/>
          <w:color w:val="FF0000"/>
          <w:shd w:val="clear" w:color="auto" w:fill="FFFFFF"/>
        </w:rPr>
        <w:t>.</w:t>
      </w:r>
      <w:r w:rsidRPr="00452897">
        <w:rPr>
          <w:rFonts w:ascii="Arial" w:hAnsi="Arial" w:cs="Arial"/>
          <w:b/>
          <w:bCs/>
          <w:color w:val="FF0000"/>
          <w:shd w:val="clear" w:color="auto" w:fill="FFFFFF"/>
        </w:rPr>
        <w:t>]</w:t>
      </w:r>
    </w:p>
    <w:p w14:paraId="40B66F37" w14:textId="77777777" w:rsidR="008D7879" w:rsidRPr="002B517F" w:rsidRDefault="008D7879" w:rsidP="008D7879">
      <w:pPr>
        <w:pStyle w:val="ListParagraph"/>
        <w:numPr>
          <w:ilvl w:val="0"/>
          <w:numId w:val="27"/>
        </w:numPr>
        <w:tabs>
          <w:tab w:val="left" w:pos="1425"/>
        </w:tabs>
        <w:spacing w:line="276" w:lineRule="auto"/>
        <w:jc w:val="both"/>
        <w:rPr>
          <w:rFonts w:ascii="Arial" w:hAnsi="Arial" w:cs="Arial"/>
          <w:bCs/>
          <w:lang w:val="es-ES"/>
        </w:rPr>
      </w:pPr>
      <w:r w:rsidRPr="002B517F">
        <w:rPr>
          <w:rFonts w:ascii="Arial" w:hAnsi="Arial" w:cs="Arial"/>
          <w:lang w:val="es-ES"/>
        </w:rPr>
        <w:t>Capacitar a todos los colaboradores de la farmacia.</w:t>
      </w:r>
    </w:p>
    <w:p w14:paraId="31D55FE2" w14:textId="6EC79EA8" w:rsidR="008D7879" w:rsidRPr="002B517F" w:rsidRDefault="008D7879" w:rsidP="008D7879">
      <w:pPr>
        <w:pStyle w:val="ListParagraph"/>
        <w:numPr>
          <w:ilvl w:val="0"/>
          <w:numId w:val="27"/>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 xml:space="preserve">[Identificar </w:t>
      </w:r>
      <w:r w:rsidR="002B517F" w:rsidRPr="002B517F">
        <w:rPr>
          <w:rFonts w:ascii="Arial" w:hAnsi="Arial" w:cs="Arial"/>
          <w:b/>
          <w:bCs/>
          <w:color w:val="FF0000"/>
        </w:rPr>
        <w:t xml:space="preserve">y describir las </w:t>
      </w:r>
      <w:r w:rsidRPr="002B517F">
        <w:rPr>
          <w:rFonts w:ascii="Arial" w:hAnsi="Arial" w:cs="Arial"/>
          <w:b/>
          <w:bCs/>
          <w:color w:val="FF0000"/>
        </w:rPr>
        <w:t>instalaciones funcionales (salidas de emergencia, zonas de seguridad, área de concentración de víctimas, puntos de ingreso de los cuerpos de socorro, puntos de reunión) y equipo de primera respuesta en un croquis o plano.]</w:t>
      </w:r>
    </w:p>
    <w:p w14:paraId="04271E4C" w14:textId="67E236C8" w:rsidR="004E3103" w:rsidRPr="002B517F" w:rsidRDefault="004E3103" w:rsidP="004E3103">
      <w:pPr>
        <w:pStyle w:val="ListParagraph"/>
        <w:numPr>
          <w:ilvl w:val="0"/>
          <w:numId w:val="27"/>
        </w:numPr>
        <w:tabs>
          <w:tab w:val="left" w:pos="1425"/>
        </w:tabs>
        <w:spacing w:line="276" w:lineRule="auto"/>
        <w:jc w:val="both"/>
        <w:rPr>
          <w:rFonts w:ascii="Arial" w:hAnsi="Arial" w:cs="Arial"/>
          <w:b/>
          <w:bCs/>
          <w:color w:val="FF0000"/>
          <w:lang w:val="es-ES"/>
        </w:rPr>
      </w:pPr>
      <w:r w:rsidRPr="002B517F">
        <w:rPr>
          <w:rFonts w:ascii="Arial" w:hAnsi="Arial" w:cs="Arial"/>
          <w:b/>
          <w:bCs/>
          <w:color w:val="FF0000"/>
        </w:rPr>
        <w:t xml:space="preserve">[Identificar </w:t>
      </w:r>
      <w:r w:rsidR="002B517F" w:rsidRPr="002B517F">
        <w:rPr>
          <w:rFonts w:ascii="Arial" w:hAnsi="Arial" w:cs="Arial"/>
          <w:b/>
          <w:bCs/>
          <w:color w:val="FF0000"/>
        </w:rPr>
        <w:t xml:space="preserve">y describir las </w:t>
      </w:r>
      <w:r w:rsidRPr="002B517F">
        <w:rPr>
          <w:rFonts w:ascii="Arial" w:hAnsi="Arial" w:cs="Arial"/>
          <w:b/>
          <w:bCs/>
          <w:color w:val="FF0000"/>
        </w:rPr>
        <w:t>necesidades de reparación o mejoras de infraestructura tanto a lo interno como externo, así como equipo para reducir vulnerabilidad.]</w:t>
      </w:r>
    </w:p>
    <w:p w14:paraId="6EC811B8" w14:textId="77777777" w:rsidR="008D7879" w:rsidRPr="002B517F" w:rsidRDefault="008D7879" w:rsidP="008D7879">
      <w:pPr>
        <w:spacing w:after="0" w:line="276" w:lineRule="auto"/>
        <w:jc w:val="both"/>
        <w:rPr>
          <w:rFonts w:ascii="Arial" w:hAnsi="Arial"/>
          <w:b/>
          <w:bCs/>
          <w:color w:val="FF0000"/>
        </w:rPr>
      </w:pPr>
    </w:p>
    <w:p w14:paraId="0C5CA41A" w14:textId="554FBC2D" w:rsidR="008D7879" w:rsidRPr="002B517F" w:rsidRDefault="008D7879" w:rsidP="008D7879">
      <w:pPr>
        <w:spacing w:after="0" w:line="276" w:lineRule="auto"/>
        <w:jc w:val="both"/>
        <w:rPr>
          <w:rFonts w:ascii="Arial" w:hAnsi="Arial"/>
          <w:b/>
          <w:bCs/>
          <w:color w:val="FF0000"/>
        </w:rPr>
      </w:pPr>
      <w:r w:rsidRPr="002B517F">
        <w:rPr>
          <w:rFonts w:ascii="Arial" w:hAnsi="Arial"/>
          <w:b/>
          <w:bCs/>
          <w:color w:val="FF0000"/>
        </w:rPr>
        <w:t xml:space="preserve">[Colocar </w:t>
      </w:r>
      <w:r w:rsidR="002B517F" w:rsidRPr="002B517F">
        <w:rPr>
          <w:rFonts w:ascii="Arial" w:hAnsi="Arial"/>
          <w:b/>
          <w:bCs/>
          <w:color w:val="FF0000"/>
        </w:rPr>
        <w:t xml:space="preserve">cuáles son </w:t>
      </w:r>
      <w:r w:rsidRPr="002B517F">
        <w:rPr>
          <w:rFonts w:ascii="Arial" w:hAnsi="Arial"/>
          <w:b/>
          <w:bCs/>
          <w:color w:val="FF0000"/>
        </w:rPr>
        <w:t>las señalizaciones correspondientes de las zonas seguras y ruta de evacuación en lugares convenientes de la farmacia. En la selección de zonas seguras o puntos de reunión, intervienen una serie de aspectos de evaluación de condiciones de infraestructura, capacidad, distancia, acceso a vías de ingreso de los cuerpos de socorro, entre otros.]</w:t>
      </w:r>
    </w:p>
    <w:p w14:paraId="59102E6B" w14:textId="77777777" w:rsidR="008D7879" w:rsidRPr="002B517F" w:rsidRDefault="008D7879" w:rsidP="008D7879">
      <w:pPr>
        <w:spacing w:after="0" w:line="276" w:lineRule="auto"/>
        <w:jc w:val="both"/>
        <w:rPr>
          <w:rFonts w:ascii="Arial" w:hAnsi="Arial"/>
          <w:b/>
          <w:bCs/>
          <w:color w:val="FF0000"/>
        </w:rPr>
      </w:pPr>
    </w:p>
    <w:p w14:paraId="5CD1A8D1" w14:textId="67E98CEE" w:rsidR="008D7879" w:rsidRPr="002B517F" w:rsidRDefault="008D7879" w:rsidP="008D7879">
      <w:pPr>
        <w:spacing w:after="0" w:line="276" w:lineRule="auto"/>
        <w:jc w:val="both"/>
        <w:rPr>
          <w:rFonts w:ascii="Arial" w:hAnsi="Arial"/>
          <w:b/>
          <w:bCs/>
          <w:color w:val="FF0000"/>
        </w:rPr>
      </w:pPr>
      <w:r w:rsidRPr="002B517F">
        <w:rPr>
          <w:rFonts w:ascii="Arial" w:hAnsi="Arial"/>
          <w:b/>
          <w:bCs/>
          <w:color w:val="FF0000"/>
        </w:rPr>
        <w:t>[Colocar el diagrama de la ruta de evacuación</w:t>
      </w:r>
      <w:r w:rsidR="002B517F" w:rsidRPr="002B517F">
        <w:rPr>
          <w:rFonts w:ascii="Arial" w:hAnsi="Arial"/>
          <w:b/>
          <w:bCs/>
          <w:color w:val="FF0000"/>
        </w:rPr>
        <w:t xml:space="preserve"> del establecimiento</w:t>
      </w:r>
      <w:r w:rsidRPr="002B517F">
        <w:rPr>
          <w:rFonts w:ascii="Arial" w:hAnsi="Arial"/>
          <w:b/>
          <w:bCs/>
          <w:color w:val="FF0000"/>
        </w:rPr>
        <w:t>]</w:t>
      </w:r>
    </w:p>
    <w:p w14:paraId="724653FB" w14:textId="77777777" w:rsidR="008D7879" w:rsidRPr="002B517F" w:rsidRDefault="008D7879" w:rsidP="008D7879">
      <w:pPr>
        <w:spacing w:after="0" w:line="276" w:lineRule="auto"/>
        <w:jc w:val="both"/>
        <w:rPr>
          <w:rFonts w:ascii="Arial" w:hAnsi="Arial"/>
          <w:b/>
          <w:bCs/>
          <w:color w:val="FF0000"/>
        </w:rPr>
      </w:pPr>
    </w:p>
    <w:p w14:paraId="0F10C045" w14:textId="6EAD7EC3" w:rsidR="008D7879" w:rsidRPr="002B517F" w:rsidRDefault="008D7879" w:rsidP="008D7879">
      <w:pPr>
        <w:spacing w:after="0" w:line="276" w:lineRule="auto"/>
        <w:jc w:val="both"/>
        <w:rPr>
          <w:rFonts w:ascii="Arial" w:hAnsi="Arial"/>
          <w:b/>
          <w:bCs/>
          <w:color w:val="FF0000"/>
        </w:rPr>
      </w:pPr>
      <w:r w:rsidRPr="002B517F">
        <w:rPr>
          <w:rFonts w:ascii="Arial" w:hAnsi="Arial"/>
          <w:b/>
          <w:bCs/>
          <w:color w:val="FF0000"/>
        </w:rPr>
        <w:t xml:space="preserve">[Asignar </w:t>
      </w:r>
      <w:r w:rsidR="002B517F" w:rsidRPr="002B517F">
        <w:rPr>
          <w:rFonts w:ascii="Arial" w:hAnsi="Arial"/>
          <w:b/>
          <w:bCs/>
          <w:color w:val="FF0000"/>
        </w:rPr>
        <w:t xml:space="preserve">y describir cuáles son las </w:t>
      </w:r>
      <w:r w:rsidRPr="002B517F">
        <w:rPr>
          <w:rFonts w:ascii="Arial" w:hAnsi="Arial"/>
          <w:b/>
          <w:bCs/>
          <w:color w:val="FF0000"/>
        </w:rPr>
        <w:t xml:space="preserve">responsabilidades </w:t>
      </w:r>
      <w:r w:rsidR="002B517F" w:rsidRPr="002B517F">
        <w:rPr>
          <w:rFonts w:ascii="Arial" w:hAnsi="Arial"/>
          <w:b/>
          <w:bCs/>
          <w:color w:val="FF0000"/>
        </w:rPr>
        <w:t>de</w:t>
      </w:r>
      <w:r w:rsidRPr="002B517F">
        <w:rPr>
          <w:rFonts w:ascii="Arial" w:hAnsi="Arial"/>
          <w:b/>
          <w:bCs/>
          <w:color w:val="FF0000"/>
        </w:rPr>
        <w:t xml:space="preserve"> cada funcionario de la farmacia durante un evento de esta naturaleza, por ejemplo: debe existir responsable[s] de evacuar a los pacientes.]</w:t>
      </w:r>
    </w:p>
    <w:p w14:paraId="10ACC2C1" w14:textId="77777777" w:rsidR="008D7879" w:rsidRPr="002B517F" w:rsidRDefault="008D7879" w:rsidP="008D7879">
      <w:pPr>
        <w:spacing w:after="0" w:line="276" w:lineRule="auto"/>
        <w:jc w:val="both"/>
        <w:rPr>
          <w:rFonts w:ascii="Arial" w:hAnsi="Arial"/>
          <w:b/>
          <w:bCs/>
          <w:color w:val="FF0000"/>
        </w:rPr>
      </w:pPr>
    </w:p>
    <w:p w14:paraId="4EB8159E" w14:textId="4CC2D07D" w:rsidR="008D7879" w:rsidRPr="00B5438C" w:rsidRDefault="008D7879" w:rsidP="008D7879">
      <w:pPr>
        <w:spacing w:after="0" w:line="276" w:lineRule="auto"/>
        <w:jc w:val="both"/>
        <w:rPr>
          <w:rFonts w:ascii="Arial" w:hAnsi="Arial"/>
          <w:b/>
          <w:bCs/>
          <w:color w:val="FF0000"/>
        </w:rPr>
      </w:pPr>
      <w:r w:rsidRPr="002B517F">
        <w:rPr>
          <w:rFonts w:ascii="Arial" w:hAnsi="Arial"/>
          <w:b/>
          <w:bCs/>
          <w:color w:val="FF0000"/>
        </w:rPr>
        <w:t>[Es preciso ubicar los puntos o áreas más seguras de la farmacia</w:t>
      </w:r>
      <w:r w:rsidR="004E3103" w:rsidRPr="002B517F">
        <w:rPr>
          <w:rFonts w:ascii="Arial" w:hAnsi="Arial"/>
          <w:b/>
          <w:bCs/>
          <w:color w:val="FF0000"/>
        </w:rPr>
        <w:t xml:space="preserve"> o fuera de ella</w:t>
      </w:r>
      <w:r w:rsidRPr="002B517F">
        <w:rPr>
          <w:rFonts w:ascii="Arial" w:hAnsi="Arial"/>
          <w:b/>
          <w:bCs/>
          <w:color w:val="FF0000"/>
        </w:rPr>
        <w:t>, donde permanecer durante la ocurrencia del evento.]</w:t>
      </w:r>
    </w:p>
    <w:p w14:paraId="6C6A65FB" w14:textId="77777777" w:rsidR="004C3153" w:rsidRDefault="004C3153" w:rsidP="003A6159">
      <w:pPr>
        <w:spacing w:line="276" w:lineRule="auto"/>
        <w:jc w:val="both"/>
        <w:rPr>
          <w:rFonts w:ascii="Arial" w:hAnsi="Arial" w:cs="Arial"/>
          <w:b/>
          <w:bCs/>
          <w:color w:val="FF0000"/>
          <w:shd w:val="clear" w:color="auto" w:fill="FFFFFF"/>
        </w:rPr>
      </w:pPr>
    </w:p>
    <w:p w14:paraId="1532F7D7" w14:textId="77777777" w:rsidR="00286215" w:rsidRPr="00246001" w:rsidRDefault="00286215" w:rsidP="003A6159">
      <w:pPr>
        <w:spacing w:line="276" w:lineRule="auto"/>
        <w:jc w:val="both"/>
        <w:rPr>
          <w:rFonts w:ascii="Arial" w:hAnsi="Arial" w:cs="Arial"/>
          <w:b/>
          <w:bCs/>
          <w:shd w:val="clear" w:color="auto" w:fill="FFFFFF"/>
        </w:rPr>
      </w:pPr>
      <w:r w:rsidRPr="00246001">
        <w:rPr>
          <w:rFonts w:ascii="Arial" w:hAnsi="Arial" w:cs="Arial"/>
          <w:b/>
          <w:bCs/>
          <w:shd w:val="clear" w:color="auto" w:fill="FFFFFF"/>
        </w:rPr>
        <w:t>Respuesta</w:t>
      </w:r>
    </w:p>
    <w:p w14:paraId="5F5ABC3C" w14:textId="77777777" w:rsidR="00286215" w:rsidRPr="00900BA9" w:rsidRDefault="00286215"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Mantenerse alejado de vapores, humos y derrames.</w:t>
      </w:r>
    </w:p>
    <w:p w14:paraId="36F42E6D" w14:textId="77777777" w:rsidR="00286215" w:rsidRPr="00900BA9" w:rsidRDefault="00286215"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 xml:space="preserve">Mantenerse a distancia e indicar </w:t>
      </w:r>
      <w:r w:rsidR="009A4794" w:rsidRPr="00900BA9">
        <w:rPr>
          <w:rFonts w:ascii="Arial" w:hAnsi="Arial" w:cs="Arial"/>
          <w:shd w:val="clear" w:color="auto" w:fill="FFFFFF"/>
        </w:rPr>
        <w:t>de la situación al regente farmacéutico.</w:t>
      </w:r>
    </w:p>
    <w:p w14:paraId="50A5E343" w14:textId="190DC796" w:rsidR="00900BA9" w:rsidRDefault="009A4794"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lastRenderedPageBreak/>
        <w:t>El regente farmacéutico es el responsable de coordinar las acciones de respuesta</w:t>
      </w:r>
      <w:r w:rsidR="00F97B67">
        <w:rPr>
          <w:rFonts w:ascii="Arial" w:hAnsi="Arial" w:cs="Arial"/>
          <w:shd w:val="clear" w:color="auto" w:fill="FFFFFF"/>
        </w:rPr>
        <w:t>.</w:t>
      </w:r>
      <w:r w:rsidRPr="00900BA9">
        <w:rPr>
          <w:rFonts w:ascii="Arial" w:hAnsi="Arial" w:cs="Arial"/>
          <w:shd w:val="clear" w:color="auto" w:fill="FFFFFF"/>
        </w:rPr>
        <w:t xml:space="preserve"> </w:t>
      </w:r>
      <w:r w:rsidRPr="00900BA9">
        <w:rPr>
          <w:rFonts w:ascii="Arial" w:hAnsi="Arial" w:cs="Arial"/>
          <w:b/>
          <w:bCs/>
          <w:color w:val="FF0000"/>
          <w:shd w:val="clear" w:color="auto" w:fill="FFFFFF"/>
        </w:rPr>
        <w:t>[</w:t>
      </w:r>
      <w:r w:rsidR="0017010A" w:rsidRPr="00900BA9">
        <w:rPr>
          <w:rFonts w:ascii="Arial" w:hAnsi="Arial" w:cs="Arial"/>
          <w:b/>
          <w:bCs/>
          <w:color w:val="FF0000"/>
          <w:shd w:val="clear" w:color="auto" w:fill="FFFFFF"/>
        </w:rPr>
        <w:t>L</w:t>
      </w:r>
      <w:r w:rsidRPr="00900BA9">
        <w:rPr>
          <w:rFonts w:ascii="Arial" w:hAnsi="Arial" w:cs="Arial"/>
          <w:b/>
          <w:bCs/>
          <w:color w:val="FF0000"/>
          <w:shd w:val="clear" w:color="auto" w:fill="FFFFFF"/>
        </w:rPr>
        <w:t xml:space="preserve">as acciones de emergencia se estipulan en las hojas de seguridad </w:t>
      </w:r>
      <w:r w:rsidR="0017010A" w:rsidRPr="00900BA9">
        <w:rPr>
          <w:rFonts w:ascii="Arial" w:hAnsi="Arial" w:cs="Arial"/>
          <w:b/>
          <w:bCs/>
          <w:color w:val="FF0000"/>
          <w:shd w:val="clear" w:color="auto" w:fill="FFFFFF"/>
        </w:rPr>
        <w:t>de materiales (HDSM</w:t>
      </w:r>
      <w:r w:rsidR="00950245">
        <w:rPr>
          <w:rFonts w:ascii="Arial" w:hAnsi="Arial" w:cs="Arial"/>
          <w:b/>
          <w:bCs/>
          <w:color w:val="FF0000"/>
          <w:shd w:val="clear" w:color="auto" w:fill="FFFFFF"/>
        </w:rPr>
        <w:t>)</w:t>
      </w:r>
      <w:r w:rsidR="0017010A" w:rsidRPr="00900BA9">
        <w:rPr>
          <w:rFonts w:ascii="Arial" w:hAnsi="Arial" w:cs="Arial"/>
          <w:b/>
          <w:bCs/>
          <w:color w:val="FF0000"/>
          <w:shd w:val="clear" w:color="auto" w:fill="FFFFFF"/>
        </w:rPr>
        <w:t xml:space="preserve"> </w:t>
      </w:r>
      <w:r w:rsidR="00950245">
        <w:rPr>
          <w:rFonts w:ascii="Arial" w:hAnsi="Arial" w:cs="Arial"/>
          <w:b/>
          <w:bCs/>
          <w:color w:val="FF0000"/>
          <w:shd w:val="clear" w:color="auto" w:fill="FFFFFF"/>
        </w:rPr>
        <w:t>(</w:t>
      </w:r>
      <w:r w:rsidR="0017010A" w:rsidRPr="00900BA9">
        <w:rPr>
          <w:rFonts w:ascii="Arial" w:hAnsi="Arial" w:cs="Arial"/>
          <w:b/>
          <w:bCs/>
          <w:color w:val="FF0000"/>
          <w:shd w:val="clear" w:color="auto" w:fill="FFFFFF"/>
        </w:rPr>
        <w:t xml:space="preserve">o </w:t>
      </w:r>
      <w:r w:rsidR="0017010A" w:rsidRPr="00900BA9">
        <w:rPr>
          <w:rFonts w:ascii="Arial" w:hAnsi="Arial" w:cs="Arial"/>
          <w:b/>
          <w:bCs/>
          <w:i/>
          <w:iCs/>
          <w:color w:val="FF0000"/>
          <w:shd w:val="clear" w:color="auto" w:fill="FFFFFF"/>
        </w:rPr>
        <w:t>MSDS</w:t>
      </w:r>
      <w:r w:rsidR="0017010A" w:rsidRPr="00900BA9">
        <w:rPr>
          <w:rFonts w:ascii="Arial" w:hAnsi="Arial" w:cs="Arial"/>
          <w:b/>
          <w:bCs/>
          <w:color w:val="FF0000"/>
          <w:shd w:val="clear" w:color="auto" w:fill="FFFFFF"/>
        </w:rPr>
        <w:t xml:space="preserve"> por sus siglas en inglés)</w:t>
      </w:r>
      <w:r w:rsidRPr="00900BA9">
        <w:rPr>
          <w:rFonts w:ascii="Arial" w:hAnsi="Arial" w:cs="Arial"/>
          <w:b/>
          <w:bCs/>
          <w:color w:val="FF0000"/>
          <w:shd w:val="clear" w:color="auto" w:fill="FFFFFF"/>
        </w:rPr>
        <w:t>.</w:t>
      </w:r>
      <w:r w:rsidR="0017010A" w:rsidRPr="00900BA9">
        <w:rPr>
          <w:rFonts w:ascii="Arial" w:hAnsi="Arial" w:cs="Arial"/>
          <w:b/>
          <w:bCs/>
          <w:color w:val="FF0000"/>
          <w:shd w:val="clear" w:color="auto" w:fill="FFFFFF"/>
        </w:rPr>
        <w:t>]</w:t>
      </w:r>
      <w:r w:rsidRPr="00900BA9">
        <w:rPr>
          <w:rFonts w:ascii="Arial" w:hAnsi="Arial" w:cs="Arial"/>
          <w:shd w:val="clear" w:color="auto" w:fill="FFFFFF"/>
        </w:rPr>
        <w:t xml:space="preserve"> </w:t>
      </w:r>
    </w:p>
    <w:p w14:paraId="070C6F1D" w14:textId="467E1FE3" w:rsidR="009A4794" w:rsidRPr="00900BA9" w:rsidRDefault="009A4794"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 xml:space="preserve">Identificar el material. Si el material se considera material peligroso, proceder con las acciones específicas de cada tipo de material. </w:t>
      </w:r>
      <w:r w:rsidRPr="00900BA9">
        <w:rPr>
          <w:rFonts w:ascii="Arial" w:hAnsi="Arial" w:cs="Arial"/>
          <w:b/>
          <w:bCs/>
          <w:color w:val="FF0000"/>
          <w:shd w:val="clear" w:color="auto" w:fill="FFFFFF"/>
        </w:rPr>
        <w:t>[colocar las acciones de respuesta de cada tipo de material peligroso presente en la farmacia: radiofármacos, citotóxicos, gases de anestesia, entre otros.</w:t>
      </w:r>
      <w:r w:rsidR="0017010A" w:rsidRPr="00900BA9">
        <w:rPr>
          <w:rFonts w:ascii="Arial" w:hAnsi="Arial" w:cs="Arial"/>
          <w:b/>
          <w:bCs/>
          <w:color w:val="FF0000"/>
          <w:shd w:val="clear" w:color="auto" w:fill="FFFFFF"/>
        </w:rPr>
        <w:t xml:space="preserve"> Es importante indicar que es responsabilidad del establecimiento que manipule o almacene materiales peligrosos el contar con los medios necesarios para la protección de los trabajadores y los medios para la contención de derrames y acciones de emergencia.</w:t>
      </w:r>
      <w:r w:rsidRPr="00900BA9">
        <w:rPr>
          <w:rFonts w:ascii="Arial" w:hAnsi="Arial" w:cs="Arial"/>
          <w:b/>
          <w:bCs/>
          <w:color w:val="FF0000"/>
          <w:shd w:val="clear" w:color="auto" w:fill="FFFFFF"/>
        </w:rPr>
        <w:t>]</w:t>
      </w:r>
    </w:p>
    <w:p w14:paraId="030F62FC" w14:textId="09BF9F32" w:rsidR="00286215" w:rsidRPr="00900BA9" w:rsidRDefault="00286215"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En caso de emergencias que ponen en riesgo la vida, llamar inmediatamente al 9</w:t>
      </w:r>
      <w:r w:rsidR="00950245">
        <w:rPr>
          <w:rFonts w:ascii="Arial" w:hAnsi="Arial" w:cs="Arial"/>
          <w:shd w:val="clear" w:color="auto" w:fill="FFFFFF"/>
        </w:rPr>
        <w:t>-</w:t>
      </w:r>
      <w:r w:rsidRPr="00900BA9">
        <w:rPr>
          <w:rFonts w:ascii="Arial" w:hAnsi="Arial" w:cs="Arial"/>
          <w:shd w:val="clear" w:color="auto" w:fill="FFFFFF"/>
        </w:rPr>
        <w:t>1</w:t>
      </w:r>
      <w:r w:rsidR="00950245">
        <w:rPr>
          <w:rFonts w:ascii="Arial" w:hAnsi="Arial" w:cs="Arial"/>
          <w:shd w:val="clear" w:color="auto" w:fill="FFFFFF"/>
        </w:rPr>
        <w:t>-</w:t>
      </w:r>
      <w:r w:rsidRPr="00900BA9">
        <w:rPr>
          <w:rFonts w:ascii="Arial" w:hAnsi="Arial" w:cs="Arial"/>
          <w:shd w:val="clear" w:color="auto" w:fill="FFFFFF"/>
        </w:rPr>
        <w:t>1.</w:t>
      </w:r>
      <w:r w:rsidR="00354345" w:rsidRPr="00900BA9">
        <w:rPr>
          <w:rFonts w:ascii="Arial" w:hAnsi="Arial" w:cs="Arial"/>
          <w:shd w:val="clear" w:color="auto" w:fill="FFFFFF"/>
        </w:rPr>
        <w:t xml:space="preserve"> Brindar al operador como mínimo la siguiente información: </w:t>
      </w:r>
      <w:r w:rsidR="001B1070" w:rsidRPr="00900BA9">
        <w:rPr>
          <w:rFonts w:ascii="Arial" w:hAnsi="Arial" w:cs="Arial"/>
          <w:shd w:val="clear" w:color="auto" w:fill="FFFFFF"/>
        </w:rPr>
        <w:t>n</w:t>
      </w:r>
      <w:r w:rsidR="00354345" w:rsidRPr="00900BA9">
        <w:rPr>
          <w:rFonts w:ascii="Arial" w:hAnsi="Arial" w:cs="Arial"/>
          <w:shd w:val="clear" w:color="auto" w:fill="FFFFFF"/>
        </w:rPr>
        <w:t>ombre</w:t>
      </w:r>
      <w:r w:rsidR="001B1070" w:rsidRPr="00900BA9">
        <w:rPr>
          <w:rFonts w:ascii="Arial" w:hAnsi="Arial" w:cs="Arial"/>
          <w:shd w:val="clear" w:color="auto" w:fill="FFFFFF"/>
        </w:rPr>
        <w:t xml:space="preserve"> del regente</w:t>
      </w:r>
      <w:r w:rsidR="00354345" w:rsidRPr="00900BA9">
        <w:rPr>
          <w:rFonts w:ascii="Arial" w:hAnsi="Arial" w:cs="Arial"/>
          <w:shd w:val="clear" w:color="auto" w:fill="FFFFFF"/>
        </w:rPr>
        <w:t>, número para que lo puedan contactar, la ubicación</w:t>
      </w:r>
      <w:r w:rsidR="001B1070" w:rsidRPr="00900BA9">
        <w:rPr>
          <w:rFonts w:ascii="Arial" w:hAnsi="Arial" w:cs="Arial"/>
          <w:shd w:val="clear" w:color="auto" w:fill="FFFFFF"/>
        </w:rPr>
        <w:t xml:space="preserve"> y naturaleza del problema, nombre del material(es) involucrado</w:t>
      </w:r>
      <w:r w:rsidR="0029267B">
        <w:rPr>
          <w:rFonts w:ascii="Arial" w:hAnsi="Arial" w:cs="Arial"/>
          <w:shd w:val="clear" w:color="auto" w:fill="FFFFFF"/>
        </w:rPr>
        <w:t>(</w:t>
      </w:r>
      <w:r w:rsidR="001B1070" w:rsidRPr="00900BA9">
        <w:rPr>
          <w:rFonts w:ascii="Arial" w:hAnsi="Arial" w:cs="Arial"/>
          <w:shd w:val="clear" w:color="auto" w:fill="FFFFFF"/>
        </w:rPr>
        <w:t>s), tipo y tamaño del envase o contenedor, cantidad, condiciones del establecimiento y del problema, lesiones y exposiciones, entre otros datos.</w:t>
      </w:r>
    </w:p>
    <w:p w14:paraId="005520E9" w14:textId="77777777" w:rsidR="00354345" w:rsidRPr="00900BA9" w:rsidRDefault="00354345"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Facilitar toda información sobre el material peligroso que genera la emergencia a las autoridades: identidad, cantidad, estado físico del material (sólido, líquido, gas), características del incidente (derrame, fisura, exposición al ambiente, entre otros) y hojas de datos de seguridad de material.</w:t>
      </w:r>
    </w:p>
    <w:p w14:paraId="5CDC496F" w14:textId="77777777" w:rsidR="00286215" w:rsidRPr="00900BA9" w:rsidRDefault="00286215"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Si la emergencia se presenta fuera del establecimiento, proceder a cerrar todas las ventanas, rejillas de ventilación</w:t>
      </w:r>
      <w:r w:rsidR="009A4794" w:rsidRPr="00900BA9">
        <w:rPr>
          <w:rFonts w:ascii="Arial" w:hAnsi="Arial" w:cs="Arial"/>
          <w:shd w:val="clear" w:color="auto" w:fill="FFFFFF"/>
        </w:rPr>
        <w:t xml:space="preserve"> y </w:t>
      </w:r>
      <w:r w:rsidRPr="00900BA9">
        <w:rPr>
          <w:rFonts w:ascii="Arial" w:hAnsi="Arial" w:cs="Arial"/>
          <w:shd w:val="clear" w:color="auto" w:fill="FFFFFF"/>
        </w:rPr>
        <w:t xml:space="preserve">ventiladores. </w:t>
      </w:r>
    </w:p>
    <w:p w14:paraId="09FA2068" w14:textId="08664EDD" w:rsidR="00286215" w:rsidRPr="00900BA9" w:rsidRDefault="00950245" w:rsidP="00F97B67">
      <w:pPr>
        <w:pStyle w:val="ListParagraph"/>
        <w:numPr>
          <w:ilvl w:val="0"/>
          <w:numId w:val="41"/>
        </w:numPr>
        <w:spacing w:line="276" w:lineRule="auto"/>
        <w:jc w:val="both"/>
        <w:rPr>
          <w:rFonts w:ascii="Arial" w:hAnsi="Arial" w:cs="Arial"/>
          <w:shd w:val="clear" w:color="auto" w:fill="FFFFFF"/>
        </w:rPr>
      </w:pPr>
      <w:r>
        <w:rPr>
          <w:rFonts w:ascii="Arial" w:hAnsi="Arial" w:cs="Arial"/>
          <w:shd w:val="clear" w:color="auto" w:fill="FFFFFF"/>
        </w:rPr>
        <w:t>Si</w:t>
      </w:r>
      <w:r w:rsidR="00286215" w:rsidRPr="00900BA9">
        <w:rPr>
          <w:rFonts w:ascii="Arial" w:hAnsi="Arial" w:cs="Arial"/>
          <w:shd w:val="clear" w:color="auto" w:fill="FFFFFF"/>
        </w:rPr>
        <w:t xml:space="preserve"> las autoridades indican que se debe desalojar </w:t>
      </w:r>
      <w:r w:rsidR="00354345" w:rsidRPr="00900BA9">
        <w:rPr>
          <w:rFonts w:ascii="Arial" w:hAnsi="Arial" w:cs="Arial"/>
          <w:shd w:val="clear" w:color="auto" w:fill="FFFFFF"/>
        </w:rPr>
        <w:t xml:space="preserve">el establecimiento </w:t>
      </w:r>
      <w:r w:rsidR="00286215" w:rsidRPr="00900BA9">
        <w:rPr>
          <w:rFonts w:ascii="Arial" w:hAnsi="Arial" w:cs="Arial"/>
          <w:shd w:val="clear" w:color="auto" w:fill="FFFFFF"/>
        </w:rPr>
        <w:t>y realizarlo inmediatamente.</w:t>
      </w:r>
    </w:p>
    <w:p w14:paraId="5BB9ED60" w14:textId="478221FD" w:rsidR="00286215" w:rsidRPr="00900BA9" w:rsidRDefault="00286215"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 xml:space="preserve">En caso de encontrar a una persona herida a causa de la exposición </w:t>
      </w:r>
      <w:r w:rsidR="00950245">
        <w:rPr>
          <w:rFonts w:ascii="Arial" w:hAnsi="Arial" w:cs="Arial"/>
          <w:shd w:val="clear" w:color="auto" w:fill="FFFFFF"/>
        </w:rPr>
        <w:t>a</w:t>
      </w:r>
      <w:r w:rsidRPr="00900BA9">
        <w:rPr>
          <w:rFonts w:ascii="Arial" w:hAnsi="Arial" w:cs="Arial"/>
          <w:shd w:val="clear" w:color="auto" w:fill="FFFFFF"/>
        </w:rPr>
        <w:t xml:space="preserve"> un material peligroso, proceder primero a asegurar que no se está en zona de peligro antes de proporcionar primeros auxilios. </w:t>
      </w:r>
    </w:p>
    <w:p w14:paraId="06D4738A" w14:textId="24BB7F60" w:rsidR="00286215" w:rsidRPr="00900BA9" w:rsidRDefault="00286215" w:rsidP="00F97B67">
      <w:pPr>
        <w:pStyle w:val="ListParagraph"/>
        <w:numPr>
          <w:ilvl w:val="0"/>
          <w:numId w:val="41"/>
        </w:numPr>
        <w:spacing w:line="276" w:lineRule="auto"/>
        <w:jc w:val="both"/>
        <w:rPr>
          <w:rFonts w:ascii="Arial" w:hAnsi="Arial" w:cs="Arial"/>
          <w:shd w:val="clear" w:color="auto" w:fill="FFFFFF"/>
        </w:rPr>
      </w:pPr>
      <w:r w:rsidRPr="00900BA9">
        <w:rPr>
          <w:rFonts w:ascii="Arial" w:hAnsi="Arial" w:cs="Arial"/>
          <w:shd w:val="clear" w:color="auto" w:fill="FFFFFF"/>
        </w:rPr>
        <w:t>Los gases y vapores nocivos</w:t>
      </w:r>
      <w:r w:rsidR="00950245">
        <w:rPr>
          <w:rFonts w:ascii="Arial" w:hAnsi="Arial" w:cs="Arial"/>
          <w:shd w:val="clear" w:color="auto" w:fill="FFFFFF"/>
        </w:rPr>
        <w:t>,</w:t>
      </w:r>
      <w:r w:rsidRPr="00900BA9">
        <w:rPr>
          <w:rFonts w:ascii="Arial" w:hAnsi="Arial" w:cs="Arial"/>
          <w:shd w:val="clear" w:color="auto" w:fill="FFFFFF"/>
        </w:rPr>
        <w:t xml:space="preserve"> generalmente</w:t>
      </w:r>
      <w:r w:rsidR="00950245">
        <w:rPr>
          <w:rFonts w:ascii="Arial" w:hAnsi="Arial" w:cs="Arial"/>
          <w:shd w:val="clear" w:color="auto" w:fill="FFFFFF"/>
        </w:rPr>
        <w:t>,</w:t>
      </w:r>
      <w:r w:rsidRPr="00900BA9">
        <w:rPr>
          <w:rFonts w:ascii="Arial" w:hAnsi="Arial" w:cs="Arial"/>
          <w:shd w:val="clear" w:color="auto" w:fill="FFFFFF"/>
        </w:rPr>
        <w:t xml:space="preserve"> son más pesados que el aire y los materiales peligrosos pueden ser transportados rápidamente por el agua o aire, por lo que debe alejar</w:t>
      </w:r>
      <w:r w:rsidR="00950245">
        <w:rPr>
          <w:rFonts w:ascii="Arial" w:hAnsi="Arial" w:cs="Arial"/>
          <w:shd w:val="clear" w:color="auto" w:fill="FFFFFF"/>
        </w:rPr>
        <w:t xml:space="preserve">se </w:t>
      </w:r>
      <w:r w:rsidRPr="00900BA9">
        <w:rPr>
          <w:rFonts w:ascii="Arial" w:hAnsi="Arial" w:cs="Arial"/>
          <w:shd w:val="clear" w:color="auto" w:fill="FFFFFF"/>
        </w:rPr>
        <w:t>de la zona de la emergencia en contra del viento.</w:t>
      </w:r>
      <w:r w:rsidR="00354345" w:rsidRPr="00900BA9">
        <w:rPr>
          <w:rFonts w:ascii="Arial" w:hAnsi="Arial" w:cs="Arial"/>
          <w:shd w:val="clear" w:color="auto" w:fill="FFFFFF"/>
        </w:rPr>
        <w:t xml:space="preserve"> Es importante tomar en cuenta que hay vapores y gases nocivos que no poseen olor.</w:t>
      </w:r>
    </w:p>
    <w:p w14:paraId="3D866911" w14:textId="77777777" w:rsidR="00F4582F" w:rsidRDefault="00F4582F" w:rsidP="003A6159">
      <w:pPr>
        <w:spacing w:line="276" w:lineRule="auto"/>
        <w:jc w:val="both"/>
        <w:rPr>
          <w:rFonts w:ascii="Arial" w:hAnsi="Arial" w:cs="Arial"/>
          <w:b/>
          <w:bCs/>
        </w:rPr>
      </w:pPr>
    </w:p>
    <w:p w14:paraId="1F612BAF" w14:textId="0B6F07AF" w:rsidR="00C84E3A" w:rsidRPr="003A6159" w:rsidRDefault="00C84E3A" w:rsidP="003A6159">
      <w:pPr>
        <w:spacing w:line="276" w:lineRule="auto"/>
        <w:jc w:val="both"/>
        <w:rPr>
          <w:rFonts w:ascii="Arial" w:hAnsi="Arial" w:cs="Arial"/>
          <w:b/>
          <w:bCs/>
        </w:rPr>
      </w:pPr>
      <w:r w:rsidRPr="003A6159">
        <w:rPr>
          <w:rFonts w:ascii="Arial" w:hAnsi="Arial" w:cs="Arial"/>
          <w:b/>
          <w:bCs/>
        </w:rPr>
        <w:t>Evaluación</w:t>
      </w:r>
    </w:p>
    <w:p w14:paraId="6DD5950A" w14:textId="77777777" w:rsidR="0017345E" w:rsidRPr="00900BA9" w:rsidRDefault="00354345" w:rsidP="00F97B67">
      <w:pPr>
        <w:pStyle w:val="ListParagraph"/>
        <w:numPr>
          <w:ilvl w:val="0"/>
          <w:numId w:val="31"/>
        </w:numPr>
        <w:spacing w:line="276" w:lineRule="auto"/>
        <w:jc w:val="both"/>
        <w:rPr>
          <w:rFonts w:ascii="Arial" w:hAnsi="Arial" w:cs="Arial"/>
        </w:rPr>
      </w:pPr>
      <w:r w:rsidRPr="00900BA9">
        <w:rPr>
          <w:rFonts w:ascii="Arial" w:hAnsi="Arial" w:cs="Arial"/>
        </w:rPr>
        <w:t>Ingresar al sitio solamente cuando la autoridad haya indicado que es seguro.</w:t>
      </w:r>
    </w:p>
    <w:p w14:paraId="35C390E0" w14:textId="558CE3D8" w:rsidR="001B1070" w:rsidRPr="00900BA9" w:rsidRDefault="001B1070" w:rsidP="00F97B67">
      <w:pPr>
        <w:pStyle w:val="ListParagraph"/>
        <w:numPr>
          <w:ilvl w:val="0"/>
          <w:numId w:val="31"/>
        </w:numPr>
        <w:spacing w:line="276" w:lineRule="auto"/>
        <w:jc w:val="both"/>
        <w:rPr>
          <w:rFonts w:ascii="Arial" w:hAnsi="Arial" w:cs="Arial"/>
        </w:rPr>
      </w:pPr>
      <w:r w:rsidRPr="00900BA9">
        <w:rPr>
          <w:rFonts w:ascii="Arial" w:hAnsi="Arial" w:cs="Arial"/>
        </w:rPr>
        <w:lastRenderedPageBreak/>
        <w:t>Tomar las medidas de evaluación pertinentes</w:t>
      </w:r>
      <w:r w:rsidR="00F97B67">
        <w:rPr>
          <w:rFonts w:ascii="Arial" w:hAnsi="Arial" w:cs="Arial"/>
        </w:rPr>
        <w:t>.</w:t>
      </w:r>
      <w:r w:rsidRPr="00900BA9">
        <w:rPr>
          <w:rFonts w:ascii="Arial" w:hAnsi="Arial" w:cs="Arial"/>
        </w:rPr>
        <w:t xml:space="preserve"> </w:t>
      </w:r>
      <w:r w:rsidRPr="00900BA9">
        <w:rPr>
          <w:rFonts w:ascii="Arial" w:hAnsi="Arial" w:cs="Arial"/>
          <w:b/>
          <w:bCs/>
          <w:color w:val="FF0000"/>
        </w:rPr>
        <w:t>[Colocar el proceso correspondiente de evaluación posterior a la respuesta</w:t>
      </w:r>
      <w:r w:rsidR="00900BA9" w:rsidRPr="00900BA9">
        <w:rPr>
          <w:rFonts w:ascii="Arial" w:hAnsi="Arial" w:cs="Arial"/>
          <w:b/>
          <w:bCs/>
          <w:color w:val="FF0000"/>
        </w:rPr>
        <w:t xml:space="preserve"> según la mejor práctica para el material o materiales peligrosos que se manipulen o almacenen en la farmacia.</w:t>
      </w:r>
      <w:r w:rsidR="00900BA9" w:rsidRPr="00900BA9">
        <w:rPr>
          <w:rFonts w:ascii="Arial" w:hAnsi="Arial" w:cs="Arial"/>
          <w:b/>
          <w:bCs/>
          <w:color w:val="FF0000"/>
          <w:shd w:val="clear" w:color="auto" w:fill="FFFFFF"/>
        </w:rPr>
        <w:t>]</w:t>
      </w:r>
    </w:p>
    <w:p w14:paraId="2A99BF1D" w14:textId="785039AA" w:rsidR="00354345" w:rsidRPr="00900BA9" w:rsidRDefault="00354345" w:rsidP="00F97B67">
      <w:pPr>
        <w:pStyle w:val="ListParagraph"/>
        <w:numPr>
          <w:ilvl w:val="0"/>
          <w:numId w:val="31"/>
        </w:numPr>
        <w:spacing w:line="276" w:lineRule="auto"/>
        <w:jc w:val="both"/>
        <w:rPr>
          <w:rFonts w:ascii="Arial" w:hAnsi="Arial" w:cs="Arial"/>
        </w:rPr>
      </w:pPr>
      <w:r w:rsidRPr="00900BA9">
        <w:rPr>
          <w:rFonts w:ascii="Arial" w:hAnsi="Arial" w:cs="Arial"/>
        </w:rPr>
        <w:t>Desechar los insumos que se hayan contaminado o que haya sospecha de contaminación</w:t>
      </w:r>
      <w:r w:rsidR="00F97B67">
        <w:rPr>
          <w:rFonts w:ascii="Arial" w:hAnsi="Arial" w:cs="Arial"/>
        </w:rPr>
        <w:t>,</w:t>
      </w:r>
      <w:r w:rsidRPr="00900BA9">
        <w:rPr>
          <w:rFonts w:ascii="Arial" w:hAnsi="Arial" w:cs="Arial"/>
        </w:rPr>
        <w:t xml:space="preserve"> según el proceso establecido en el </w:t>
      </w:r>
      <w:r w:rsidR="004578CC" w:rsidRPr="004578CC">
        <w:rPr>
          <w:rFonts w:ascii="Arial" w:hAnsi="Arial" w:cs="Arial"/>
          <w:b/>
          <w:bCs/>
          <w:color w:val="FF0000"/>
        </w:rPr>
        <w:t>[P</w:t>
      </w:r>
      <w:r w:rsidRPr="004578CC">
        <w:rPr>
          <w:rFonts w:ascii="Arial" w:hAnsi="Arial" w:cs="Arial"/>
          <w:b/>
          <w:bCs/>
          <w:color w:val="FF0000"/>
        </w:rPr>
        <w:t>ro</w:t>
      </w:r>
      <w:r w:rsidR="003347B2">
        <w:rPr>
          <w:rFonts w:ascii="Arial" w:hAnsi="Arial" w:cs="Arial"/>
          <w:b/>
          <w:bCs/>
          <w:color w:val="FF0000"/>
        </w:rPr>
        <w:t>cedimiento</w:t>
      </w:r>
      <w:r w:rsidRPr="004578CC">
        <w:rPr>
          <w:rFonts w:ascii="Arial" w:hAnsi="Arial" w:cs="Arial"/>
          <w:b/>
          <w:bCs/>
          <w:color w:val="FF0000"/>
        </w:rPr>
        <w:t xml:space="preserve"> de manejo de desechos</w:t>
      </w:r>
      <w:r w:rsidR="004578CC" w:rsidRPr="00900BA9">
        <w:rPr>
          <w:rFonts w:ascii="Arial" w:hAnsi="Arial" w:cs="Arial"/>
          <w:b/>
          <w:bCs/>
          <w:color w:val="FF0000"/>
          <w:shd w:val="clear" w:color="auto" w:fill="FFFFFF"/>
        </w:rPr>
        <w:t>]</w:t>
      </w:r>
      <w:r w:rsidR="00F97B67">
        <w:rPr>
          <w:rFonts w:ascii="Arial" w:hAnsi="Arial" w:cs="Arial"/>
          <w:b/>
          <w:bCs/>
          <w:color w:val="FF0000"/>
          <w:shd w:val="clear" w:color="auto" w:fill="FFFFFF"/>
        </w:rPr>
        <w:t>.</w:t>
      </w:r>
    </w:p>
    <w:p w14:paraId="674577ED" w14:textId="77777777" w:rsidR="00900BA9" w:rsidRPr="00053371" w:rsidRDefault="00900BA9" w:rsidP="00900BA9">
      <w:pPr>
        <w:spacing w:line="276" w:lineRule="auto"/>
        <w:jc w:val="both"/>
        <w:rPr>
          <w:rFonts w:ascii="Arial" w:hAnsi="Arial" w:cs="Arial"/>
          <w:b/>
          <w:bCs/>
        </w:rPr>
      </w:pPr>
      <w:r w:rsidRPr="00053371">
        <w:rPr>
          <w:rFonts w:ascii="Arial" w:hAnsi="Arial" w:cs="Arial"/>
          <w:b/>
          <w:bCs/>
        </w:rPr>
        <w:t>Recuperación</w:t>
      </w:r>
    </w:p>
    <w:p w14:paraId="6F16A85F" w14:textId="77777777" w:rsidR="00900BA9" w:rsidRPr="00900BA9" w:rsidRDefault="00900BA9" w:rsidP="00F97B67">
      <w:pPr>
        <w:pStyle w:val="ListParagraph"/>
        <w:numPr>
          <w:ilvl w:val="0"/>
          <w:numId w:val="30"/>
        </w:numPr>
        <w:tabs>
          <w:tab w:val="left" w:pos="1425"/>
        </w:tabs>
        <w:spacing w:line="276" w:lineRule="auto"/>
        <w:jc w:val="both"/>
        <w:rPr>
          <w:rFonts w:ascii="Arial" w:hAnsi="Arial" w:cs="Arial"/>
          <w:bCs/>
          <w:lang w:val="es-ES"/>
        </w:rPr>
      </w:pPr>
      <w:r w:rsidRPr="00900BA9">
        <w:rPr>
          <w:rFonts w:ascii="Arial" w:hAnsi="Arial" w:cs="Arial"/>
          <w:bCs/>
          <w:lang w:val="es-ES"/>
        </w:rPr>
        <w:t>Regresar al sitio, solamente cuando las autoridades lo indiquen.</w:t>
      </w:r>
    </w:p>
    <w:p w14:paraId="53462638" w14:textId="4F9A3193" w:rsidR="00900BA9" w:rsidRPr="00900BA9" w:rsidRDefault="00900BA9" w:rsidP="00F97B67">
      <w:pPr>
        <w:pStyle w:val="ListParagraph"/>
        <w:numPr>
          <w:ilvl w:val="0"/>
          <w:numId w:val="30"/>
        </w:numPr>
        <w:shd w:val="clear" w:color="auto" w:fill="FFFFFF"/>
        <w:spacing w:after="0" w:line="276" w:lineRule="auto"/>
        <w:jc w:val="both"/>
        <w:rPr>
          <w:rFonts w:ascii="Arial" w:hAnsi="Arial" w:cs="Arial"/>
          <w:bCs/>
        </w:rPr>
      </w:pPr>
      <w:r w:rsidRPr="00900BA9">
        <w:rPr>
          <w:rFonts w:ascii="Arial" w:hAnsi="Arial" w:cs="Arial"/>
          <w:bCs/>
          <w:lang w:val="es-ES"/>
        </w:rPr>
        <w:t xml:space="preserve">El regente debe revisar las condiciones de todos los medicamentos que pudieron haber sufrido alguna exposición a condiciones adversas por el evento y determinar según proceso del </w:t>
      </w:r>
      <w:r w:rsidR="00F97B67" w:rsidRPr="00F97B67">
        <w:rPr>
          <w:rFonts w:ascii="Arial" w:hAnsi="Arial" w:cs="Arial"/>
          <w:bCs/>
          <w:i/>
          <w:iCs/>
          <w:lang w:val="es-ES"/>
        </w:rPr>
        <w:t>P</w:t>
      </w:r>
      <w:r w:rsidRPr="00F97B67">
        <w:rPr>
          <w:rFonts w:ascii="Arial" w:hAnsi="Arial" w:cs="Arial"/>
          <w:bCs/>
          <w:i/>
          <w:iCs/>
          <w:lang w:val="es-ES"/>
        </w:rPr>
        <w:t>ro</w:t>
      </w:r>
      <w:r w:rsidR="003347B2">
        <w:rPr>
          <w:rFonts w:ascii="Arial" w:hAnsi="Arial" w:cs="Arial"/>
          <w:bCs/>
          <w:i/>
          <w:iCs/>
          <w:lang w:val="es-ES"/>
        </w:rPr>
        <w:t>cedimiento</w:t>
      </w:r>
      <w:r w:rsidRPr="00F97B67">
        <w:rPr>
          <w:rFonts w:ascii="Arial" w:hAnsi="Arial" w:cs="Arial"/>
          <w:bCs/>
          <w:i/>
          <w:iCs/>
          <w:lang w:val="es-ES"/>
        </w:rPr>
        <w:t xml:space="preserve"> de manejo de fechas de vencimiento y deterioro de medicamentos</w:t>
      </w:r>
      <w:r w:rsidRPr="00900BA9">
        <w:rPr>
          <w:rFonts w:ascii="Arial" w:hAnsi="Arial" w:cs="Arial"/>
          <w:bCs/>
          <w:lang w:val="es-ES"/>
        </w:rPr>
        <w:t xml:space="preserve"> si son aptos para la venta o se debe proceder con su disposición final. </w:t>
      </w:r>
    </w:p>
    <w:p w14:paraId="65C6E91A" w14:textId="77777777" w:rsidR="00C45287" w:rsidRPr="00BD7AAD" w:rsidRDefault="00C45287" w:rsidP="00F97B67">
      <w:pPr>
        <w:pStyle w:val="ListParagraph"/>
        <w:numPr>
          <w:ilvl w:val="0"/>
          <w:numId w:val="30"/>
        </w:numPr>
        <w:shd w:val="clear" w:color="auto" w:fill="FFFFFF"/>
        <w:spacing w:after="0" w:line="276" w:lineRule="auto"/>
        <w:jc w:val="both"/>
        <w:rPr>
          <w:rFonts w:ascii="Arial" w:hAnsi="Arial" w:cs="Arial"/>
          <w:bCs/>
          <w:lang w:val="es-ES"/>
        </w:rPr>
      </w:pPr>
      <w:r>
        <w:rPr>
          <w:rFonts w:ascii="Arial" w:hAnsi="Arial" w:cs="Arial"/>
          <w:bCs/>
          <w:lang w:val="es-ES"/>
        </w:rPr>
        <w:t>L</w:t>
      </w:r>
      <w:r w:rsidRPr="00BD7AAD">
        <w:rPr>
          <w:rFonts w:ascii="Arial" w:hAnsi="Arial" w:cs="Arial"/>
          <w:bCs/>
          <w:lang w:val="es-ES"/>
        </w:rPr>
        <w:t xml:space="preserve">a operación del establecimiento se puede reiniciar cuando </w:t>
      </w:r>
      <w:r>
        <w:rPr>
          <w:rFonts w:ascii="Arial" w:hAnsi="Arial" w:cs="Arial"/>
          <w:bCs/>
          <w:lang w:val="es-ES"/>
        </w:rPr>
        <w:t>sea autorizado</w:t>
      </w:r>
      <w:r w:rsidRPr="00BD7AAD">
        <w:rPr>
          <w:rFonts w:ascii="Arial" w:hAnsi="Arial" w:cs="Arial"/>
          <w:bCs/>
          <w:lang w:val="es-ES"/>
        </w:rPr>
        <w:t xml:space="preserve"> por el regente farmacéutico.</w:t>
      </w:r>
    </w:p>
    <w:p w14:paraId="206262CC" w14:textId="07222E63" w:rsidR="00DA67A9" w:rsidRDefault="00DA67A9">
      <w:pPr>
        <w:rPr>
          <w:rFonts w:ascii="Arial" w:hAnsi="Arial" w:cs="Arial"/>
          <w:b/>
          <w:bCs/>
          <w:sz w:val="28"/>
          <w:szCs w:val="28"/>
        </w:rPr>
      </w:pPr>
    </w:p>
    <w:p w14:paraId="54BD08A6" w14:textId="7E586688" w:rsidR="00CD6DE9" w:rsidRPr="00F83104" w:rsidRDefault="00CD6DE9" w:rsidP="00F83104">
      <w:pPr>
        <w:pStyle w:val="ListParagraph"/>
        <w:numPr>
          <w:ilvl w:val="0"/>
          <w:numId w:val="49"/>
        </w:numPr>
        <w:spacing w:line="276" w:lineRule="auto"/>
        <w:jc w:val="both"/>
        <w:rPr>
          <w:rFonts w:ascii="Arial" w:hAnsi="Arial" w:cs="Arial"/>
          <w:b/>
          <w:bCs/>
          <w:sz w:val="24"/>
          <w:szCs w:val="24"/>
          <w:u w:val="single"/>
        </w:rPr>
      </w:pPr>
      <w:r w:rsidRPr="00F83104">
        <w:rPr>
          <w:rFonts w:ascii="Arial" w:hAnsi="Arial" w:cs="Arial"/>
          <w:b/>
          <w:bCs/>
          <w:sz w:val="24"/>
          <w:szCs w:val="24"/>
          <w:u w:val="single"/>
        </w:rPr>
        <w:t>Ataque cibernético</w:t>
      </w:r>
    </w:p>
    <w:p w14:paraId="7301A1EB" w14:textId="77777777" w:rsidR="00CD6DE9" w:rsidRPr="004578CC" w:rsidRDefault="002C5B61" w:rsidP="003A6159">
      <w:pPr>
        <w:spacing w:line="276" w:lineRule="auto"/>
        <w:jc w:val="both"/>
        <w:rPr>
          <w:rFonts w:ascii="Arial" w:hAnsi="Arial" w:cs="Arial"/>
          <w:bCs/>
          <w:lang w:val="es-ES"/>
        </w:rPr>
      </w:pPr>
      <w:r w:rsidRPr="004578CC">
        <w:rPr>
          <w:rFonts w:ascii="Arial" w:hAnsi="Arial" w:cs="Arial"/>
          <w:bCs/>
          <w:lang w:val="es-ES"/>
        </w:rPr>
        <w:t>Los ataques cibernéticos tienen motivaciones económicas, sociales o políticas y se llevan a cabo principalmente a través de Internet. Los ataques son dirigidos al público en general, a organizaciones privadas o países. Se llevan a cabo mediante la difusión de programas maliciosos (virus), accesos web no autorizados, sitios web falsos y otros medios diseñados para robar información personal o institucional desde los blancos de ataques, lo que causa perjuicios muy graves.</w:t>
      </w:r>
      <w:r w:rsidR="004578CC">
        <w:rPr>
          <w:rFonts w:ascii="Arial" w:hAnsi="Arial" w:cs="Arial"/>
          <w:bCs/>
          <w:lang w:val="es-ES"/>
        </w:rPr>
        <w:t xml:space="preserve"> (NEC de México, 2019)</w:t>
      </w:r>
    </w:p>
    <w:p w14:paraId="20AD9781" w14:textId="77777777" w:rsidR="00900BA9" w:rsidRDefault="00900BA9" w:rsidP="003A6159">
      <w:pPr>
        <w:spacing w:line="276" w:lineRule="auto"/>
        <w:jc w:val="both"/>
        <w:rPr>
          <w:rFonts w:ascii="Arial" w:hAnsi="Arial" w:cs="Arial"/>
          <w:b/>
          <w:bCs/>
        </w:rPr>
      </w:pPr>
      <w:r>
        <w:rPr>
          <w:rFonts w:ascii="Arial" w:hAnsi="Arial" w:cs="Arial"/>
          <w:b/>
          <w:bCs/>
        </w:rPr>
        <w:t>Tipo de ataques informáticos</w:t>
      </w:r>
    </w:p>
    <w:p w14:paraId="3E99EF54" w14:textId="77777777" w:rsidR="00900BA9" w:rsidRPr="008169E5" w:rsidRDefault="00900BA9" w:rsidP="00F97B67">
      <w:pPr>
        <w:pStyle w:val="ListParagraph"/>
        <w:numPr>
          <w:ilvl w:val="0"/>
          <w:numId w:val="34"/>
        </w:numPr>
        <w:spacing w:line="276" w:lineRule="auto"/>
        <w:jc w:val="both"/>
        <w:rPr>
          <w:rFonts w:ascii="Arial" w:hAnsi="Arial" w:cs="Arial"/>
        </w:rPr>
      </w:pPr>
      <w:proofErr w:type="gramStart"/>
      <w:r w:rsidRPr="008169E5">
        <w:rPr>
          <w:rFonts w:ascii="Arial" w:hAnsi="Arial" w:cs="Arial"/>
        </w:rPr>
        <w:t>Malware</w:t>
      </w:r>
      <w:proofErr w:type="gramEnd"/>
      <w:r w:rsidRPr="008169E5">
        <w:rPr>
          <w:rFonts w:ascii="Arial" w:hAnsi="Arial" w:cs="Arial"/>
        </w:rPr>
        <w:t>: forma genérica de cualquier software malicioso.</w:t>
      </w:r>
    </w:p>
    <w:p w14:paraId="327F3D96" w14:textId="77777777" w:rsidR="00900BA9" w:rsidRPr="008169E5" w:rsidRDefault="00900BA9" w:rsidP="00F97B67">
      <w:pPr>
        <w:pStyle w:val="ListParagraph"/>
        <w:numPr>
          <w:ilvl w:val="0"/>
          <w:numId w:val="34"/>
        </w:numPr>
        <w:spacing w:line="276" w:lineRule="auto"/>
        <w:jc w:val="both"/>
        <w:rPr>
          <w:rFonts w:ascii="Arial" w:hAnsi="Arial" w:cs="Arial"/>
        </w:rPr>
      </w:pPr>
      <w:r w:rsidRPr="008169E5">
        <w:rPr>
          <w:rFonts w:ascii="Arial" w:hAnsi="Arial" w:cs="Arial"/>
        </w:rPr>
        <w:t>Virus: código que infecta los archivos.</w:t>
      </w:r>
    </w:p>
    <w:p w14:paraId="566A75B0" w14:textId="77777777" w:rsidR="00900BA9" w:rsidRPr="008169E5" w:rsidRDefault="00900BA9" w:rsidP="00F97B67">
      <w:pPr>
        <w:pStyle w:val="ListParagraph"/>
        <w:numPr>
          <w:ilvl w:val="0"/>
          <w:numId w:val="34"/>
        </w:numPr>
        <w:spacing w:line="276" w:lineRule="auto"/>
        <w:jc w:val="both"/>
        <w:rPr>
          <w:rFonts w:ascii="Arial" w:hAnsi="Arial" w:cs="Arial"/>
        </w:rPr>
      </w:pPr>
      <w:r w:rsidRPr="008169E5">
        <w:rPr>
          <w:rFonts w:ascii="Arial" w:hAnsi="Arial" w:cs="Arial"/>
        </w:rPr>
        <w:t>Gusano: se copia a sí mismo y se difunde por la red.</w:t>
      </w:r>
    </w:p>
    <w:p w14:paraId="4D31C4BE" w14:textId="0AE78928" w:rsidR="00900BA9" w:rsidRPr="008169E5" w:rsidRDefault="00900BA9" w:rsidP="00F97B67">
      <w:pPr>
        <w:pStyle w:val="ListParagraph"/>
        <w:numPr>
          <w:ilvl w:val="0"/>
          <w:numId w:val="34"/>
        </w:numPr>
        <w:spacing w:line="276" w:lineRule="auto"/>
        <w:jc w:val="both"/>
        <w:rPr>
          <w:rFonts w:ascii="Arial" w:hAnsi="Arial" w:cs="Arial"/>
        </w:rPr>
      </w:pPr>
      <w:r w:rsidRPr="008169E5">
        <w:rPr>
          <w:rFonts w:ascii="Arial" w:hAnsi="Arial" w:cs="Arial"/>
        </w:rPr>
        <w:t xml:space="preserve">Troyano: </w:t>
      </w:r>
      <w:r w:rsidR="00F97B67">
        <w:rPr>
          <w:rFonts w:ascii="Arial" w:hAnsi="Arial" w:cs="Arial"/>
        </w:rPr>
        <w:t>a</w:t>
      </w:r>
      <w:r w:rsidRPr="008169E5">
        <w:rPr>
          <w:rFonts w:ascii="Arial" w:hAnsi="Arial" w:cs="Arial"/>
        </w:rPr>
        <w:t xml:space="preserve">specto </w:t>
      </w:r>
      <w:r w:rsidR="008169E5" w:rsidRPr="008169E5">
        <w:rPr>
          <w:rFonts w:ascii="Arial" w:hAnsi="Arial" w:cs="Arial"/>
        </w:rPr>
        <w:t>inofensivo,</w:t>
      </w:r>
      <w:r w:rsidRPr="008169E5">
        <w:rPr>
          <w:rFonts w:ascii="Arial" w:hAnsi="Arial" w:cs="Arial"/>
        </w:rPr>
        <w:t xml:space="preserve"> pero brinda acceso remoto al equipo.</w:t>
      </w:r>
    </w:p>
    <w:p w14:paraId="095584C5" w14:textId="77777777" w:rsidR="00900BA9" w:rsidRPr="008169E5" w:rsidRDefault="00900BA9" w:rsidP="00F97B67">
      <w:pPr>
        <w:pStyle w:val="ListParagraph"/>
        <w:numPr>
          <w:ilvl w:val="0"/>
          <w:numId w:val="34"/>
        </w:numPr>
        <w:spacing w:line="276" w:lineRule="auto"/>
        <w:jc w:val="both"/>
        <w:rPr>
          <w:rFonts w:ascii="Arial" w:hAnsi="Arial" w:cs="Arial"/>
        </w:rPr>
      </w:pPr>
      <w:r w:rsidRPr="008169E5">
        <w:rPr>
          <w:rFonts w:ascii="Arial" w:hAnsi="Arial" w:cs="Arial"/>
        </w:rPr>
        <w:t>Spyware: programa espía que puede instalar otros programas.</w:t>
      </w:r>
    </w:p>
    <w:p w14:paraId="30D32194" w14:textId="77777777" w:rsidR="00877A3F" w:rsidRPr="008169E5" w:rsidRDefault="00900BA9" w:rsidP="00F97B67">
      <w:pPr>
        <w:pStyle w:val="ListParagraph"/>
        <w:numPr>
          <w:ilvl w:val="0"/>
          <w:numId w:val="34"/>
        </w:numPr>
        <w:spacing w:line="276" w:lineRule="auto"/>
        <w:jc w:val="both"/>
        <w:rPr>
          <w:rFonts w:ascii="Arial" w:hAnsi="Arial" w:cs="Arial"/>
        </w:rPr>
      </w:pPr>
      <w:r w:rsidRPr="008169E5">
        <w:rPr>
          <w:rFonts w:ascii="Arial" w:hAnsi="Arial" w:cs="Arial"/>
        </w:rPr>
        <w:t>Adware: muestra publicidad, recopila y transmite datos</w:t>
      </w:r>
      <w:r w:rsidR="00877A3F" w:rsidRPr="008169E5">
        <w:rPr>
          <w:rFonts w:ascii="Arial" w:hAnsi="Arial" w:cs="Arial"/>
        </w:rPr>
        <w:t>.</w:t>
      </w:r>
    </w:p>
    <w:p w14:paraId="2EBC0475" w14:textId="77777777" w:rsidR="00900BA9" w:rsidRPr="008169E5" w:rsidRDefault="00900BA9" w:rsidP="00F97B67">
      <w:pPr>
        <w:pStyle w:val="ListParagraph"/>
        <w:numPr>
          <w:ilvl w:val="0"/>
          <w:numId w:val="34"/>
        </w:numPr>
        <w:spacing w:line="276" w:lineRule="auto"/>
        <w:jc w:val="both"/>
        <w:rPr>
          <w:rFonts w:ascii="Arial" w:hAnsi="Arial" w:cs="Arial"/>
        </w:rPr>
      </w:pPr>
      <w:proofErr w:type="spellStart"/>
      <w:r w:rsidRPr="008169E5">
        <w:rPr>
          <w:rFonts w:ascii="Arial" w:hAnsi="Arial" w:cs="Arial"/>
        </w:rPr>
        <w:t>Ransomware</w:t>
      </w:r>
      <w:proofErr w:type="spellEnd"/>
      <w:r w:rsidRPr="008169E5">
        <w:rPr>
          <w:rFonts w:ascii="Arial" w:hAnsi="Arial" w:cs="Arial"/>
        </w:rPr>
        <w:t>:</w:t>
      </w:r>
      <w:r w:rsidR="00877A3F" w:rsidRPr="008169E5">
        <w:rPr>
          <w:rFonts w:ascii="Arial" w:hAnsi="Arial" w:cs="Arial"/>
        </w:rPr>
        <w:t xml:space="preserve"> secuestra datos (encriptándolos) y pide un rescate.</w:t>
      </w:r>
    </w:p>
    <w:p w14:paraId="7E03C03C" w14:textId="77777777" w:rsidR="00900BA9" w:rsidRPr="008169E5" w:rsidRDefault="00900BA9" w:rsidP="00F97B67">
      <w:pPr>
        <w:pStyle w:val="ListParagraph"/>
        <w:numPr>
          <w:ilvl w:val="0"/>
          <w:numId w:val="34"/>
        </w:numPr>
        <w:spacing w:line="276" w:lineRule="auto"/>
        <w:jc w:val="both"/>
        <w:rPr>
          <w:rFonts w:ascii="Arial" w:hAnsi="Arial" w:cs="Arial"/>
        </w:rPr>
      </w:pPr>
      <w:r w:rsidRPr="008169E5">
        <w:rPr>
          <w:rFonts w:ascii="Arial" w:hAnsi="Arial" w:cs="Arial"/>
        </w:rPr>
        <w:t>Phishing:</w:t>
      </w:r>
      <w:r w:rsidR="00877A3F" w:rsidRPr="008169E5">
        <w:rPr>
          <w:rFonts w:ascii="Arial" w:hAnsi="Arial" w:cs="Arial"/>
        </w:rPr>
        <w:t xml:space="preserve"> suplantación de identidad.</w:t>
      </w:r>
    </w:p>
    <w:p w14:paraId="70F2C5CA" w14:textId="77777777" w:rsidR="00900BA9" w:rsidRPr="008169E5" w:rsidRDefault="00900BA9" w:rsidP="00F97B67">
      <w:pPr>
        <w:pStyle w:val="ListParagraph"/>
        <w:numPr>
          <w:ilvl w:val="0"/>
          <w:numId w:val="34"/>
        </w:numPr>
        <w:spacing w:line="276" w:lineRule="auto"/>
        <w:jc w:val="both"/>
        <w:rPr>
          <w:rFonts w:ascii="Arial" w:hAnsi="Arial" w:cs="Arial"/>
        </w:rPr>
      </w:pPr>
      <w:proofErr w:type="spellStart"/>
      <w:r w:rsidRPr="008169E5">
        <w:rPr>
          <w:rFonts w:ascii="Arial" w:hAnsi="Arial" w:cs="Arial"/>
          <w:i/>
          <w:iCs/>
        </w:rPr>
        <w:lastRenderedPageBreak/>
        <w:t>DDoS</w:t>
      </w:r>
      <w:proofErr w:type="spellEnd"/>
      <w:r w:rsidR="008169E5">
        <w:rPr>
          <w:rFonts w:ascii="Arial" w:hAnsi="Arial" w:cs="Arial"/>
          <w:i/>
          <w:iCs/>
        </w:rPr>
        <w:t xml:space="preserve"> </w:t>
      </w:r>
      <w:r w:rsidR="008169E5" w:rsidRPr="008169E5">
        <w:rPr>
          <w:rFonts w:ascii="Arial" w:hAnsi="Arial" w:cs="Arial"/>
        </w:rPr>
        <w:t>(siglas en inglés para ataque</w:t>
      </w:r>
      <w:r w:rsidR="008169E5">
        <w:rPr>
          <w:rFonts w:ascii="Arial" w:hAnsi="Arial" w:cs="Arial"/>
        </w:rPr>
        <w:t xml:space="preserve"> de “denegación de servicio distribuido”)</w:t>
      </w:r>
      <w:r w:rsidRPr="008169E5">
        <w:rPr>
          <w:rFonts w:ascii="Arial" w:hAnsi="Arial" w:cs="Arial"/>
        </w:rPr>
        <w:t>:</w:t>
      </w:r>
      <w:r w:rsidR="00877A3F" w:rsidRPr="008169E5">
        <w:rPr>
          <w:rFonts w:ascii="Arial" w:hAnsi="Arial" w:cs="Arial"/>
        </w:rPr>
        <w:t xml:space="preserve"> envía tantas peticiones a un servidor con el fin de colapsarlo.</w:t>
      </w:r>
    </w:p>
    <w:p w14:paraId="2C9ACA4C" w14:textId="77777777" w:rsidR="00900BA9" w:rsidRPr="008169E5" w:rsidRDefault="00900BA9" w:rsidP="00F97B67">
      <w:pPr>
        <w:pStyle w:val="ListParagraph"/>
        <w:numPr>
          <w:ilvl w:val="0"/>
          <w:numId w:val="34"/>
        </w:numPr>
        <w:spacing w:line="276" w:lineRule="auto"/>
        <w:jc w:val="both"/>
        <w:rPr>
          <w:rFonts w:ascii="Arial" w:hAnsi="Arial" w:cs="Arial"/>
        </w:rPr>
      </w:pPr>
      <w:r w:rsidRPr="008169E5">
        <w:rPr>
          <w:rFonts w:ascii="Arial" w:hAnsi="Arial" w:cs="Arial"/>
        </w:rPr>
        <w:t>Ingeniería social:</w:t>
      </w:r>
      <w:r w:rsidR="00877A3F" w:rsidRPr="008169E5">
        <w:rPr>
          <w:rFonts w:ascii="Arial" w:hAnsi="Arial" w:cs="Arial"/>
        </w:rPr>
        <w:t xml:space="preserve"> método para obtener información manipulando al usuario</w:t>
      </w:r>
      <w:r w:rsidR="008169E5">
        <w:rPr>
          <w:rFonts w:ascii="Arial" w:hAnsi="Arial" w:cs="Arial"/>
        </w:rPr>
        <w:t>, por ejemplo: llamadas falsas de parte de una “entidad bancaria o de gobierno” donde con cierta información personal convencen al usuario a brindar datos de cuentas voluntariamente para realizar el ilícito.</w:t>
      </w:r>
    </w:p>
    <w:p w14:paraId="69BC0664" w14:textId="77777777" w:rsidR="00F4582F" w:rsidRDefault="00F4582F" w:rsidP="003A6159">
      <w:pPr>
        <w:spacing w:line="276" w:lineRule="auto"/>
        <w:jc w:val="both"/>
        <w:rPr>
          <w:rFonts w:ascii="Arial" w:hAnsi="Arial" w:cs="Arial"/>
          <w:b/>
          <w:bCs/>
        </w:rPr>
      </w:pPr>
    </w:p>
    <w:p w14:paraId="494F9F73" w14:textId="2EFAE1FA" w:rsidR="00CD6DE9" w:rsidRDefault="00CD6DE9" w:rsidP="003A6159">
      <w:pPr>
        <w:spacing w:line="276" w:lineRule="auto"/>
        <w:jc w:val="both"/>
        <w:rPr>
          <w:rFonts w:ascii="Arial" w:hAnsi="Arial" w:cs="Arial"/>
          <w:b/>
          <w:bCs/>
        </w:rPr>
      </w:pPr>
      <w:r>
        <w:rPr>
          <w:rFonts w:ascii="Arial" w:hAnsi="Arial" w:cs="Arial"/>
          <w:b/>
          <w:bCs/>
        </w:rPr>
        <w:t>Prevención</w:t>
      </w:r>
    </w:p>
    <w:p w14:paraId="0EA4D074" w14:textId="77777777" w:rsidR="00831D3D" w:rsidRPr="008169E5" w:rsidRDefault="00831D3D" w:rsidP="00F97B67">
      <w:pPr>
        <w:pStyle w:val="ListParagraph"/>
        <w:numPr>
          <w:ilvl w:val="0"/>
          <w:numId w:val="33"/>
        </w:numPr>
        <w:spacing w:line="276" w:lineRule="auto"/>
        <w:jc w:val="both"/>
        <w:rPr>
          <w:rFonts w:ascii="Arial" w:hAnsi="Arial" w:cs="Arial"/>
        </w:rPr>
      </w:pPr>
      <w:r w:rsidRPr="008169E5">
        <w:rPr>
          <w:rFonts w:ascii="Arial" w:hAnsi="Arial" w:cs="Arial"/>
        </w:rPr>
        <w:t>Capacitación de los colaboradores en políticas y uso seguro de los medios digitales, internet y software en la farmacia.</w:t>
      </w:r>
    </w:p>
    <w:p w14:paraId="63DDA52A" w14:textId="77777777" w:rsidR="00900BA9" w:rsidRPr="008169E5" w:rsidRDefault="00900BA9" w:rsidP="00F97B67">
      <w:pPr>
        <w:pStyle w:val="ListParagraph"/>
        <w:numPr>
          <w:ilvl w:val="0"/>
          <w:numId w:val="33"/>
        </w:numPr>
        <w:spacing w:line="276" w:lineRule="auto"/>
        <w:jc w:val="both"/>
        <w:rPr>
          <w:rFonts w:ascii="Arial" w:hAnsi="Arial" w:cs="Arial"/>
        </w:rPr>
      </w:pPr>
      <w:r w:rsidRPr="008169E5">
        <w:rPr>
          <w:rFonts w:ascii="Arial" w:hAnsi="Arial" w:cs="Arial"/>
        </w:rPr>
        <w:t>Uso de contraseñas seguras.</w:t>
      </w:r>
    </w:p>
    <w:p w14:paraId="491630D9" w14:textId="77777777" w:rsidR="00900BA9" w:rsidRPr="008169E5" w:rsidRDefault="00900BA9" w:rsidP="00F97B67">
      <w:pPr>
        <w:pStyle w:val="ListParagraph"/>
        <w:numPr>
          <w:ilvl w:val="0"/>
          <w:numId w:val="33"/>
        </w:numPr>
        <w:spacing w:line="276" w:lineRule="auto"/>
        <w:jc w:val="both"/>
        <w:rPr>
          <w:rFonts w:ascii="Arial" w:hAnsi="Arial" w:cs="Arial"/>
        </w:rPr>
      </w:pPr>
      <w:r w:rsidRPr="008169E5">
        <w:rPr>
          <w:rFonts w:ascii="Arial" w:hAnsi="Arial" w:cs="Arial"/>
        </w:rPr>
        <w:t>Encriptación de los archivos.</w:t>
      </w:r>
    </w:p>
    <w:p w14:paraId="735CC095" w14:textId="77777777" w:rsidR="00900BA9" w:rsidRPr="008169E5" w:rsidRDefault="00900BA9" w:rsidP="00F97B67">
      <w:pPr>
        <w:pStyle w:val="ListParagraph"/>
        <w:numPr>
          <w:ilvl w:val="0"/>
          <w:numId w:val="33"/>
        </w:numPr>
        <w:spacing w:line="276" w:lineRule="auto"/>
        <w:jc w:val="both"/>
        <w:rPr>
          <w:rFonts w:ascii="Arial" w:hAnsi="Arial" w:cs="Arial"/>
        </w:rPr>
      </w:pPr>
      <w:r w:rsidRPr="008169E5">
        <w:rPr>
          <w:rFonts w:ascii="Arial" w:hAnsi="Arial" w:cs="Arial"/>
        </w:rPr>
        <w:t>Contar con antivirus actualizado.</w:t>
      </w:r>
    </w:p>
    <w:p w14:paraId="48550678" w14:textId="77777777" w:rsidR="00877A3F" w:rsidRPr="008169E5" w:rsidRDefault="00877A3F" w:rsidP="00F97B67">
      <w:pPr>
        <w:pStyle w:val="ListParagraph"/>
        <w:numPr>
          <w:ilvl w:val="0"/>
          <w:numId w:val="33"/>
        </w:numPr>
        <w:spacing w:line="276" w:lineRule="auto"/>
        <w:jc w:val="both"/>
        <w:rPr>
          <w:rFonts w:ascii="Arial" w:hAnsi="Arial" w:cs="Arial"/>
        </w:rPr>
      </w:pPr>
      <w:r w:rsidRPr="008169E5">
        <w:rPr>
          <w:rFonts w:ascii="Arial" w:hAnsi="Arial" w:cs="Arial"/>
        </w:rPr>
        <w:t>Contar con el sistema operativo actualizado.</w:t>
      </w:r>
    </w:p>
    <w:p w14:paraId="00E60AA1" w14:textId="77777777" w:rsidR="00877A3F" w:rsidRPr="008169E5" w:rsidRDefault="00877A3F" w:rsidP="00F97B67">
      <w:pPr>
        <w:pStyle w:val="ListParagraph"/>
        <w:numPr>
          <w:ilvl w:val="0"/>
          <w:numId w:val="33"/>
        </w:numPr>
        <w:spacing w:line="276" w:lineRule="auto"/>
        <w:jc w:val="both"/>
        <w:rPr>
          <w:rFonts w:ascii="Arial" w:hAnsi="Arial" w:cs="Arial"/>
        </w:rPr>
      </w:pPr>
      <w:r w:rsidRPr="008169E5">
        <w:rPr>
          <w:rFonts w:ascii="Arial" w:hAnsi="Arial" w:cs="Arial"/>
        </w:rPr>
        <w:t>No tener privilegios de administrador con el usuario de uso diario.</w:t>
      </w:r>
    </w:p>
    <w:p w14:paraId="14327E95" w14:textId="77777777" w:rsidR="00877A3F" w:rsidRPr="008169E5" w:rsidRDefault="00877A3F" w:rsidP="00F97B67">
      <w:pPr>
        <w:pStyle w:val="ListParagraph"/>
        <w:numPr>
          <w:ilvl w:val="0"/>
          <w:numId w:val="33"/>
        </w:numPr>
        <w:spacing w:line="276" w:lineRule="auto"/>
        <w:jc w:val="both"/>
        <w:rPr>
          <w:rFonts w:ascii="Arial" w:hAnsi="Arial" w:cs="Arial"/>
        </w:rPr>
      </w:pPr>
      <w:r w:rsidRPr="008169E5">
        <w:rPr>
          <w:rFonts w:ascii="Arial" w:hAnsi="Arial" w:cs="Arial"/>
        </w:rPr>
        <w:t>No descargar software de sitios no confiables.</w:t>
      </w:r>
    </w:p>
    <w:p w14:paraId="702EE787" w14:textId="77777777" w:rsidR="00877A3F" w:rsidRPr="008169E5" w:rsidRDefault="00877A3F" w:rsidP="00F97B67">
      <w:pPr>
        <w:pStyle w:val="ListParagraph"/>
        <w:numPr>
          <w:ilvl w:val="0"/>
          <w:numId w:val="33"/>
        </w:numPr>
        <w:spacing w:line="276" w:lineRule="auto"/>
        <w:jc w:val="both"/>
        <w:rPr>
          <w:rFonts w:ascii="Arial" w:hAnsi="Arial" w:cs="Arial"/>
        </w:rPr>
      </w:pPr>
      <w:r w:rsidRPr="008169E5">
        <w:rPr>
          <w:rFonts w:ascii="Arial" w:hAnsi="Arial" w:cs="Arial"/>
        </w:rPr>
        <w:t>No dar clic en links de correos sospechosos.</w:t>
      </w:r>
    </w:p>
    <w:p w14:paraId="527523BC" w14:textId="77777777" w:rsidR="00877A3F" w:rsidRPr="008169E5" w:rsidRDefault="00877A3F" w:rsidP="00F97B67">
      <w:pPr>
        <w:pStyle w:val="ListParagraph"/>
        <w:numPr>
          <w:ilvl w:val="0"/>
          <w:numId w:val="33"/>
        </w:numPr>
        <w:spacing w:line="276" w:lineRule="auto"/>
        <w:jc w:val="both"/>
        <w:rPr>
          <w:rFonts w:ascii="Arial" w:hAnsi="Arial" w:cs="Arial"/>
        </w:rPr>
      </w:pPr>
      <w:r w:rsidRPr="008169E5">
        <w:rPr>
          <w:rFonts w:ascii="Arial" w:hAnsi="Arial" w:cs="Arial"/>
        </w:rPr>
        <w:t>Mantener respaldos de la información.</w:t>
      </w:r>
    </w:p>
    <w:p w14:paraId="72E8C4ED" w14:textId="77777777" w:rsidR="00877A3F" w:rsidRPr="008169E5" w:rsidRDefault="00877A3F" w:rsidP="00F97B67">
      <w:pPr>
        <w:pStyle w:val="ListParagraph"/>
        <w:numPr>
          <w:ilvl w:val="0"/>
          <w:numId w:val="33"/>
        </w:numPr>
        <w:spacing w:line="276" w:lineRule="auto"/>
        <w:jc w:val="both"/>
        <w:rPr>
          <w:rFonts w:ascii="Arial" w:hAnsi="Arial" w:cs="Arial"/>
        </w:rPr>
      </w:pPr>
      <w:r w:rsidRPr="008169E5">
        <w:rPr>
          <w:rFonts w:ascii="Arial" w:hAnsi="Arial" w:cs="Arial"/>
        </w:rPr>
        <w:t xml:space="preserve">No ingresar a sitios financieros cuando se usen </w:t>
      </w:r>
      <w:proofErr w:type="spellStart"/>
      <w:r w:rsidRPr="008169E5">
        <w:rPr>
          <w:rFonts w:ascii="Arial" w:hAnsi="Arial" w:cs="Arial"/>
        </w:rPr>
        <w:t>Wi</w:t>
      </w:r>
      <w:proofErr w:type="spellEnd"/>
      <w:r w:rsidRPr="008169E5">
        <w:rPr>
          <w:rFonts w:ascii="Arial" w:hAnsi="Arial" w:cs="Arial"/>
        </w:rPr>
        <w:t>-Fi públicas.</w:t>
      </w:r>
    </w:p>
    <w:p w14:paraId="66D7ABEF" w14:textId="77777777" w:rsidR="00831D3D" w:rsidRPr="008169E5" w:rsidRDefault="00831D3D" w:rsidP="00F97B67">
      <w:pPr>
        <w:pStyle w:val="ListParagraph"/>
        <w:numPr>
          <w:ilvl w:val="0"/>
          <w:numId w:val="33"/>
        </w:numPr>
        <w:spacing w:line="276" w:lineRule="auto"/>
        <w:jc w:val="both"/>
        <w:rPr>
          <w:rFonts w:ascii="Arial" w:hAnsi="Arial" w:cs="Arial"/>
          <w:sz w:val="20"/>
          <w:szCs w:val="20"/>
        </w:rPr>
      </w:pPr>
      <w:r w:rsidRPr="008169E5">
        <w:rPr>
          <w:rFonts w:ascii="Arial" w:hAnsi="Arial" w:cs="Arial"/>
        </w:rPr>
        <w:t>Es importante recalcar que las medidas preventivas no servirán de mucho si el capital humano no está adecuadamente concientizado en el cumplimiento de estas.</w:t>
      </w:r>
    </w:p>
    <w:p w14:paraId="7AEBE921" w14:textId="77777777" w:rsidR="008169E5" w:rsidRPr="008169E5" w:rsidRDefault="008169E5" w:rsidP="008169E5">
      <w:pPr>
        <w:spacing w:line="276" w:lineRule="auto"/>
        <w:jc w:val="both"/>
        <w:rPr>
          <w:rFonts w:ascii="Arial" w:hAnsi="Arial" w:cs="Arial"/>
          <w:sz w:val="20"/>
          <w:szCs w:val="20"/>
        </w:rPr>
      </w:pPr>
      <w:r w:rsidRPr="00900BA9">
        <w:rPr>
          <w:rFonts w:ascii="Arial" w:hAnsi="Arial" w:cs="Arial"/>
          <w:b/>
          <w:bCs/>
          <w:color w:val="FF0000"/>
        </w:rPr>
        <w:t xml:space="preserve">[Colocar </w:t>
      </w:r>
      <w:r w:rsidR="00A45A90">
        <w:rPr>
          <w:rFonts w:ascii="Arial" w:hAnsi="Arial" w:cs="Arial"/>
          <w:b/>
          <w:bCs/>
          <w:color w:val="FF0000"/>
        </w:rPr>
        <w:t>cualquier otro tipo de medio de prevención con el que se cuente</w:t>
      </w:r>
      <w:r>
        <w:rPr>
          <w:rFonts w:ascii="Arial" w:hAnsi="Arial" w:cs="Arial"/>
          <w:b/>
          <w:bCs/>
          <w:color w:val="FF0000"/>
        </w:rPr>
        <w:t xml:space="preserve"> según los equipos y software con el que disponga </w:t>
      </w:r>
      <w:r w:rsidRPr="00900BA9">
        <w:rPr>
          <w:rFonts w:ascii="Arial" w:hAnsi="Arial" w:cs="Arial"/>
          <w:b/>
          <w:bCs/>
          <w:color w:val="FF0000"/>
        </w:rPr>
        <w:t>la farmacia.</w:t>
      </w:r>
      <w:r w:rsidRPr="00900BA9">
        <w:rPr>
          <w:rFonts w:ascii="Arial" w:hAnsi="Arial" w:cs="Arial"/>
          <w:b/>
          <w:bCs/>
          <w:color w:val="FF0000"/>
          <w:shd w:val="clear" w:color="auto" w:fill="FFFFFF"/>
        </w:rPr>
        <w:t>]</w:t>
      </w:r>
    </w:p>
    <w:p w14:paraId="358E4BB3" w14:textId="77777777" w:rsidR="00F4582F" w:rsidRDefault="00F4582F" w:rsidP="003A6159">
      <w:pPr>
        <w:spacing w:line="276" w:lineRule="auto"/>
        <w:jc w:val="both"/>
        <w:rPr>
          <w:rFonts w:ascii="Arial" w:hAnsi="Arial" w:cs="Arial"/>
          <w:b/>
          <w:bCs/>
        </w:rPr>
      </w:pPr>
    </w:p>
    <w:p w14:paraId="475B9A1D" w14:textId="5AC43E13" w:rsidR="00CD6DE9" w:rsidRDefault="00CD6DE9" w:rsidP="003A6159">
      <w:pPr>
        <w:spacing w:line="276" w:lineRule="auto"/>
        <w:jc w:val="both"/>
        <w:rPr>
          <w:rFonts w:ascii="Arial" w:hAnsi="Arial" w:cs="Arial"/>
          <w:b/>
          <w:bCs/>
        </w:rPr>
      </w:pPr>
      <w:r>
        <w:rPr>
          <w:rFonts w:ascii="Arial" w:hAnsi="Arial" w:cs="Arial"/>
          <w:b/>
          <w:bCs/>
        </w:rPr>
        <w:t>Respuesta</w:t>
      </w:r>
    </w:p>
    <w:p w14:paraId="20341F95" w14:textId="77777777" w:rsidR="00877A3F" w:rsidRPr="00877A3F" w:rsidRDefault="00877A3F" w:rsidP="00F97B67">
      <w:pPr>
        <w:pStyle w:val="ListParagraph"/>
        <w:numPr>
          <w:ilvl w:val="0"/>
          <w:numId w:val="32"/>
        </w:numPr>
        <w:spacing w:line="276" w:lineRule="auto"/>
        <w:jc w:val="both"/>
        <w:rPr>
          <w:rFonts w:ascii="Arial" w:hAnsi="Arial" w:cs="Arial"/>
        </w:rPr>
      </w:pPr>
      <w:r w:rsidRPr="00877A3F">
        <w:rPr>
          <w:rFonts w:ascii="Arial" w:hAnsi="Arial" w:cs="Arial"/>
        </w:rPr>
        <w:t>Aislar el equipo que sufre el ataque.</w:t>
      </w:r>
    </w:p>
    <w:p w14:paraId="0AAC50D4" w14:textId="77777777" w:rsidR="00877A3F" w:rsidRPr="00877A3F" w:rsidRDefault="00877A3F" w:rsidP="00F97B67">
      <w:pPr>
        <w:pStyle w:val="ListParagraph"/>
        <w:numPr>
          <w:ilvl w:val="0"/>
          <w:numId w:val="32"/>
        </w:numPr>
        <w:spacing w:line="276" w:lineRule="auto"/>
        <w:jc w:val="both"/>
        <w:rPr>
          <w:rFonts w:ascii="Arial" w:hAnsi="Arial" w:cs="Arial"/>
        </w:rPr>
      </w:pPr>
      <w:r w:rsidRPr="00877A3F">
        <w:rPr>
          <w:rFonts w:ascii="Arial" w:hAnsi="Arial" w:cs="Arial"/>
        </w:rPr>
        <w:t>Desconectar el equipo de la red (desconectar y apagar el equipo)</w:t>
      </w:r>
    </w:p>
    <w:p w14:paraId="0FA58340" w14:textId="77777777" w:rsidR="00877A3F" w:rsidRPr="00877A3F" w:rsidRDefault="00877A3F" w:rsidP="00F97B67">
      <w:pPr>
        <w:pStyle w:val="ListParagraph"/>
        <w:numPr>
          <w:ilvl w:val="0"/>
          <w:numId w:val="32"/>
        </w:numPr>
        <w:spacing w:line="276" w:lineRule="auto"/>
        <w:jc w:val="both"/>
        <w:rPr>
          <w:rFonts w:ascii="Arial" w:hAnsi="Arial" w:cs="Arial"/>
        </w:rPr>
      </w:pPr>
      <w:r w:rsidRPr="00877A3F">
        <w:rPr>
          <w:rFonts w:ascii="Arial" w:hAnsi="Arial" w:cs="Arial"/>
        </w:rPr>
        <w:t>Buscar un experto en informática para que proceda con las acciones correspondientes.</w:t>
      </w:r>
    </w:p>
    <w:p w14:paraId="5BA8E47F" w14:textId="5A242F0F" w:rsidR="00877A3F" w:rsidRPr="00877A3F" w:rsidRDefault="00877A3F" w:rsidP="00F97B67">
      <w:pPr>
        <w:pStyle w:val="ListParagraph"/>
        <w:numPr>
          <w:ilvl w:val="0"/>
          <w:numId w:val="32"/>
        </w:numPr>
        <w:spacing w:line="276" w:lineRule="auto"/>
        <w:jc w:val="both"/>
        <w:rPr>
          <w:rFonts w:ascii="Arial" w:hAnsi="Arial" w:cs="Arial"/>
        </w:rPr>
      </w:pPr>
      <w:r w:rsidRPr="00877A3F">
        <w:rPr>
          <w:rFonts w:ascii="Arial" w:hAnsi="Arial" w:cs="Arial"/>
        </w:rPr>
        <w:t xml:space="preserve">Ejecutar </w:t>
      </w:r>
      <w:r w:rsidR="00675A80">
        <w:rPr>
          <w:rFonts w:ascii="Arial" w:hAnsi="Arial" w:cs="Arial"/>
        </w:rPr>
        <w:t xml:space="preserve">el </w:t>
      </w:r>
      <w:r w:rsidRPr="00877A3F">
        <w:rPr>
          <w:rFonts w:ascii="Arial" w:hAnsi="Arial" w:cs="Arial"/>
        </w:rPr>
        <w:t>antivirus.</w:t>
      </w:r>
    </w:p>
    <w:p w14:paraId="7952C974" w14:textId="2B4C8E8B" w:rsidR="00877A3F" w:rsidRPr="00877A3F" w:rsidRDefault="00877A3F" w:rsidP="00F97B67">
      <w:pPr>
        <w:pStyle w:val="ListParagraph"/>
        <w:numPr>
          <w:ilvl w:val="0"/>
          <w:numId w:val="32"/>
        </w:numPr>
        <w:spacing w:line="276" w:lineRule="auto"/>
        <w:jc w:val="both"/>
        <w:rPr>
          <w:rFonts w:ascii="Arial" w:hAnsi="Arial" w:cs="Arial"/>
        </w:rPr>
      </w:pPr>
      <w:r w:rsidRPr="00877A3F">
        <w:rPr>
          <w:rFonts w:ascii="Arial" w:hAnsi="Arial" w:cs="Arial"/>
        </w:rPr>
        <w:t xml:space="preserve">Analizar </w:t>
      </w:r>
      <w:r w:rsidR="00675A80">
        <w:rPr>
          <w:rFonts w:ascii="Arial" w:hAnsi="Arial" w:cs="Arial"/>
        </w:rPr>
        <w:t xml:space="preserve">la </w:t>
      </w:r>
      <w:r w:rsidRPr="00877A3F">
        <w:rPr>
          <w:rFonts w:ascii="Arial" w:hAnsi="Arial" w:cs="Arial"/>
        </w:rPr>
        <w:t>amenaza.</w:t>
      </w:r>
    </w:p>
    <w:p w14:paraId="780767DD" w14:textId="77777777" w:rsidR="00877A3F" w:rsidRPr="00877A3F" w:rsidRDefault="00877A3F" w:rsidP="00F97B67">
      <w:pPr>
        <w:pStyle w:val="ListParagraph"/>
        <w:numPr>
          <w:ilvl w:val="0"/>
          <w:numId w:val="32"/>
        </w:numPr>
        <w:spacing w:line="276" w:lineRule="auto"/>
        <w:jc w:val="both"/>
        <w:rPr>
          <w:rFonts w:ascii="Arial" w:hAnsi="Arial" w:cs="Arial"/>
        </w:rPr>
      </w:pPr>
      <w:r w:rsidRPr="00877A3F">
        <w:rPr>
          <w:rFonts w:ascii="Arial" w:hAnsi="Arial" w:cs="Arial"/>
        </w:rPr>
        <w:t>Cambiar las contraseñas.</w:t>
      </w:r>
    </w:p>
    <w:p w14:paraId="4F288BE2" w14:textId="77777777" w:rsidR="00877A3F" w:rsidRDefault="008169E5" w:rsidP="003A6159">
      <w:pPr>
        <w:spacing w:line="276" w:lineRule="auto"/>
        <w:jc w:val="both"/>
        <w:rPr>
          <w:rFonts w:ascii="Arial" w:hAnsi="Arial" w:cs="Arial"/>
          <w:b/>
          <w:bCs/>
        </w:rPr>
      </w:pPr>
      <w:r w:rsidRPr="00900BA9">
        <w:rPr>
          <w:rFonts w:ascii="Arial" w:hAnsi="Arial" w:cs="Arial"/>
          <w:b/>
          <w:bCs/>
          <w:color w:val="FF0000"/>
        </w:rPr>
        <w:lastRenderedPageBreak/>
        <w:t xml:space="preserve">[Colocar el proceso correspondiente de </w:t>
      </w:r>
      <w:r>
        <w:rPr>
          <w:rFonts w:ascii="Arial" w:hAnsi="Arial" w:cs="Arial"/>
          <w:b/>
          <w:bCs/>
          <w:color w:val="FF0000"/>
        </w:rPr>
        <w:t xml:space="preserve">respuesta, según los equipos y software con el que disponga </w:t>
      </w:r>
      <w:r w:rsidRPr="00900BA9">
        <w:rPr>
          <w:rFonts w:ascii="Arial" w:hAnsi="Arial" w:cs="Arial"/>
          <w:b/>
          <w:bCs/>
          <w:color w:val="FF0000"/>
        </w:rPr>
        <w:t>la farmacia.</w:t>
      </w:r>
      <w:r w:rsidRPr="00900BA9">
        <w:rPr>
          <w:rFonts w:ascii="Arial" w:hAnsi="Arial" w:cs="Arial"/>
          <w:b/>
          <w:bCs/>
          <w:color w:val="FF0000"/>
          <w:shd w:val="clear" w:color="auto" w:fill="FFFFFF"/>
        </w:rPr>
        <w:t>]</w:t>
      </w:r>
    </w:p>
    <w:p w14:paraId="65F9EC2B" w14:textId="77777777" w:rsidR="00F4582F" w:rsidRDefault="00F4582F" w:rsidP="003A6159">
      <w:pPr>
        <w:spacing w:line="276" w:lineRule="auto"/>
        <w:jc w:val="both"/>
        <w:rPr>
          <w:rFonts w:ascii="Arial" w:hAnsi="Arial" w:cs="Arial"/>
          <w:b/>
          <w:bCs/>
        </w:rPr>
      </w:pPr>
    </w:p>
    <w:p w14:paraId="618B4E04" w14:textId="6D4E0A9C" w:rsidR="00CD6DE9" w:rsidRDefault="00CD6DE9" w:rsidP="003A6159">
      <w:pPr>
        <w:spacing w:line="276" w:lineRule="auto"/>
        <w:jc w:val="both"/>
        <w:rPr>
          <w:rFonts w:ascii="Arial" w:hAnsi="Arial" w:cs="Arial"/>
          <w:b/>
          <w:bCs/>
        </w:rPr>
      </w:pPr>
      <w:r>
        <w:rPr>
          <w:rFonts w:ascii="Arial" w:hAnsi="Arial" w:cs="Arial"/>
          <w:b/>
          <w:bCs/>
        </w:rPr>
        <w:t>Evaluación</w:t>
      </w:r>
      <w:r w:rsidR="008169E5">
        <w:rPr>
          <w:rFonts w:ascii="Arial" w:hAnsi="Arial" w:cs="Arial"/>
          <w:b/>
          <w:bCs/>
        </w:rPr>
        <w:t xml:space="preserve"> y recuperación</w:t>
      </w:r>
    </w:p>
    <w:p w14:paraId="383CE564" w14:textId="77777777" w:rsidR="00877A3F" w:rsidRPr="00B62097" w:rsidRDefault="00877A3F" w:rsidP="00F97B67">
      <w:pPr>
        <w:pStyle w:val="ListParagraph"/>
        <w:numPr>
          <w:ilvl w:val="0"/>
          <w:numId w:val="35"/>
        </w:numPr>
        <w:spacing w:line="276" w:lineRule="auto"/>
        <w:jc w:val="both"/>
        <w:rPr>
          <w:rFonts w:ascii="Arial" w:hAnsi="Arial" w:cs="Arial"/>
        </w:rPr>
      </w:pPr>
      <w:r w:rsidRPr="00B62097">
        <w:rPr>
          <w:rFonts w:ascii="Arial" w:hAnsi="Arial" w:cs="Arial"/>
        </w:rPr>
        <w:t>Determinar el alcance del ataque: cantidad de servicios, equipos afectados y determinar la información filtrada.</w:t>
      </w:r>
    </w:p>
    <w:p w14:paraId="1339036C" w14:textId="77777777" w:rsidR="00877A3F" w:rsidRPr="00B62097" w:rsidRDefault="00877A3F" w:rsidP="00F97B67">
      <w:pPr>
        <w:pStyle w:val="ListParagraph"/>
        <w:numPr>
          <w:ilvl w:val="0"/>
          <w:numId w:val="35"/>
        </w:numPr>
        <w:spacing w:line="276" w:lineRule="auto"/>
        <w:jc w:val="both"/>
        <w:rPr>
          <w:rFonts w:ascii="Arial" w:hAnsi="Arial" w:cs="Arial"/>
        </w:rPr>
      </w:pPr>
      <w:r w:rsidRPr="00B62097">
        <w:rPr>
          <w:rFonts w:ascii="Arial" w:hAnsi="Arial" w:cs="Arial"/>
        </w:rPr>
        <w:t>Alertar a los usuarios, clientes y autoridades judiciales (Sección de Delitos Informáticos del OIJ, teléfono: 2295-4130) si hubo filtración de información.</w:t>
      </w:r>
    </w:p>
    <w:p w14:paraId="0D4514C3" w14:textId="7CF3BBB2" w:rsidR="00877A3F" w:rsidRPr="00B62097" w:rsidRDefault="00877A3F" w:rsidP="00F97B67">
      <w:pPr>
        <w:pStyle w:val="ListParagraph"/>
        <w:numPr>
          <w:ilvl w:val="0"/>
          <w:numId w:val="35"/>
        </w:numPr>
        <w:spacing w:line="276" w:lineRule="auto"/>
        <w:jc w:val="both"/>
        <w:rPr>
          <w:rFonts w:ascii="Arial" w:hAnsi="Arial" w:cs="Arial"/>
        </w:rPr>
      </w:pPr>
      <w:r w:rsidRPr="00B62097">
        <w:rPr>
          <w:rFonts w:ascii="Arial" w:hAnsi="Arial" w:cs="Arial"/>
        </w:rPr>
        <w:t xml:space="preserve">No utilizar el o los equipos </w:t>
      </w:r>
      <w:r w:rsidR="00831D3D" w:rsidRPr="00B62097">
        <w:rPr>
          <w:rFonts w:ascii="Arial" w:hAnsi="Arial" w:cs="Arial"/>
        </w:rPr>
        <w:t xml:space="preserve">afectados hasta que un experto en informática haya realizado una evaluación del estado de </w:t>
      </w:r>
      <w:proofErr w:type="gramStart"/>
      <w:r w:rsidR="00831D3D" w:rsidRPr="00B62097">
        <w:rPr>
          <w:rFonts w:ascii="Arial" w:hAnsi="Arial" w:cs="Arial"/>
        </w:rPr>
        <w:t>los mismos</w:t>
      </w:r>
      <w:proofErr w:type="gramEnd"/>
      <w:r w:rsidR="00831D3D" w:rsidRPr="00B62097">
        <w:rPr>
          <w:rFonts w:ascii="Arial" w:hAnsi="Arial" w:cs="Arial"/>
        </w:rPr>
        <w:t xml:space="preserve"> y haya indicado que </w:t>
      </w:r>
      <w:r w:rsidR="0029267B">
        <w:rPr>
          <w:rFonts w:ascii="Arial" w:hAnsi="Arial" w:cs="Arial"/>
        </w:rPr>
        <w:t>son seguros.</w:t>
      </w:r>
    </w:p>
    <w:p w14:paraId="2E3A3E1B" w14:textId="14E56E9C" w:rsidR="00831D3D" w:rsidRPr="00B62097" w:rsidRDefault="00831D3D" w:rsidP="00F97B67">
      <w:pPr>
        <w:pStyle w:val="ListParagraph"/>
        <w:numPr>
          <w:ilvl w:val="0"/>
          <w:numId w:val="35"/>
        </w:numPr>
        <w:spacing w:line="276" w:lineRule="auto"/>
        <w:jc w:val="both"/>
        <w:rPr>
          <w:rFonts w:ascii="Arial" w:hAnsi="Arial" w:cs="Arial"/>
        </w:rPr>
      </w:pPr>
      <w:r w:rsidRPr="00B62097">
        <w:rPr>
          <w:rFonts w:ascii="Arial" w:hAnsi="Arial" w:cs="Arial"/>
        </w:rPr>
        <w:t xml:space="preserve">Realizar una sesión </w:t>
      </w:r>
      <w:r w:rsidR="0029267B">
        <w:rPr>
          <w:rFonts w:ascii="Arial" w:hAnsi="Arial" w:cs="Arial"/>
        </w:rPr>
        <w:t>con la presencia de todos los colaboradores de la farmacia sobre</w:t>
      </w:r>
      <w:r w:rsidRPr="00B62097">
        <w:rPr>
          <w:rFonts w:ascii="Arial" w:hAnsi="Arial" w:cs="Arial"/>
        </w:rPr>
        <w:t xml:space="preserve"> concientización y retroalimentación respecto al suceso para evitar su recurrencia en el futuro.</w:t>
      </w:r>
    </w:p>
    <w:p w14:paraId="0B6D4D4E" w14:textId="77777777" w:rsidR="00A6374B" w:rsidRPr="003A6159" w:rsidRDefault="003A6159" w:rsidP="003A6159">
      <w:pPr>
        <w:spacing w:line="276" w:lineRule="auto"/>
        <w:jc w:val="both"/>
        <w:rPr>
          <w:rFonts w:ascii="Arial" w:hAnsi="Arial" w:cs="Arial"/>
          <w:b/>
          <w:bCs/>
          <w:color w:val="FF0000"/>
        </w:rPr>
      </w:pPr>
      <w:r w:rsidRPr="003A6159">
        <w:rPr>
          <w:rFonts w:ascii="Arial" w:hAnsi="Arial" w:cs="Arial"/>
          <w:b/>
          <w:bCs/>
          <w:color w:val="FF0000"/>
        </w:rPr>
        <w:t>[</w:t>
      </w:r>
      <w:r w:rsidR="008169E5">
        <w:rPr>
          <w:rFonts w:ascii="Arial" w:hAnsi="Arial" w:cs="Arial"/>
          <w:b/>
          <w:bCs/>
          <w:color w:val="FF0000"/>
        </w:rPr>
        <w:t>Agregar la metodología de recuperación de la información, según el sistema o software que cuente el establecimiento</w:t>
      </w:r>
      <w:r w:rsidRPr="003A6159">
        <w:rPr>
          <w:rFonts w:ascii="Arial" w:hAnsi="Arial" w:cs="Arial"/>
          <w:b/>
          <w:bCs/>
          <w:color w:val="FF0000"/>
        </w:rPr>
        <w:t>]</w:t>
      </w:r>
    </w:p>
    <w:p w14:paraId="3BE853BC" w14:textId="77777777" w:rsidR="002B517F" w:rsidRPr="002B517F" w:rsidRDefault="002B517F" w:rsidP="00EB63F4">
      <w:pPr>
        <w:spacing w:line="276" w:lineRule="auto"/>
        <w:rPr>
          <w:rFonts w:ascii="Arial" w:hAnsi="Arial" w:cs="Arial"/>
          <w:b/>
          <w:bCs/>
          <w:sz w:val="24"/>
          <w:szCs w:val="24"/>
        </w:rPr>
      </w:pPr>
    </w:p>
    <w:p w14:paraId="7A518F73" w14:textId="77777777" w:rsidR="002B517F" w:rsidRPr="00F4582F" w:rsidRDefault="002B517F" w:rsidP="00F4582F">
      <w:pPr>
        <w:pStyle w:val="ListParagraph"/>
        <w:numPr>
          <w:ilvl w:val="0"/>
          <w:numId w:val="46"/>
        </w:numPr>
        <w:spacing w:line="276" w:lineRule="auto"/>
        <w:jc w:val="both"/>
        <w:rPr>
          <w:rFonts w:ascii="Arial" w:hAnsi="Arial" w:cs="Arial"/>
          <w:b/>
          <w:bCs/>
          <w:sz w:val="24"/>
          <w:szCs w:val="24"/>
        </w:rPr>
      </w:pPr>
      <w:r w:rsidRPr="00F4582F">
        <w:rPr>
          <w:rFonts w:ascii="Arial" w:hAnsi="Arial" w:cs="Arial"/>
          <w:b/>
          <w:bCs/>
          <w:sz w:val="24"/>
          <w:szCs w:val="24"/>
        </w:rPr>
        <w:t>Documentos relacionados</w:t>
      </w:r>
    </w:p>
    <w:p w14:paraId="473A2100" w14:textId="77777777" w:rsidR="001F36C1" w:rsidRPr="001F36C1" w:rsidRDefault="001F36C1" w:rsidP="001F36C1">
      <w:pPr>
        <w:spacing w:after="0" w:line="276" w:lineRule="auto"/>
        <w:rPr>
          <w:rFonts w:ascii="Arial" w:hAnsi="Arial" w:cs="Arial"/>
        </w:rPr>
      </w:pPr>
    </w:p>
    <w:p w14:paraId="25F923BE" w14:textId="3D78329A" w:rsidR="002B517F" w:rsidRPr="00793755" w:rsidRDefault="002B517F" w:rsidP="00F4582F">
      <w:pPr>
        <w:pStyle w:val="ListParagraph"/>
        <w:numPr>
          <w:ilvl w:val="0"/>
          <w:numId w:val="48"/>
        </w:numPr>
        <w:spacing w:line="276" w:lineRule="auto"/>
        <w:rPr>
          <w:rFonts w:ascii="Arial" w:hAnsi="Arial" w:cs="Arial"/>
        </w:rPr>
      </w:pPr>
      <w:r w:rsidRPr="00793755">
        <w:rPr>
          <w:rFonts w:ascii="Arial" w:hAnsi="Arial" w:cs="Arial"/>
          <w:bCs/>
          <w:lang w:val="es-ES"/>
        </w:rPr>
        <w:t>Pro</w:t>
      </w:r>
      <w:r>
        <w:rPr>
          <w:rFonts w:ascii="Arial" w:hAnsi="Arial" w:cs="Arial"/>
          <w:bCs/>
          <w:lang w:val="es-ES"/>
        </w:rPr>
        <w:t xml:space="preserve">cedimiento </w:t>
      </w:r>
      <w:r w:rsidRPr="00793755">
        <w:rPr>
          <w:rFonts w:ascii="Arial" w:hAnsi="Arial" w:cs="Arial"/>
          <w:bCs/>
          <w:lang w:val="es-ES"/>
        </w:rPr>
        <w:t>de manejo de fechas de vencimiento y deterioro de medicamentos</w:t>
      </w:r>
      <w:r>
        <w:rPr>
          <w:rFonts w:ascii="Arial" w:hAnsi="Arial" w:cs="Arial"/>
          <w:bCs/>
          <w:lang w:val="es-ES"/>
        </w:rPr>
        <w:t xml:space="preserve"> de </w:t>
      </w:r>
      <w:r w:rsidRPr="0018457F">
        <w:rPr>
          <w:rFonts w:ascii="Arial" w:hAnsi="Arial" w:cs="Arial"/>
          <w:b/>
          <w:bCs/>
          <w:color w:val="FF0000"/>
        </w:rPr>
        <w:t>[colocar nombre del establecimiento].</w:t>
      </w:r>
    </w:p>
    <w:p w14:paraId="61DCF854" w14:textId="37BC3B23" w:rsidR="002B517F" w:rsidRPr="0018457F" w:rsidRDefault="002B517F" w:rsidP="00F4582F">
      <w:pPr>
        <w:pStyle w:val="ListParagraph"/>
        <w:numPr>
          <w:ilvl w:val="0"/>
          <w:numId w:val="48"/>
        </w:numPr>
        <w:spacing w:line="276" w:lineRule="auto"/>
        <w:rPr>
          <w:rFonts w:ascii="Arial" w:hAnsi="Arial" w:cs="Arial"/>
        </w:rPr>
      </w:pPr>
      <w:r w:rsidRPr="0018457F">
        <w:rPr>
          <w:rFonts w:ascii="Arial" w:hAnsi="Arial" w:cs="Arial"/>
        </w:rPr>
        <w:t>Pro</w:t>
      </w:r>
      <w:r>
        <w:rPr>
          <w:rFonts w:ascii="Arial" w:hAnsi="Arial" w:cs="Arial"/>
        </w:rPr>
        <w:t>cedimiento</w:t>
      </w:r>
      <w:r w:rsidRPr="0018457F">
        <w:rPr>
          <w:rFonts w:ascii="Arial" w:hAnsi="Arial" w:cs="Arial"/>
        </w:rPr>
        <w:t xml:space="preserve"> </w:t>
      </w:r>
      <w:r>
        <w:rPr>
          <w:rFonts w:ascii="Arial" w:hAnsi="Arial" w:cs="Arial"/>
        </w:rPr>
        <w:t>para la</w:t>
      </w:r>
      <w:r w:rsidRPr="0018457F">
        <w:rPr>
          <w:rFonts w:ascii="Arial" w:hAnsi="Arial" w:cs="Arial"/>
        </w:rPr>
        <w:t xml:space="preserve"> disposición final de medicamentos no utilizables</w:t>
      </w:r>
      <w:r>
        <w:rPr>
          <w:rFonts w:ascii="Arial" w:hAnsi="Arial" w:cs="Arial"/>
        </w:rPr>
        <w:t>, materias primas y sus res</w:t>
      </w:r>
      <w:r w:rsidR="00597287">
        <w:rPr>
          <w:rFonts w:ascii="Arial" w:hAnsi="Arial" w:cs="Arial"/>
        </w:rPr>
        <w:t>i</w:t>
      </w:r>
      <w:r>
        <w:rPr>
          <w:rFonts w:ascii="Arial" w:hAnsi="Arial" w:cs="Arial"/>
        </w:rPr>
        <w:t>duos</w:t>
      </w:r>
      <w:r w:rsidRPr="0018457F">
        <w:rPr>
          <w:rFonts w:ascii="Arial" w:hAnsi="Arial" w:cs="Arial"/>
        </w:rPr>
        <w:t xml:space="preserve"> de </w:t>
      </w:r>
      <w:r w:rsidRPr="0018457F">
        <w:rPr>
          <w:rFonts w:ascii="Arial" w:hAnsi="Arial" w:cs="Arial"/>
          <w:b/>
          <w:bCs/>
          <w:color w:val="FF0000"/>
        </w:rPr>
        <w:t>[colocar nombre del establecimiento].</w:t>
      </w:r>
    </w:p>
    <w:p w14:paraId="752F9337" w14:textId="726AB809" w:rsidR="002B517F" w:rsidRPr="004578CC" w:rsidRDefault="002B517F" w:rsidP="00F4582F">
      <w:pPr>
        <w:pStyle w:val="ListParagraph"/>
        <w:numPr>
          <w:ilvl w:val="0"/>
          <w:numId w:val="48"/>
        </w:numPr>
        <w:spacing w:line="276" w:lineRule="auto"/>
        <w:rPr>
          <w:rFonts w:ascii="Arial" w:hAnsi="Arial" w:cs="Arial"/>
        </w:rPr>
      </w:pPr>
      <w:r w:rsidRPr="0018457F">
        <w:rPr>
          <w:rFonts w:ascii="Arial" w:hAnsi="Arial" w:cs="Arial"/>
        </w:rPr>
        <w:t>Pro</w:t>
      </w:r>
      <w:r w:rsidR="00597287">
        <w:rPr>
          <w:rFonts w:ascii="Arial" w:hAnsi="Arial" w:cs="Arial"/>
        </w:rPr>
        <w:t>cedimiento</w:t>
      </w:r>
      <w:r w:rsidRPr="0018457F">
        <w:rPr>
          <w:rFonts w:ascii="Arial" w:hAnsi="Arial" w:cs="Arial"/>
        </w:rPr>
        <w:t xml:space="preserve"> de </w:t>
      </w:r>
      <w:r w:rsidR="00597287">
        <w:rPr>
          <w:rFonts w:ascii="Arial" w:hAnsi="Arial" w:cs="Arial"/>
        </w:rPr>
        <w:t>f</w:t>
      </w:r>
      <w:r w:rsidRPr="0018457F">
        <w:rPr>
          <w:rFonts w:ascii="Arial" w:hAnsi="Arial" w:cs="Arial"/>
        </w:rPr>
        <w:t xml:space="preserve">unciones y </w:t>
      </w:r>
      <w:r w:rsidR="00597287">
        <w:rPr>
          <w:rFonts w:ascii="Arial" w:hAnsi="Arial" w:cs="Arial"/>
        </w:rPr>
        <w:t>r</w:t>
      </w:r>
      <w:r w:rsidRPr="0018457F">
        <w:rPr>
          <w:rFonts w:ascii="Arial" w:hAnsi="Arial" w:cs="Arial"/>
        </w:rPr>
        <w:t>esponsabilidades de los puestos en</w:t>
      </w:r>
      <w:r w:rsidRPr="0018457F">
        <w:rPr>
          <w:rFonts w:ascii="Arial" w:hAnsi="Arial" w:cs="Arial"/>
          <w:b/>
          <w:bCs/>
        </w:rPr>
        <w:t xml:space="preserve"> </w:t>
      </w:r>
      <w:r w:rsidRPr="0018457F">
        <w:rPr>
          <w:rFonts w:ascii="Arial" w:hAnsi="Arial" w:cs="Arial"/>
          <w:b/>
          <w:bCs/>
          <w:color w:val="FF0000"/>
        </w:rPr>
        <w:t>[colocar nombre del establecimiento].</w:t>
      </w:r>
    </w:p>
    <w:p w14:paraId="38D856AE" w14:textId="77777777" w:rsidR="003347B2" w:rsidRDefault="003347B2" w:rsidP="003347B2">
      <w:pPr>
        <w:spacing w:line="276" w:lineRule="auto"/>
        <w:ind w:left="360"/>
        <w:rPr>
          <w:rFonts w:ascii="Arial" w:hAnsi="Arial" w:cs="Arial"/>
          <w:b/>
          <w:bCs/>
          <w:color w:val="FF0000"/>
        </w:rPr>
      </w:pPr>
    </w:p>
    <w:p w14:paraId="3D2FA9FB" w14:textId="6E045FB3" w:rsidR="002B517F" w:rsidRDefault="002B517F" w:rsidP="003347B2">
      <w:pPr>
        <w:spacing w:line="276" w:lineRule="auto"/>
        <w:ind w:left="360"/>
        <w:rPr>
          <w:rFonts w:ascii="Arial" w:hAnsi="Arial" w:cs="Arial"/>
          <w:b/>
          <w:bCs/>
          <w:color w:val="FF0000"/>
        </w:rPr>
      </w:pPr>
      <w:r w:rsidRPr="003347B2">
        <w:rPr>
          <w:rFonts w:ascii="Arial" w:hAnsi="Arial" w:cs="Arial"/>
          <w:b/>
          <w:bCs/>
          <w:color w:val="FF0000"/>
        </w:rPr>
        <w:t>[Colocar los documentos, procedimientos o registros relacionados directamente con el pro</w:t>
      </w:r>
      <w:r w:rsidR="003347B2" w:rsidRPr="003347B2">
        <w:rPr>
          <w:rFonts w:ascii="Arial" w:hAnsi="Arial" w:cs="Arial"/>
          <w:b/>
          <w:bCs/>
          <w:color w:val="FF0000"/>
        </w:rPr>
        <w:t>cedimiento</w:t>
      </w:r>
      <w:r w:rsidRPr="003347B2">
        <w:rPr>
          <w:rFonts w:ascii="Arial" w:hAnsi="Arial" w:cs="Arial"/>
          <w:b/>
          <w:bCs/>
          <w:color w:val="FF0000"/>
        </w:rPr>
        <w:t>]</w:t>
      </w:r>
    </w:p>
    <w:p w14:paraId="64BB9432" w14:textId="0B31340F" w:rsidR="003347B2" w:rsidRDefault="003347B2" w:rsidP="003347B2">
      <w:pPr>
        <w:spacing w:line="276" w:lineRule="auto"/>
        <w:ind w:left="360"/>
        <w:rPr>
          <w:rFonts w:ascii="Arial" w:hAnsi="Arial" w:cs="Arial"/>
          <w:b/>
          <w:bCs/>
          <w:color w:val="FF0000"/>
        </w:rPr>
      </w:pPr>
    </w:p>
    <w:p w14:paraId="79A6DA85" w14:textId="111A0D91" w:rsidR="003347B2" w:rsidRDefault="003347B2" w:rsidP="003347B2">
      <w:pPr>
        <w:spacing w:line="276" w:lineRule="auto"/>
        <w:ind w:left="360"/>
        <w:rPr>
          <w:rFonts w:ascii="Arial" w:hAnsi="Arial" w:cs="Arial"/>
          <w:b/>
          <w:bCs/>
          <w:color w:val="FF0000"/>
        </w:rPr>
      </w:pPr>
    </w:p>
    <w:p w14:paraId="647A3040" w14:textId="77777777" w:rsidR="00597287" w:rsidRDefault="00597287">
      <w:pPr>
        <w:rPr>
          <w:rFonts w:ascii="Arial" w:hAnsi="Arial" w:cs="Arial"/>
          <w:b/>
          <w:bCs/>
        </w:rPr>
      </w:pPr>
    </w:p>
    <w:p w14:paraId="3E99F266" w14:textId="77777777" w:rsidR="00597287" w:rsidRPr="001F36C1" w:rsidRDefault="00597287" w:rsidP="001F36C1">
      <w:pPr>
        <w:pStyle w:val="ListParagraph"/>
        <w:numPr>
          <w:ilvl w:val="0"/>
          <w:numId w:val="46"/>
        </w:numPr>
        <w:spacing w:line="276" w:lineRule="auto"/>
        <w:rPr>
          <w:rFonts w:ascii="Arial" w:hAnsi="Arial" w:cs="Arial"/>
          <w:b/>
          <w:bCs/>
          <w:sz w:val="24"/>
          <w:szCs w:val="24"/>
        </w:rPr>
      </w:pPr>
      <w:r w:rsidRPr="001F36C1">
        <w:rPr>
          <w:rFonts w:ascii="Arial" w:hAnsi="Arial" w:cs="Arial"/>
          <w:b/>
          <w:bCs/>
          <w:sz w:val="24"/>
          <w:szCs w:val="24"/>
        </w:rPr>
        <w:lastRenderedPageBreak/>
        <w:t>Referencias</w:t>
      </w:r>
    </w:p>
    <w:p w14:paraId="32F50327" w14:textId="48DCB949" w:rsidR="00597287" w:rsidRDefault="00597287" w:rsidP="00597287">
      <w:pPr>
        <w:spacing w:line="276" w:lineRule="auto"/>
        <w:ind w:left="709" w:hanging="709"/>
        <w:rPr>
          <w:rFonts w:ascii="Arial" w:hAnsi="Arial" w:cs="Arial"/>
          <w:b/>
          <w:bCs/>
          <w:color w:val="FF0000"/>
        </w:rPr>
      </w:pPr>
      <w:r w:rsidRPr="0018457F">
        <w:rPr>
          <w:rFonts w:ascii="Arial" w:hAnsi="Arial" w:cs="Arial"/>
          <w:b/>
          <w:bCs/>
          <w:color w:val="FF0000"/>
        </w:rPr>
        <w:t>[Colocar las referencias o bibliografía utilizada aparte de la ya mencionada para la elaboración del pro</w:t>
      </w:r>
      <w:r w:rsidR="003347B2">
        <w:rPr>
          <w:rFonts w:ascii="Arial" w:hAnsi="Arial" w:cs="Arial"/>
          <w:b/>
          <w:bCs/>
          <w:color w:val="FF0000"/>
        </w:rPr>
        <w:t>cedimiento</w:t>
      </w:r>
      <w:r w:rsidRPr="0018457F">
        <w:rPr>
          <w:rFonts w:ascii="Arial" w:hAnsi="Arial" w:cs="Arial"/>
          <w:b/>
          <w:bCs/>
          <w:color w:val="FF0000"/>
        </w:rPr>
        <w:t>]</w:t>
      </w:r>
    </w:p>
    <w:p w14:paraId="7C86CFAC" w14:textId="77777777" w:rsidR="00597287" w:rsidRPr="00DB5455" w:rsidRDefault="00597287" w:rsidP="00597287">
      <w:pPr>
        <w:pStyle w:val="Bibliography"/>
        <w:ind w:left="720" w:hanging="720"/>
        <w:jc w:val="both"/>
        <w:rPr>
          <w:rFonts w:ascii="Arial" w:hAnsi="Arial" w:cs="Arial"/>
          <w:noProof/>
          <w:sz w:val="24"/>
          <w:szCs w:val="24"/>
          <w:lang w:val="es-ES"/>
        </w:rPr>
      </w:pPr>
      <w:r w:rsidRPr="00DB5455">
        <w:rPr>
          <w:rFonts w:ascii="Arial" w:hAnsi="Arial" w:cs="Arial"/>
          <w:noProof/>
          <w:lang w:val="es-ES"/>
        </w:rPr>
        <w:t xml:space="preserve">Comisión Nacional de Prevención de Riesgos y Atención de Emergencias. (22 de </w:t>
      </w:r>
      <w:r>
        <w:rPr>
          <w:rFonts w:ascii="Arial" w:hAnsi="Arial" w:cs="Arial"/>
          <w:noProof/>
          <w:lang w:val="es-ES"/>
        </w:rPr>
        <w:t>noviembre</w:t>
      </w:r>
      <w:r w:rsidRPr="00DB5455">
        <w:rPr>
          <w:rFonts w:ascii="Arial" w:hAnsi="Arial" w:cs="Arial"/>
          <w:noProof/>
          <w:lang w:val="es-ES"/>
        </w:rPr>
        <w:t xml:space="preserve"> de 2019). </w:t>
      </w:r>
      <w:r>
        <w:rPr>
          <w:rFonts w:ascii="Arial" w:hAnsi="Arial" w:cs="Arial"/>
          <w:noProof/>
          <w:lang w:val="es-ES"/>
        </w:rPr>
        <w:t>Recuperado en:</w:t>
      </w:r>
      <w:r w:rsidRPr="00DB5455">
        <w:rPr>
          <w:rFonts w:ascii="Arial" w:hAnsi="Arial" w:cs="Arial"/>
          <w:noProof/>
          <w:lang w:val="es-ES"/>
        </w:rPr>
        <w:t xml:space="preserve"> </w:t>
      </w:r>
      <w:hyperlink r:id="rId11" w:history="1">
        <w:r w:rsidRPr="00192AAA">
          <w:rPr>
            <w:rStyle w:val="Hyperlink"/>
            <w:rFonts w:ascii="Arial" w:hAnsi="Arial" w:cs="Arial"/>
            <w:noProof/>
            <w:lang w:val="es-ES"/>
          </w:rPr>
          <w:t>www.cne.go.cr</w:t>
        </w:r>
      </w:hyperlink>
      <w:r>
        <w:rPr>
          <w:rFonts w:ascii="Arial" w:hAnsi="Arial" w:cs="Arial"/>
          <w:noProof/>
          <w:lang w:val="es-ES"/>
        </w:rPr>
        <w:t xml:space="preserve"> </w:t>
      </w:r>
    </w:p>
    <w:p w14:paraId="5AD9F7E3" w14:textId="77777777" w:rsidR="00597287"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t xml:space="preserve">Departamento de Transporte de los Estados Unidos de América, Transport Canada, Secretaria de Comunicación y Transportes de México. (29 de noviembre de 2016). </w:t>
      </w:r>
      <w:r w:rsidRPr="00DB5455">
        <w:rPr>
          <w:rFonts w:ascii="Arial" w:hAnsi="Arial" w:cs="Arial"/>
          <w:i/>
          <w:iCs/>
          <w:noProof/>
          <w:lang w:val="es-ES"/>
        </w:rPr>
        <w:t>Guía de respuesta en caso de emergencia.</w:t>
      </w:r>
      <w:r w:rsidRPr="00DB5455">
        <w:rPr>
          <w:rFonts w:ascii="Arial" w:hAnsi="Arial" w:cs="Arial"/>
          <w:noProof/>
          <w:lang w:val="es-ES"/>
        </w:rPr>
        <w:t xml:space="preserve"> </w:t>
      </w:r>
      <w:r>
        <w:rPr>
          <w:rFonts w:ascii="Arial" w:hAnsi="Arial" w:cs="Arial"/>
          <w:noProof/>
          <w:lang w:val="es-ES"/>
        </w:rPr>
        <w:t>Recuperado en:</w:t>
      </w:r>
      <w:r w:rsidRPr="00DB5455">
        <w:rPr>
          <w:rFonts w:ascii="Arial" w:hAnsi="Arial" w:cs="Arial"/>
          <w:noProof/>
          <w:lang w:val="es-ES"/>
        </w:rPr>
        <w:t xml:space="preserve"> </w:t>
      </w:r>
      <w:hyperlink r:id="rId12" w:history="1">
        <w:r w:rsidRPr="00192AAA">
          <w:rPr>
            <w:rStyle w:val="Hyperlink"/>
            <w:rFonts w:ascii="Arial" w:hAnsi="Arial" w:cs="Arial"/>
            <w:noProof/>
            <w:lang w:val="es-ES"/>
          </w:rPr>
          <w:t>https://www.ministeriodesalud.go.cr/index.php/biblioteca-de-archivos/tramites/transporte-terrestre-de-materiales-peligrosos/2847-guia-de-respuesta-en-caso-de-emergencia/file</w:t>
        </w:r>
      </w:hyperlink>
    </w:p>
    <w:p w14:paraId="7707A9C9" w14:textId="77777777" w:rsidR="00597287" w:rsidRPr="004E3103" w:rsidRDefault="00597287" w:rsidP="00597287">
      <w:pPr>
        <w:ind w:left="708" w:hanging="708"/>
        <w:jc w:val="both"/>
        <w:rPr>
          <w:rFonts w:ascii="Arial" w:hAnsi="Arial" w:cs="Arial"/>
          <w:lang w:val="es-ES"/>
        </w:rPr>
      </w:pPr>
      <w:r w:rsidRPr="00EF6BE0">
        <w:rPr>
          <w:rFonts w:ascii="Arial" w:hAnsi="Arial" w:cs="Arial"/>
          <w:lang w:val="es-ES"/>
        </w:rPr>
        <w:t xml:space="preserve">Instituto de Normas Técnicas de Costa Rica -INTECO. (2015). </w:t>
      </w:r>
      <w:r w:rsidRPr="00022318">
        <w:rPr>
          <w:rFonts w:ascii="Arial" w:hAnsi="Arial" w:cs="Arial"/>
          <w:i/>
          <w:iCs/>
          <w:lang w:val="es-ES"/>
        </w:rPr>
        <w:t>Norma de planes de preparativos y respuesta ante emergencias para centros laborales o de ocupación pública</w:t>
      </w:r>
      <w:r w:rsidRPr="00EF6BE0">
        <w:rPr>
          <w:rFonts w:ascii="Arial" w:hAnsi="Arial" w:cs="Arial"/>
          <w:lang w:val="es-ES"/>
        </w:rPr>
        <w:t xml:space="preserve">. Requisitos CNE-NA-INTE-DN-01. INTECO. </w:t>
      </w:r>
      <w:r>
        <w:rPr>
          <w:rFonts w:ascii="Arial" w:hAnsi="Arial" w:cs="Arial"/>
          <w:lang w:val="es-ES"/>
        </w:rPr>
        <w:t xml:space="preserve">Recuperado en: </w:t>
      </w:r>
      <w:hyperlink r:id="rId13" w:history="1">
        <w:r w:rsidRPr="004E3103">
          <w:rPr>
            <w:rStyle w:val="Hyperlink"/>
            <w:rFonts w:ascii="Arial" w:hAnsi="Arial" w:cs="Arial"/>
          </w:rPr>
          <w:t>https://www.inteco.org/web/content/2895588</w:t>
        </w:r>
      </w:hyperlink>
    </w:p>
    <w:p w14:paraId="7C097A8E" w14:textId="77777777" w:rsidR="00597287" w:rsidRPr="00DB5455"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t xml:space="preserve">Ley General de Salud. (24 de </w:t>
      </w:r>
      <w:r>
        <w:rPr>
          <w:rFonts w:ascii="Arial" w:hAnsi="Arial" w:cs="Arial"/>
          <w:noProof/>
          <w:lang w:val="es-ES"/>
        </w:rPr>
        <w:t>n</w:t>
      </w:r>
      <w:r w:rsidRPr="00DB5455">
        <w:rPr>
          <w:rFonts w:ascii="Arial" w:hAnsi="Arial" w:cs="Arial"/>
          <w:noProof/>
          <w:lang w:val="es-ES"/>
        </w:rPr>
        <w:t xml:space="preserve">oviembre de 1973). </w:t>
      </w:r>
      <w:r w:rsidRPr="00DB5455">
        <w:rPr>
          <w:rFonts w:ascii="Arial" w:hAnsi="Arial" w:cs="Arial"/>
          <w:i/>
          <w:iCs/>
          <w:noProof/>
          <w:lang w:val="es-ES"/>
        </w:rPr>
        <w:t>Diario Oficial La Gaceta</w:t>
      </w:r>
      <w:r w:rsidRPr="00DB5455">
        <w:rPr>
          <w:rFonts w:ascii="Arial" w:hAnsi="Arial" w:cs="Arial"/>
          <w:noProof/>
          <w:lang w:val="es-ES"/>
        </w:rPr>
        <w:t>.</w:t>
      </w:r>
    </w:p>
    <w:p w14:paraId="12AF8137" w14:textId="77777777" w:rsidR="00597287" w:rsidRPr="00DB5455"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t xml:space="preserve">Ley Nacional de Emergencias y Prevencióndel Riesgo. (22 de noviembre de 2005). </w:t>
      </w:r>
      <w:r w:rsidRPr="00DB5455">
        <w:rPr>
          <w:rFonts w:ascii="Arial" w:hAnsi="Arial" w:cs="Arial"/>
          <w:i/>
          <w:iCs/>
          <w:noProof/>
          <w:lang w:val="es-ES"/>
        </w:rPr>
        <w:t>DIario Oficial La Gaceta</w:t>
      </w:r>
      <w:r w:rsidRPr="00DB5455">
        <w:rPr>
          <w:rFonts w:ascii="Arial" w:hAnsi="Arial" w:cs="Arial"/>
          <w:noProof/>
          <w:lang w:val="es-ES"/>
        </w:rPr>
        <w:t>.</w:t>
      </w:r>
    </w:p>
    <w:p w14:paraId="71FCD68C" w14:textId="77777777" w:rsidR="00597287" w:rsidRPr="00DB5455"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t xml:space="preserve">Manual de normas para la habilitación de farmacias. (7 de septiembre de 2004). </w:t>
      </w:r>
      <w:r w:rsidRPr="00DB5455">
        <w:rPr>
          <w:rFonts w:ascii="Arial" w:hAnsi="Arial" w:cs="Arial"/>
          <w:i/>
          <w:iCs/>
          <w:noProof/>
          <w:lang w:val="es-ES"/>
        </w:rPr>
        <w:t>Diario Oficial La Gaceta</w:t>
      </w:r>
      <w:r w:rsidRPr="00DB5455">
        <w:rPr>
          <w:rFonts w:ascii="Arial" w:hAnsi="Arial" w:cs="Arial"/>
          <w:noProof/>
          <w:lang w:val="es-ES"/>
        </w:rPr>
        <w:t>.</w:t>
      </w:r>
    </w:p>
    <w:p w14:paraId="0BBFA236" w14:textId="77777777" w:rsidR="00597287" w:rsidRPr="00DB5455"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t xml:space="preserve">Monge, G. (2010). </w:t>
      </w:r>
      <w:r w:rsidRPr="00DB5455">
        <w:rPr>
          <w:rFonts w:ascii="Arial" w:hAnsi="Arial" w:cs="Arial"/>
          <w:i/>
          <w:iCs/>
          <w:noProof/>
          <w:lang w:val="es-ES"/>
        </w:rPr>
        <w:t>Glosario Oficial de Conceptos sobre Desastres.</w:t>
      </w:r>
      <w:r w:rsidRPr="00DB5455">
        <w:rPr>
          <w:rFonts w:ascii="Arial" w:hAnsi="Arial" w:cs="Arial"/>
          <w:noProof/>
          <w:lang w:val="es-ES"/>
        </w:rPr>
        <w:t xml:space="preserve"> </w:t>
      </w:r>
      <w:r>
        <w:rPr>
          <w:rFonts w:ascii="Arial" w:hAnsi="Arial" w:cs="Arial"/>
          <w:noProof/>
          <w:lang w:val="es-ES"/>
        </w:rPr>
        <w:t xml:space="preserve">Recuperado en: </w:t>
      </w:r>
      <w:hyperlink r:id="rId14" w:history="1">
        <w:r w:rsidRPr="00192AAA">
          <w:rPr>
            <w:rStyle w:val="Hyperlink"/>
            <w:rFonts w:ascii="Arial" w:hAnsi="Arial" w:cs="Arial"/>
            <w:noProof/>
            <w:lang w:val="es-ES"/>
          </w:rPr>
          <w:t>https://www.cne.go.cr/reduccion_riesgo/informacion_educativa/recomentaciones_consejos/documentos/Folleto_Glosario_Oficial.pdf</w:t>
        </w:r>
      </w:hyperlink>
      <w:r>
        <w:rPr>
          <w:rFonts w:ascii="Arial" w:hAnsi="Arial" w:cs="Arial"/>
          <w:noProof/>
          <w:lang w:val="es-ES"/>
        </w:rPr>
        <w:t xml:space="preserve"> </w:t>
      </w:r>
    </w:p>
    <w:p w14:paraId="51BEB414" w14:textId="77777777" w:rsidR="00597287" w:rsidRPr="00DB5455"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t xml:space="preserve">NEC de México. (29 de Noviembre de 2019). </w:t>
      </w:r>
      <w:r w:rsidRPr="00DB5455">
        <w:rPr>
          <w:rFonts w:ascii="Arial" w:hAnsi="Arial" w:cs="Arial"/>
          <w:i/>
          <w:iCs/>
          <w:noProof/>
          <w:lang w:val="es-ES"/>
        </w:rPr>
        <w:t>¿Qué constituye un ataque cibernético?</w:t>
      </w:r>
      <w:r w:rsidRPr="00DB5455">
        <w:rPr>
          <w:rFonts w:ascii="Arial" w:hAnsi="Arial" w:cs="Arial"/>
          <w:noProof/>
          <w:lang w:val="es-ES"/>
        </w:rPr>
        <w:t xml:space="preserve"> </w:t>
      </w:r>
      <w:r>
        <w:rPr>
          <w:rFonts w:ascii="Arial" w:hAnsi="Arial" w:cs="Arial"/>
          <w:noProof/>
          <w:lang w:val="es-ES"/>
        </w:rPr>
        <w:t xml:space="preserve">Recuperado en: </w:t>
      </w:r>
      <w:r w:rsidRPr="00DB5455">
        <w:rPr>
          <w:rFonts w:ascii="Arial" w:hAnsi="Arial" w:cs="Arial"/>
          <w:noProof/>
          <w:lang w:val="es-ES"/>
        </w:rPr>
        <w:t xml:space="preserve"> https://mex.nec.com/es_MX/solutions/security/safety/info_management/cyberattack.html</w:t>
      </w:r>
    </w:p>
    <w:p w14:paraId="1C0F4187" w14:textId="77777777" w:rsidR="00597287" w:rsidRDefault="00597287" w:rsidP="00597287">
      <w:pPr>
        <w:pStyle w:val="Bibliography"/>
        <w:ind w:left="720" w:hanging="720"/>
        <w:jc w:val="both"/>
        <w:rPr>
          <w:rFonts w:ascii="Arial" w:hAnsi="Arial" w:cs="Arial"/>
          <w:noProof/>
          <w:lang w:val="es-ES"/>
        </w:rPr>
      </w:pPr>
      <w:r w:rsidRPr="008D7879">
        <w:rPr>
          <w:rFonts w:ascii="Arial" w:hAnsi="Arial" w:cs="Arial"/>
          <w:noProof/>
          <w:lang w:val="es-ES"/>
        </w:rPr>
        <w:t>Normas de Planes de Preparativos y Respuesta ante Emergencias para Centros Laborales o de Ocupación Pública</w:t>
      </w:r>
      <w:r>
        <w:rPr>
          <w:rFonts w:ascii="Arial" w:hAnsi="Arial" w:cs="Arial"/>
          <w:noProof/>
          <w:lang w:val="es-ES"/>
        </w:rPr>
        <w:t xml:space="preserve">. (9 de marzo de 2016). </w:t>
      </w:r>
      <w:r w:rsidRPr="008D7879">
        <w:rPr>
          <w:rFonts w:ascii="Arial" w:hAnsi="Arial" w:cs="Arial"/>
          <w:i/>
          <w:iCs/>
          <w:noProof/>
          <w:lang w:val="es-ES"/>
        </w:rPr>
        <w:t>Diario Oficial La Gaceta.</w:t>
      </w:r>
    </w:p>
    <w:p w14:paraId="10519EDA" w14:textId="77777777" w:rsidR="00597287" w:rsidRPr="00DB5455"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t xml:space="preserve">Reglamento general de seguridad e higiene de trabajo. (2 de enero de 1967). </w:t>
      </w:r>
      <w:r w:rsidRPr="00DB5455">
        <w:rPr>
          <w:rFonts w:ascii="Arial" w:hAnsi="Arial" w:cs="Arial"/>
          <w:i/>
          <w:iCs/>
          <w:noProof/>
          <w:lang w:val="es-ES"/>
        </w:rPr>
        <w:t>Diario Oficial La Gaceta</w:t>
      </w:r>
      <w:r w:rsidRPr="00DB5455">
        <w:rPr>
          <w:rFonts w:ascii="Arial" w:hAnsi="Arial" w:cs="Arial"/>
          <w:noProof/>
          <w:lang w:val="es-ES"/>
        </w:rPr>
        <w:t>.</w:t>
      </w:r>
    </w:p>
    <w:p w14:paraId="2647DDA0" w14:textId="77777777" w:rsidR="00597287" w:rsidRPr="00DB5455" w:rsidRDefault="00597287" w:rsidP="00597287">
      <w:pPr>
        <w:pStyle w:val="Bibliography"/>
        <w:ind w:left="720" w:hanging="720"/>
        <w:jc w:val="both"/>
        <w:rPr>
          <w:rFonts w:ascii="Arial" w:hAnsi="Arial" w:cs="Arial"/>
          <w:noProof/>
          <w:lang w:val="es-ES"/>
        </w:rPr>
      </w:pPr>
      <w:r w:rsidRPr="00DB5455">
        <w:rPr>
          <w:rFonts w:ascii="Arial" w:hAnsi="Arial" w:cs="Arial"/>
          <w:noProof/>
          <w:lang w:val="es-ES"/>
        </w:rPr>
        <w:lastRenderedPageBreak/>
        <w:t xml:space="preserve">Reglamento para el manejo de productos peligrosos. (9 de agosto de 2000). </w:t>
      </w:r>
      <w:r w:rsidRPr="00DB5455">
        <w:rPr>
          <w:rFonts w:ascii="Arial" w:hAnsi="Arial" w:cs="Arial"/>
          <w:i/>
          <w:iCs/>
          <w:noProof/>
          <w:lang w:val="es-ES"/>
        </w:rPr>
        <w:t>Diario Oficial La Gaceta</w:t>
      </w:r>
      <w:r w:rsidRPr="00DB5455">
        <w:rPr>
          <w:rFonts w:ascii="Arial" w:hAnsi="Arial" w:cs="Arial"/>
          <w:noProof/>
          <w:lang w:val="es-ES"/>
        </w:rPr>
        <w:t>.</w:t>
      </w:r>
    </w:p>
    <w:p w14:paraId="2E0E0118" w14:textId="77777777" w:rsidR="00597287" w:rsidRPr="00DB5455" w:rsidRDefault="00597287" w:rsidP="00597287">
      <w:pPr>
        <w:spacing w:line="276" w:lineRule="auto"/>
        <w:ind w:left="709" w:hanging="709"/>
        <w:jc w:val="both"/>
        <w:rPr>
          <w:rFonts w:ascii="Arial" w:hAnsi="Arial" w:cs="Arial"/>
        </w:rPr>
      </w:pPr>
      <w:r w:rsidRPr="00DB5455">
        <w:rPr>
          <w:rFonts w:ascii="Arial" w:hAnsi="Arial" w:cs="Arial"/>
          <w:noProof/>
          <w:lang w:val="es-ES"/>
        </w:rPr>
        <w:t xml:space="preserve">Reglamento técnico: RTCR 305:1998 Transporte terrestre de productos peligrosos. Señalización de las unidades de transporte terrestre de materiales y productos químicos peligrosos. (20 de marzo de 1998). </w:t>
      </w:r>
      <w:r w:rsidRPr="00DB5455">
        <w:rPr>
          <w:rFonts w:ascii="Arial" w:hAnsi="Arial" w:cs="Arial"/>
          <w:i/>
          <w:iCs/>
          <w:noProof/>
          <w:lang w:val="es-ES"/>
        </w:rPr>
        <w:t>Diario Oficial La Gaceta</w:t>
      </w:r>
      <w:r w:rsidRPr="00DB5455">
        <w:rPr>
          <w:rFonts w:ascii="Arial" w:hAnsi="Arial" w:cs="Arial"/>
          <w:noProof/>
          <w:lang w:val="es-ES"/>
        </w:rPr>
        <w:t>.</w:t>
      </w:r>
    </w:p>
    <w:p w14:paraId="17DF9F0F" w14:textId="71EA4121" w:rsidR="00DA67A9" w:rsidRDefault="00DA67A9">
      <w:pPr>
        <w:rPr>
          <w:rFonts w:ascii="Arial" w:hAnsi="Arial" w:cs="Arial"/>
          <w:b/>
          <w:bCs/>
        </w:rPr>
      </w:pPr>
    </w:p>
    <w:p w14:paraId="30AC1A7E" w14:textId="6207E929" w:rsidR="00FB5380" w:rsidRPr="001F36C1" w:rsidRDefault="00FB5380" w:rsidP="001F36C1">
      <w:pPr>
        <w:pStyle w:val="ListParagraph"/>
        <w:numPr>
          <w:ilvl w:val="0"/>
          <w:numId w:val="46"/>
        </w:numPr>
        <w:spacing w:line="276" w:lineRule="auto"/>
        <w:rPr>
          <w:rFonts w:ascii="Arial" w:hAnsi="Arial" w:cs="Arial"/>
          <w:b/>
          <w:bCs/>
        </w:rPr>
      </w:pPr>
      <w:r w:rsidRPr="001F36C1">
        <w:rPr>
          <w:rFonts w:ascii="Arial" w:hAnsi="Arial" w:cs="Arial"/>
          <w:b/>
          <w:bCs/>
        </w:rPr>
        <w:t>Anexo</w:t>
      </w:r>
      <w:r w:rsidR="00597287" w:rsidRPr="001F36C1">
        <w:rPr>
          <w:rFonts w:ascii="Arial" w:hAnsi="Arial" w:cs="Arial"/>
          <w:b/>
          <w:bCs/>
        </w:rPr>
        <w:t>s</w:t>
      </w:r>
    </w:p>
    <w:p w14:paraId="6E4DD7CC" w14:textId="77777777" w:rsidR="00597287" w:rsidRPr="007F6CDE" w:rsidRDefault="00597287" w:rsidP="00597287">
      <w:pPr>
        <w:spacing w:line="276" w:lineRule="auto"/>
        <w:rPr>
          <w:rFonts w:ascii="Arial" w:hAnsi="Arial" w:cs="Arial"/>
          <w:b/>
          <w:bCs/>
        </w:rPr>
      </w:pPr>
      <w:r w:rsidRPr="007F6CDE">
        <w:rPr>
          <w:rFonts w:ascii="Arial" w:hAnsi="Arial" w:cs="Arial"/>
          <w:b/>
        </w:rPr>
        <w:t xml:space="preserve">Anexo </w:t>
      </w:r>
      <w:r>
        <w:rPr>
          <w:rFonts w:ascii="Arial" w:hAnsi="Arial" w:cs="Arial"/>
          <w:b/>
        </w:rPr>
        <w:t xml:space="preserve">1. </w:t>
      </w:r>
      <w:r w:rsidRPr="007F6CDE">
        <w:rPr>
          <w:rFonts w:ascii="Arial" w:hAnsi="Arial" w:cs="Arial"/>
          <w:b/>
          <w:bCs/>
        </w:rPr>
        <w:t xml:space="preserve">Registro de </w:t>
      </w:r>
      <w:r>
        <w:rPr>
          <w:rFonts w:ascii="Arial" w:hAnsi="Arial" w:cs="Arial"/>
          <w:b/>
          <w:bCs/>
        </w:rPr>
        <w:t>firmas de aprobación</w:t>
      </w:r>
    </w:p>
    <w:tbl>
      <w:tblPr>
        <w:tblStyle w:val="TableGrid"/>
        <w:tblW w:w="9493" w:type="dxa"/>
        <w:tblLook w:val="04A0" w:firstRow="1" w:lastRow="0" w:firstColumn="1" w:lastColumn="0" w:noHBand="0" w:noVBand="1"/>
      </w:tblPr>
      <w:tblGrid>
        <w:gridCol w:w="1671"/>
        <w:gridCol w:w="3599"/>
        <w:gridCol w:w="1276"/>
        <w:gridCol w:w="2947"/>
      </w:tblGrid>
      <w:tr w:rsidR="00F52D05" w:rsidRPr="007F6CDE" w14:paraId="583C9B1A" w14:textId="77777777" w:rsidTr="00F4582F">
        <w:tc>
          <w:tcPr>
            <w:tcW w:w="1671" w:type="dxa"/>
          </w:tcPr>
          <w:p w14:paraId="0395A307" w14:textId="77777777" w:rsidR="00F52D05" w:rsidRPr="007F6CDE" w:rsidRDefault="00F52D05" w:rsidP="00F4582F">
            <w:pPr>
              <w:spacing w:line="276" w:lineRule="auto"/>
              <w:jc w:val="center"/>
              <w:rPr>
                <w:rFonts w:ascii="Arial" w:hAnsi="Arial" w:cs="Arial"/>
                <w:b/>
                <w:bCs/>
              </w:rPr>
            </w:pPr>
            <w:bookmarkStart w:id="4" w:name="_Hlk43127468"/>
            <w:r w:rsidRPr="007F6CDE">
              <w:rPr>
                <w:rFonts w:ascii="Arial" w:hAnsi="Arial" w:cs="Arial"/>
                <w:b/>
                <w:bCs/>
              </w:rPr>
              <w:t>Fecha (d</w:t>
            </w:r>
            <w:r>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1E9BE6E9" w14:textId="77777777" w:rsidR="00F52D05" w:rsidRPr="007F6CDE" w:rsidRDefault="00F52D05" w:rsidP="00F4582F">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5DF6484B" w14:textId="77777777" w:rsidR="00F52D05" w:rsidRPr="007F6CDE" w:rsidRDefault="00F52D05" w:rsidP="00F4582F">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4C40424E" w14:textId="77777777" w:rsidR="00F52D05" w:rsidRDefault="00F52D05" w:rsidP="00F4582F">
            <w:pPr>
              <w:spacing w:line="276" w:lineRule="auto"/>
              <w:jc w:val="center"/>
              <w:rPr>
                <w:rFonts w:ascii="Arial" w:hAnsi="Arial" w:cs="Arial"/>
                <w:b/>
                <w:bCs/>
              </w:rPr>
            </w:pPr>
            <w:r w:rsidRPr="007F6CDE">
              <w:rPr>
                <w:rFonts w:ascii="Arial" w:hAnsi="Arial" w:cs="Arial"/>
                <w:b/>
                <w:bCs/>
              </w:rPr>
              <w:t>Firma y cédula</w:t>
            </w:r>
          </w:p>
        </w:tc>
      </w:tr>
      <w:tr w:rsidR="00F52D05" w:rsidRPr="007F6CDE" w14:paraId="4C455809" w14:textId="77777777" w:rsidTr="00F4582F">
        <w:trPr>
          <w:trHeight w:val="589"/>
        </w:trPr>
        <w:tc>
          <w:tcPr>
            <w:tcW w:w="1671" w:type="dxa"/>
          </w:tcPr>
          <w:p w14:paraId="28171C73" w14:textId="77777777" w:rsidR="00F52D05" w:rsidRPr="007F6CDE" w:rsidRDefault="00F52D05" w:rsidP="00F4582F">
            <w:pPr>
              <w:spacing w:line="276" w:lineRule="auto"/>
              <w:jc w:val="center"/>
              <w:rPr>
                <w:rFonts w:ascii="Arial" w:hAnsi="Arial" w:cs="Arial"/>
              </w:rPr>
            </w:pPr>
          </w:p>
        </w:tc>
        <w:tc>
          <w:tcPr>
            <w:tcW w:w="3599" w:type="dxa"/>
          </w:tcPr>
          <w:p w14:paraId="19AB1FC0" w14:textId="77777777" w:rsidR="00F52D05" w:rsidRPr="007F6CDE" w:rsidRDefault="00F52D05" w:rsidP="00F4582F">
            <w:pPr>
              <w:spacing w:line="276" w:lineRule="auto"/>
              <w:rPr>
                <w:rFonts w:ascii="Arial" w:hAnsi="Arial" w:cs="Arial"/>
              </w:rPr>
            </w:pPr>
          </w:p>
        </w:tc>
        <w:tc>
          <w:tcPr>
            <w:tcW w:w="1276" w:type="dxa"/>
          </w:tcPr>
          <w:p w14:paraId="54EDD686" w14:textId="77777777" w:rsidR="00F52D05" w:rsidRPr="007F6CDE" w:rsidRDefault="00F52D05" w:rsidP="00F4582F">
            <w:pPr>
              <w:spacing w:line="276" w:lineRule="auto"/>
              <w:jc w:val="center"/>
              <w:rPr>
                <w:rFonts w:ascii="Arial" w:hAnsi="Arial" w:cs="Arial"/>
              </w:rPr>
            </w:pPr>
          </w:p>
        </w:tc>
        <w:tc>
          <w:tcPr>
            <w:tcW w:w="2947" w:type="dxa"/>
          </w:tcPr>
          <w:p w14:paraId="434BC159" w14:textId="77777777" w:rsidR="00F52D05" w:rsidRPr="007F6CDE" w:rsidRDefault="00F52D05" w:rsidP="00F4582F">
            <w:pPr>
              <w:spacing w:line="276" w:lineRule="auto"/>
              <w:jc w:val="center"/>
              <w:rPr>
                <w:rFonts w:ascii="Arial" w:hAnsi="Arial" w:cs="Arial"/>
              </w:rPr>
            </w:pPr>
          </w:p>
        </w:tc>
      </w:tr>
      <w:tr w:rsidR="00F52D05" w:rsidRPr="007F6CDE" w14:paraId="00049C2E" w14:textId="77777777" w:rsidTr="00F4582F">
        <w:trPr>
          <w:trHeight w:val="559"/>
        </w:trPr>
        <w:tc>
          <w:tcPr>
            <w:tcW w:w="1671" w:type="dxa"/>
          </w:tcPr>
          <w:p w14:paraId="1B4F2FE8" w14:textId="77777777" w:rsidR="00F52D05" w:rsidRPr="007F6CDE" w:rsidRDefault="00F52D05" w:rsidP="00F4582F">
            <w:pPr>
              <w:spacing w:line="276" w:lineRule="auto"/>
              <w:jc w:val="center"/>
              <w:rPr>
                <w:rFonts w:ascii="Arial" w:hAnsi="Arial" w:cs="Arial"/>
              </w:rPr>
            </w:pPr>
          </w:p>
        </w:tc>
        <w:tc>
          <w:tcPr>
            <w:tcW w:w="3599" w:type="dxa"/>
          </w:tcPr>
          <w:p w14:paraId="47ED9A91" w14:textId="77777777" w:rsidR="00F52D05" w:rsidRPr="007F6CDE" w:rsidRDefault="00F52D05" w:rsidP="00F4582F">
            <w:pPr>
              <w:spacing w:line="276" w:lineRule="auto"/>
              <w:rPr>
                <w:rFonts w:ascii="Arial" w:hAnsi="Arial" w:cs="Arial"/>
              </w:rPr>
            </w:pPr>
          </w:p>
        </w:tc>
        <w:tc>
          <w:tcPr>
            <w:tcW w:w="1276" w:type="dxa"/>
          </w:tcPr>
          <w:p w14:paraId="014F8ADD" w14:textId="77777777" w:rsidR="00F52D05" w:rsidRPr="007F6CDE" w:rsidRDefault="00F52D05" w:rsidP="00F4582F">
            <w:pPr>
              <w:spacing w:line="276" w:lineRule="auto"/>
              <w:jc w:val="center"/>
              <w:rPr>
                <w:rFonts w:ascii="Arial" w:hAnsi="Arial" w:cs="Arial"/>
              </w:rPr>
            </w:pPr>
          </w:p>
        </w:tc>
        <w:tc>
          <w:tcPr>
            <w:tcW w:w="2947" w:type="dxa"/>
          </w:tcPr>
          <w:p w14:paraId="638F001F" w14:textId="77777777" w:rsidR="00F52D05" w:rsidRPr="007F6CDE" w:rsidRDefault="00F52D05" w:rsidP="00F4582F">
            <w:pPr>
              <w:spacing w:line="276" w:lineRule="auto"/>
              <w:jc w:val="center"/>
              <w:rPr>
                <w:rFonts w:ascii="Arial" w:hAnsi="Arial" w:cs="Arial"/>
              </w:rPr>
            </w:pPr>
          </w:p>
        </w:tc>
      </w:tr>
      <w:tr w:rsidR="00F52D05" w:rsidRPr="007F6CDE" w14:paraId="0E895D02" w14:textId="77777777" w:rsidTr="00F4582F">
        <w:trPr>
          <w:trHeight w:val="563"/>
        </w:trPr>
        <w:tc>
          <w:tcPr>
            <w:tcW w:w="1671" w:type="dxa"/>
          </w:tcPr>
          <w:p w14:paraId="4BE83367" w14:textId="77777777" w:rsidR="00F52D05" w:rsidRPr="007F6CDE" w:rsidRDefault="00F52D05" w:rsidP="00F4582F">
            <w:pPr>
              <w:spacing w:line="276" w:lineRule="auto"/>
              <w:jc w:val="center"/>
              <w:rPr>
                <w:rFonts w:ascii="Arial" w:hAnsi="Arial" w:cs="Arial"/>
              </w:rPr>
            </w:pPr>
          </w:p>
        </w:tc>
        <w:tc>
          <w:tcPr>
            <w:tcW w:w="3599" w:type="dxa"/>
          </w:tcPr>
          <w:p w14:paraId="2608D415" w14:textId="77777777" w:rsidR="00F52D05" w:rsidRPr="007F6CDE" w:rsidRDefault="00F52D05" w:rsidP="00F4582F">
            <w:pPr>
              <w:spacing w:line="276" w:lineRule="auto"/>
              <w:rPr>
                <w:rFonts w:ascii="Arial" w:hAnsi="Arial" w:cs="Arial"/>
              </w:rPr>
            </w:pPr>
          </w:p>
        </w:tc>
        <w:tc>
          <w:tcPr>
            <w:tcW w:w="1276" w:type="dxa"/>
          </w:tcPr>
          <w:p w14:paraId="3BBCECEA" w14:textId="77777777" w:rsidR="00F52D05" w:rsidRPr="007F6CDE" w:rsidRDefault="00F52D05" w:rsidP="00F4582F">
            <w:pPr>
              <w:spacing w:line="276" w:lineRule="auto"/>
              <w:jc w:val="center"/>
              <w:rPr>
                <w:rFonts w:ascii="Arial" w:hAnsi="Arial" w:cs="Arial"/>
              </w:rPr>
            </w:pPr>
          </w:p>
        </w:tc>
        <w:tc>
          <w:tcPr>
            <w:tcW w:w="2947" w:type="dxa"/>
          </w:tcPr>
          <w:p w14:paraId="59D9AB31" w14:textId="77777777" w:rsidR="00F52D05" w:rsidRPr="007F6CDE" w:rsidRDefault="00F52D05" w:rsidP="00F4582F">
            <w:pPr>
              <w:spacing w:line="276" w:lineRule="auto"/>
              <w:jc w:val="center"/>
              <w:rPr>
                <w:rFonts w:ascii="Arial" w:hAnsi="Arial" w:cs="Arial"/>
              </w:rPr>
            </w:pPr>
          </w:p>
        </w:tc>
      </w:tr>
      <w:tr w:rsidR="00F52D05" w:rsidRPr="007F6CDE" w14:paraId="47152C65" w14:textId="77777777" w:rsidTr="00F4582F">
        <w:trPr>
          <w:trHeight w:val="543"/>
        </w:trPr>
        <w:tc>
          <w:tcPr>
            <w:tcW w:w="1671" w:type="dxa"/>
          </w:tcPr>
          <w:p w14:paraId="46C1BFE9" w14:textId="77777777" w:rsidR="00F52D05" w:rsidRPr="007F6CDE" w:rsidRDefault="00F52D05" w:rsidP="00F4582F">
            <w:pPr>
              <w:spacing w:line="276" w:lineRule="auto"/>
              <w:jc w:val="center"/>
              <w:rPr>
                <w:rFonts w:ascii="Arial" w:hAnsi="Arial" w:cs="Arial"/>
              </w:rPr>
            </w:pPr>
          </w:p>
        </w:tc>
        <w:tc>
          <w:tcPr>
            <w:tcW w:w="3599" w:type="dxa"/>
          </w:tcPr>
          <w:p w14:paraId="11EC319A" w14:textId="77777777" w:rsidR="00F52D05" w:rsidRPr="007F6CDE" w:rsidRDefault="00F52D05" w:rsidP="00F4582F">
            <w:pPr>
              <w:spacing w:line="276" w:lineRule="auto"/>
              <w:rPr>
                <w:rFonts w:ascii="Arial" w:hAnsi="Arial" w:cs="Arial"/>
              </w:rPr>
            </w:pPr>
          </w:p>
        </w:tc>
        <w:tc>
          <w:tcPr>
            <w:tcW w:w="1276" w:type="dxa"/>
          </w:tcPr>
          <w:p w14:paraId="2D37A043" w14:textId="77777777" w:rsidR="00F52D05" w:rsidRPr="007F6CDE" w:rsidRDefault="00F52D05" w:rsidP="00F4582F">
            <w:pPr>
              <w:spacing w:line="276" w:lineRule="auto"/>
              <w:jc w:val="center"/>
              <w:rPr>
                <w:rFonts w:ascii="Arial" w:hAnsi="Arial" w:cs="Arial"/>
              </w:rPr>
            </w:pPr>
          </w:p>
        </w:tc>
        <w:tc>
          <w:tcPr>
            <w:tcW w:w="2947" w:type="dxa"/>
          </w:tcPr>
          <w:p w14:paraId="4A0BF079" w14:textId="77777777" w:rsidR="00F52D05" w:rsidRPr="007F6CDE" w:rsidRDefault="00F52D05" w:rsidP="00F4582F">
            <w:pPr>
              <w:spacing w:line="276" w:lineRule="auto"/>
              <w:jc w:val="center"/>
              <w:rPr>
                <w:rFonts w:ascii="Arial" w:hAnsi="Arial" w:cs="Arial"/>
              </w:rPr>
            </w:pPr>
          </w:p>
        </w:tc>
      </w:tr>
      <w:tr w:rsidR="00F52D05" w:rsidRPr="007F6CDE" w14:paraId="0BF9681E" w14:textId="77777777" w:rsidTr="00F4582F">
        <w:trPr>
          <w:trHeight w:val="543"/>
        </w:trPr>
        <w:tc>
          <w:tcPr>
            <w:tcW w:w="1671" w:type="dxa"/>
          </w:tcPr>
          <w:p w14:paraId="125501C0" w14:textId="77777777" w:rsidR="00F52D05" w:rsidRPr="007F6CDE" w:rsidRDefault="00F52D05" w:rsidP="00F4582F">
            <w:pPr>
              <w:spacing w:line="276" w:lineRule="auto"/>
              <w:jc w:val="center"/>
              <w:rPr>
                <w:rFonts w:ascii="Arial" w:hAnsi="Arial" w:cs="Arial"/>
              </w:rPr>
            </w:pPr>
          </w:p>
        </w:tc>
        <w:tc>
          <w:tcPr>
            <w:tcW w:w="3599" w:type="dxa"/>
          </w:tcPr>
          <w:p w14:paraId="6230DB2B" w14:textId="77777777" w:rsidR="00F52D05" w:rsidRPr="007F6CDE" w:rsidRDefault="00F52D05" w:rsidP="00F4582F">
            <w:pPr>
              <w:spacing w:line="276" w:lineRule="auto"/>
              <w:rPr>
                <w:rFonts w:ascii="Arial" w:hAnsi="Arial" w:cs="Arial"/>
              </w:rPr>
            </w:pPr>
          </w:p>
        </w:tc>
        <w:tc>
          <w:tcPr>
            <w:tcW w:w="1276" w:type="dxa"/>
          </w:tcPr>
          <w:p w14:paraId="0754F836" w14:textId="77777777" w:rsidR="00F52D05" w:rsidRPr="007F6CDE" w:rsidRDefault="00F52D05" w:rsidP="00F4582F">
            <w:pPr>
              <w:spacing w:line="276" w:lineRule="auto"/>
              <w:jc w:val="center"/>
              <w:rPr>
                <w:rFonts w:ascii="Arial" w:hAnsi="Arial" w:cs="Arial"/>
              </w:rPr>
            </w:pPr>
          </w:p>
        </w:tc>
        <w:tc>
          <w:tcPr>
            <w:tcW w:w="2947" w:type="dxa"/>
          </w:tcPr>
          <w:p w14:paraId="61C2DF32" w14:textId="77777777" w:rsidR="00F52D05" w:rsidRPr="007F6CDE" w:rsidRDefault="00F52D05" w:rsidP="00F4582F">
            <w:pPr>
              <w:spacing w:line="276" w:lineRule="auto"/>
              <w:jc w:val="center"/>
              <w:rPr>
                <w:rFonts w:ascii="Arial" w:hAnsi="Arial" w:cs="Arial"/>
              </w:rPr>
            </w:pPr>
          </w:p>
        </w:tc>
      </w:tr>
      <w:tr w:rsidR="001F36C1" w:rsidRPr="007F6CDE" w14:paraId="145505CA" w14:textId="77777777" w:rsidTr="00F4582F">
        <w:trPr>
          <w:trHeight w:val="543"/>
        </w:trPr>
        <w:tc>
          <w:tcPr>
            <w:tcW w:w="1671" w:type="dxa"/>
          </w:tcPr>
          <w:p w14:paraId="2F970315" w14:textId="77777777" w:rsidR="001F36C1" w:rsidRPr="007F6CDE" w:rsidRDefault="001F36C1" w:rsidP="00F4582F">
            <w:pPr>
              <w:spacing w:line="276" w:lineRule="auto"/>
              <w:jc w:val="center"/>
              <w:rPr>
                <w:rFonts w:ascii="Arial" w:hAnsi="Arial" w:cs="Arial"/>
              </w:rPr>
            </w:pPr>
          </w:p>
        </w:tc>
        <w:tc>
          <w:tcPr>
            <w:tcW w:w="3599" w:type="dxa"/>
          </w:tcPr>
          <w:p w14:paraId="4F5DFC8B" w14:textId="77777777" w:rsidR="001F36C1" w:rsidRPr="007F6CDE" w:rsidRDefault="001F36C1" w:rsidP="00F4582F">
            <w:pPr>
              <w:spacing w:line="276" w:lineRule="auto"/>
              <w:rPr>
                <w:rFonts w:ascii="Arial" w:hAnsi="Arial" w:cs="Arial"/>
              </w:rPr>
            </w:pPr>
          </w:p>
        </w:tc>
        <w:tc>
          <w:tcPr>
            <w:tcW w:w="1276" w:type="dxa"/>
          </w:tcPr>
          <w:p w14:paraId="63AE3803" w14:textId="77777777" w:rsidR="001F36C1" w:rsidRPr="007F6CDE" w:rsidRDefault="001F36C1" w:rsidP="00F4582F">
            <w:pPr>
              <w:spacing w:line="276" w:lineRule="auto"/>
              <w:jc w:val="center"/>
              <w:rPr>
                <w:rFonts w:ascii="Arial" w:hAnsi="Arial" w:cs="Arial"/>
              </w:rPr>
            </w:pPr>
          </w:p>
        </w:tc>
        <w:tc>
          <w:tcPr>
            <w:tcW w:w="2947" w:type="dxa"/>
          </w:tcPr>
          <w:p w14:paraId="2DA7AAED" w14:textId="77777777" w:rsidR="001F36C1" w:rsidRPr="007F6CDE" w:rsidRDefault="001F36C1" w:rsidP="00F4582F">
            <w:pPr>
              <w:spacing w:line="276" w:lineRule="auto"/>
              <w:jc w:val="center"/>
              <w:rPr>
                <w:rFonts w:ascii="Arial" w:hAnsi="Arial" w:cs="Arial"/>
              </w:rPr>
            </w:pPr>
          </w:p>
        </w:tc>
      </w:tr>
      <w:tr w:rsidR="001F36C1" w:rsidRPr="007F6CDE" w14:paraId="074FAAF3" w14:textId="77777777" w:rsidTr="00F4582F">
        <w:trPr>
          <w:trHeight w:val="543"/>
        </w:trPr>
        <w:tc>
          <w:tcPr>
            <w:tcW w:w="1671" w:type="dxa"/>
          </w:tcPr>
          <w:p w14:paraId="25558FD9" w14:textId="77777777" w:rsidR="001F36C1" w:rsidRPr="007F6CDE" w:rsidRDefault="001F36C1" w:rsidP="00F4582F">
            <w:pPr>
              <w:spacing w:line="276" w:lineRule="auto"/>
              <w:jc w:val="center"/>
              <w:rPr>
                <w:rFonts w:ascii="Arial" w:hAnsi="Arial" w:cs="Arial"/>
              </w:rPr>
            </w:pPr>
          </w:p>
        </w:tc>
        <w:tc>
          <w:tcPr>
            <w:tcW w:w="3599" w:type="dxa"/>
          </w:tcPr>
          <w:p w14:paraId="5E7C30C7" w14:textId="77777777" w:rsidR="001F36C1" w:rsidRPr="007F6CDE" w:rsidRDefault="001F36C1" w:rsidP="00F4582F">
            <w:pPr>
              <w:spacing w:line="276" w:lineRule="auto"/>
              <w:rPr>
                <w:rFonts w:ascii="Arial" w:hAnsi="Arial" w:cs="Arial"/>
              </w:rPr>
            </w:pPr>
          </w:p>
        </w:tc>
        <w:tc>
          <w:tcPr>
            <w:tcW w:w="1276" w:type="dxa"/>
          </w:tcPr>
          <w:p w14:paraId="5D681DEE" w14:textId="77777777" w:rsidR="001F36C1" w:rsidRPr="007F6CDE" w:rsidRDefault="001F36C1" w:rsidP="00F4582F">
            <w:pPr>
              <w:spacing w:line="276" w:lineRule="auto"/>
              <w:jc w:val="center"/>
              <w:rPr>
                <w:rFonts w:ascii="Arial" w:hAnsi="Arial" w:cs="Arial"/>
              </w:rPr>
            </w:pPr>
          </w:p>
        </w:tc>
        <w:tc>
          <w:tcPr>
            <w:tcW w:w="2947" w:type="dxa"/>
          </w:tcPr>
          <w:p w14:paraId="7E5112EB" w14:textId="77777777" w:rsidR="001F36C1" w:rsidRPr="007F6CDE" w:rsidRDefault="001F36C1" w:rsidP="00F4582F">
            <w:pPr>
              <w:spacing w:line="276" w:lineRule="auto"/>
              <w:jc w:val="center"/>
              <w:rPr>
                <w:rFonts w:ascii="Arial" w:hAnsi="Arial" w:cs="Arial"/>
              </w:rPr>
            </w:pPr>
          </w:p>
        </w:tc>
      </w:tr>
      <w:tr w:rsidR="001F36C1" w:rsidRPr="007F6CDE" w14:paraId="20A4AF8D" w14:textId="77777777" w:rsidTr="00F4582F">
        <w:trPr>
          <w:trHeight w:val="543"/>
        </w:trPr>
        <w:tc>
          <w:tcPr>
            <w:tcW w:w="1671" w:type="dxa"/>
          </w:tcPr>
          <w:p w14:paraId="374207B8" w14:textId="77777777" w:rsidR="001F36C1" w:rsidRPr="007F6CDE" w:rsidRDefault="001F36C1" w:rsidP="00F4582F">
            <w:pPr>
              <w:spacing w:line="276" w:lineRule="auto"/>
              <w:jc w:val="center"/>
              <w:rPr>
                <w:rFonts w:ascii="Arial" w:hAnsi="Arial" w:cs="Arial"/>
              </w:rPr>
            </w:pPr>
          </w:p>
        </w:tc>
        <w:tc>
          <w:tcPr>
            <w:tcW w:w="3599" w:type="dxa"/>
          </w:tcPr>
          <w:p w14:paraId="7B2EF3DC" w14:textId="77777777" w:rsidR="001F36C1" w:rsidRPr="007F6CDE" w:rsidRDefault="001F36C1" w:rsidP="00F4582F">
            <w:pPr>
              <w:spacing w:line="276" w:lineRule="auto"/>
              <w:rPr>
                <w:rFonts w:ascii="Arial" w:hAnsi="Arial" w:cs="Arial"/>
              </w:rPr>
            </w:pPr>
          </w:p>
        </w:tc>
        <w:tc>
          <w:tcPr>
            <w:tcW w:w="1276" w:type="dxa"/>
          </w:tcPr>
          <w:p w14:paraId="534E2CD7" w14:textId="77777777" w:rsidR="001F36C1" w:rsidRPr="007F6CDE" w:rsidRDefault="001F36C1" w:rsidP="00F4582F">
            <w:pPr>
              <w:spacing w:line="276" w:lineRule="auto"/>
              <w:jc w:val="center"/>
              <w:rPr>
                <w:rFonts w:ascii="Arial" w:hAnsi="Arial" w:cs="Arial"/>
              </w:rPr>
            </w:pPr>
          </w:p>
        </w:tc>
        <w:tc>
          <w:tcPr>
            <w:tcW w:w="2947" w:type="dxa"/>
          </w:tcPr>
          <w:p w14:paraId="791B1FED" w14:textId="77777777" w:rsidR="001F36C1" w:rsidRPr="007F6CDE" w:rsidRDefault="001F36C1" w:rsidP="00F4582F">
            <w:pPr>
              <w:spacing w:line="276" w:lineRule="auto"/>
              <w:jc w:val="center"/>
              <w:rPr>
                <w:rFonts w:ascii="Arial" w:hAnsi="Arial" w:cs="Arial"/>
              </w:rPr>
            </w:pPr>
          </w:p>
        </w:tc>
      </w:tr>
      <w:tr w:rsidR="001F36C1" w:rsidRPr="007F6CDE" w14:paraId="70F86E75" w14:textId="77777777" w:rsidTr="00F4582F">
        <w:trPr>
          <w:trHeight w:val="543"/>
        </w:trPr>
        <w:tc>
          <w:tcPr>
            <w:tcW w:w="1671" w:type="dxa"/>
          </w:tcPr>
          <w:p w14:paraId="023BD8B1" w14:textId="77777777" w:rsidR="001F36C1" w:rsidRPr="007F6CDE" w:rsidRDefault="001F36C1" w:rsidP="00F4582F">
            <w:pPr>
              <w:spacing w:line="276" w:lineRule="auto"/>
              <w:jc w:val="center"/>
              <w:rPr>
                <w:rFonts w:ascii="Arial" w:hAnsi="Arial" w:cs="Arial"/>
              </w:rPr>
            </w:pPr>
          </w:p>
        </w:tc>
        <w:tc>
          <w:tcPr>
            <w:tcW w:w="3599" w:type="dxa"/>
          </w:tcPr>
          <w:p w14:paraId="4CF4A39D" w14:textId="77777777" w:rsidR="001F36C1" w:rsidRPr="007F6CDE" w:rsidRDefault="001F36C1" w:rsidP="00F4582F">
            <w:pPr>
              <w:spacing w:line="276" w:lineRule="auto"/>
              <w:rPr>
                <w:rFonts w:ascii="Arial" w:hAnsi="Arial" w:cs="Arial"/>
              </w:rPr>
            </w:pPr>
          </w:p>
        </w:tc>
        <w:tc>
          <w:tcPr>
            <w:tcW w:w="1276" w:type="dxa"/>
          </w:tcPr>
          <w:p w14:paraId="6035A968" w14:textId="77777777" w:rsidR="001F36C1" w:rsidRPr="007F6CDE" w:rsidRDefault="001F36C1" w:rsidP="00F4582F">
            <w:pPr>
              <w:spacing w:line="276" w:lineRule="auto"/>
              <w:jc w:val="center"/>
              <w:rPr>
                <w:rFonts w:ascii="Arial" w:hAnsi="Arial" w:cs="Arial"/>
              </w:rPr>
            </w:pPr>
          </w:p>
        </w:tc>
        <w:tc>
          <w:tcPr>
            <w:tcW w:w="2947" w:type="dxa"/>
          </w:tcPr>
          <w:p w14:paraId="05B0F6CB" w14:textId="77777777" w:rsidR="001F36C1" w:rsidRPr="007F6CDE" w:rsidRDefault="001F36C1" w:rsidP="00F4582F">
            <w:pPr>
              <w:spacing w:line="276" w:lineRule="auto"/>
              <w:jc w:val="center"/>
              <w:rPr>
                <w:rFonts w:ascii="Arial" w:hAnsi="Arial" w:cs="Arial"/>
              </w:rPr>
            </w:pPr>
          </w:p>
        </w:tc>
      </w:tr>
      <w:tr w:rsidR="001F36C1" w:rsidRPr="007F6CDE" w14:paraId="11EBA4C7" w14:textId="77777777" w:rsidTr="00F4582F">
        <w:trPr>
          <w:trHeight w:val="543"/>
        </w:trPr>
        <w:tc>
          <w:tcPr>
            <w:tcW w:w="1671" w:type="dxa"/>
          </w:tcPr>
          <w:p w14:paraId="51B69268" w14:textId="77777777" w:rsidR="001F36C1" w:rsidRPr="007F6CDE" w:rsidRDefault="001F36C1" w:rsidP="00F4582F">
            <w:pPr>
              <w:spacing w:line="276" w:lineRule="auto"/>
              <w:jc w:val="center"/>
              <w:rPr>
                <w:rFonts w:ascii="Arial" w:hAnsi="Arial" w:cs="Arial"/>
              </w:rPr>
            </w:pPr>
          </w:p>
        </w:tc>
        <w:tc>
          <w:tcPr>
            <w:tcW w:w="3599" w:type="dxa"/>
          </w:tcPr>
          <w:p w14:paraId="641B8BC0" w14:textId="77777777" w:rsidR="001F36C1" w:rsidRPr="007F6CDE" w:rsidRDefault="001F36C1" w:rsidP="00F4582F">
            <w:pPr>
              <w:spacing w:line="276" w:lineRule="auto"/>
              <w:rPr>
                <w:rFonts w:ascii="Arial" w:hAnsi="Arial" w:cs="Arial"/>
              </w:rPr>
            </w:pPr>
          </w:p>
        </w:tc>
        <w:tc>
          <w:tcPr>
            <w:tcW w:w="1276" w:type="dxa"/>
          </w:tcPr>
          <w:p w14:paraId="0FCD3B24" w14:textId="77777777" w:rsidR="001F36C1" w:rsidRPr="007F6CDE" w:rsidRDefault="001F36C1" w:rsidP="00F4582F">
            <w:pPr>
              <w:spacing w:line="276" w:lineRule="auto"/>
              <w:jc w:val="center"/>
              <w:rPr>
                <w:rFonts w:ascii="Arial" w:hAnsi="Arial" w:cs="Arial"/>
              </w:rPr>
            </w:pPr>
          </w:p>
        </w:tc>
        <w:tc>
          <w:tcPr>
            <w:tcW w:w="2947" w:type="dxa"/>
          </w:tcPr>
          <w:p w14:paraId="4F628741" w14:textId="77777777" w:rsidR="001F36C1" w:rsidRPr="007F6CDE" w:rsidRDefault="001F36C1" w:rsidP="00F4582F">
            <w:pPr>
              <w:spacing w:line="276" w:lineRule="auto"/>
              <w:jc w:val="center"/>
              <w:rPr>
                <w:rFonts w:ascii="Arial" w:hAnsi="Arial" w:cs="Arial"/>
              </w:rPr>
            </w:pPr>
          </w:p>
        </w:tc>
      </w:tr>
      <w:bookmarkEnd w:id="4"/>
    </w:tbl>
    <w:p w14:paraId="558123B9" w14:textId="028BBE28" w:rsidR="001F36C1" w:rsidRDefault="001F36C1" w:rsidP="00EB63F4">
      <w:pPr>
        <w:spacing w:line="276" w:lineRule="auto"/>
        <w:rPr>
          <w:rFonts w:ascii="Arial" w:hAnsi="Arial" w:cs="Arial"/>
          <w:b/>
          <w:bCs/>
        </w:rPr>
      </w:pPr>
    </w:p>
    <w:p w14:paraId="460AAFD7" w14:textId="77777777" w:rsidR="001F36C1" w:rsidRDefault="001F36C1">
      <w:pPr>
        <w:rPr>
          <w:rFonts w:ascii="Arial" w:hAnsi="Arial" w:cs="Arial"/>
          <w:b/>
          <w:bCs/>
        </w:rPr>
      </w:pPr>
      <w:r>
        <w:rPr>
          <w:rFonts w:ascii="Arial" w:hAnsi="Arial" w:cs="Arial"/>
          <w:b/>
          <w:bCs/>
        </w:rPr>
        <w:br w:type="page"/>
      </w:r>
    </w:p>
    <w:p w14:paraId="66C6B018" w14:textId="77777777" w:rsidR="00F52D05" w:rsidRPr="007F6CDE" w:rsidRDefault="00F52D05" w:rsidP="00F52D05">
      <w:pPr>
        <w:spacing w:line="276" w:lineRule="auto"/>
        <w:rPr>
          <w:rFonts w:ascii="Arial" w:hAnsi="Arial" w:cs="Arial"/>
          <w:b/>
          <w:bCs/>
        </w:rPr>
      </w:pPr>
      <w:bookmarkStart w:id="5" w:name="_Hlk43127534"/>
      <w:r w:rsidRPr="007F6CDE">
        <w:rPr>
          <w:rFonts w:ascii="Arial" w:hAnsi="Arial" w:cs="Arial"/>
          <w:b/>
        </w:rPr>
        <w:lastRenderedPageBreak/>
        <w:t xml:space="preserve">Anexo </w:t>
      </w:r>
      <w:r>
        <w:rPr>
          <w:rFonts w:ascii="Arial" w:hAnsi="Arial" w:cs="Arial"/>
          <w:b/>
        </w:rPr>
        <w:t xml:space="preserve">2. </w:t>
      </w:r>
      <w:r w:rsidRPr="007F6CDE">
        <w:rPr>
          <w:rFonts w:ascii="Arial" w:hAnsi="Arial" w:cs="Arial"/>
          <w:b/>
          <w:bCs/>
        </w:rPr>
        <w:t>Registro de capacitación del pro</w:t>
      </w:r>
      <w:r>
        <w:rPr>
          <w:rFonts w:ascii="Arial" w:hAnsi="Arial" w:cs="Arial"/>
          <w:b/>
          <w:bCs/>
        </w:rPr>
        <w:t>cedimiento</w:t>
      </w:r>
    </w:p>
    <w:p w14:paraId="05D5E920" w14:textId="7A5D1569" w:rsidR="001F36C1" w:rsidRDefault="001F36C1" w:rsidP="00F52D05">
      <w:pPr>
        <w:spacing w:line="276" w:lineRule="auto"/>
        <w:rPr>
          <w:rFonts w:ascii="Arial" w:hAnsi="Arial" w:cs="Arial"/>
        </w:rPr>
      </w:pPr>
      <w:r w:rsidRPr="000E4CF9">
        <w:rPr>
          <w:noProof/>
        </w:rPr>
        <w:drawing>
          <wp:inline distT="0" distB="0" distL="0" distR="0" wp14:anchorId="600B6477" wp14:editId="7E7448E9">
            <wp:extent cx="5612130" cy="594453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5944537"/>
                    </a:xfrm>
                    <a:prstGeom prst="rect">
                      <a:avLst/>
                    </a:prstGeom>
                    <a:noFill/>
                    <a:ln>
                      <a:noFill/>
                    </a:ln>
                  </pic:spPr>
                </pic:pic>
              </a:graphicData>
            </a:graphic>
          </wp:inline>
        </w:drawing>
      </w:r>
    </w:p>
    <w:p w14:paraId="10A3494C" w14:textId="77777777" w:rsidR="001F36C1" w:rsidRDefault="001F36C1" w:rsidP="001F36C1">
      <w:pPr>
        <w:rPr>
          <w:rFonts w:ascii="Arial" w:hAnsi="Arial" w:cs="Arial"/>
          <w:b/>
        </w:rPr>
      </w:pPr>
      <w:bookmarkStart w:id="6" w:name="_Hlk44257144"/>
      <w:r>
        <w:rPr>
          <w:rFonts w:ascii="Arial" w:hAnsi="Arial" w:cs="Arial"/>
          <w:b/>
        </w:rPr>
        <w:t>Nota: ver archivo de Registro de capacitación de procedimiento.</w:t>
      </w:r>
    </w:p>
    <w:bookmarkEnd w:id="5"/>
    <w:bookmarkEnd w:id="6"/>
    <w:p w14:paraId="715BB0DF" w14:textId="77777777" w:rsidR="001F36C1" w:rsidRDefault="001F36C1" w:rsidP="00F52D05">
      <w:pPr>
        <w:spacing w:line="276" w:lineRule="auto"/>
        <w:rPr>
          <w:rFonts w:ascii="Arial" w:hAnsi="Arial" w:cs="Arial"/>
        </w:rPr>
      </w:pPr>
    </w:p>
    <w:sectPr w:rsidR="001F36C1" w:rsidSect="0008281F">
      <w:headerReference w:type="default" r:id="rId16"/>
      <w:footerReference w:type="default" r:id="rId17"/>
      <w:head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48AE5" w14:textId="77777777" w:rsidR="006D1E13" w:rsidRDefault="006D1E13" w:rsidP="00AE36D9">
      <w:pPr>
        <w:spacing w:after="0" w:line="240" w:lineRule="auto"/>
      </w:pPr>
      <w:r>
        <w:separator/>
      </w:r>
    </w:p>
  </w:endnote>
  <w:endnote w:type="continuationSeparator" w:id="0">
    <w:p w14:paraId="440E6C56" w14:textId="77777777" w:rsidR="006D1E13" w:rsidRDefault="006D1E13" w:rsidP="00AE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037516"/>
      <w:docPartObj>
        <w:docPartGallery w:val="Page Numbers (Bottom of Page)"/>
        <w:docPartUnique/>
      </w:docPartObj>
    </w:sdtPr>
    <w:sdtEndPr/>
    <w:sdtContent>
      <w:sdt>
        <w:sdtPr>
          <w:id w:val="-1769616900"/>
          <w:docPartObj>
            <w:docPartGallery w:val="Page Numbers (Top of Page)"/>
            <w:docPartUnique/>
          </w:docPartObj>
        </w:sdtPr>
        <w:sdtEndPr/>
        <w:sdtContent>
          <w:p w14:paraId="7F3A52EA" w14:textId="77777777" w:rsidR="00F4582F" w:rsidRDefault="00F4582F">
            <w:pPr>
              <w:pStyle w:val="Foote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B8BEA58" w14:textId="77777777" w:rsidR="00F4582F" w:rsidRDefault="00F45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CA765" w14:textId="77777777" w:rsidR="006D1E13" w:rsidRDefault="006D1E13" w:rsidP="00AE36D9">
      <w:pPr>
        <w:spacing w:after="0" w:line="240" w:lineRule="auto"/>
      </w:pPr>
      <w:r>
        <w:separator/>
      </w:r>
    </w:p>
  </w:footnote>
  <w:footnote w:type="continuationSeparator" w:id="0">
    <w:p w14:paraId="33B0CCAE" w14:textId="77777777" w:rsidR="006D1E13" w:rsidRDefault="006D1E13" w:rsidP="00AE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943"/>
      <w:gridCol w:w="3608"/>
    </w:tblGrid>
    <w:tr w:rsidR="00F4582F" w14:paraId="69155862" w14:textId="77777777" w:rsidTr="00F4582F">
      <w:tc>
        <w:tcPr>
          <w:tcW w:w="2942" w:type="dxa"/>
        </w:tcPr>
        <w:p w14:paraId="76C6C009" w14:textId="77777777" w:rsidR="00F4582F" w:rsidRPr="00FB700D" w:rsidRDefault="00F4582F" w:rsidP="002B517F">
          <w:pPr>
            <w:pStyle w:val="Header"/>
            <w:rPr>
              <w:b/>
              <w:bCs/>
            </w:rPr>
          </w:pPr>
          <w:r w:rsidRPr="00FB700D">
            <w:rPr>
              <w:b/>
              <w:bCs/>
              <w:color w:val="FF0000"/>
            </w:rPr>
            <w:t>[LOGO]</w:t>
          </w:r>
        </w:p>
      </w:tc>
      <w:tc>
        <w:tcPr>
          <w:tcW w:w="2943" w:type="dxa"/>
        </w:tcPr>
        <w:p w14:paraId="41C21FFE" w14:textId="77777777" w:rsidR="00F4582F" w:rsidRPr="007E5E0C" w:rsidRDefault="00F4582F" w:rsidP="002B517F">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3608" w:type="dxa"/>
        </w:tcPr>
        <w:p w14:paraId="4F521D87" w14:textId="77777777" w:rsidR="00F4582F" w:rsidRDefault="00F4582F" w:rsidP="002B517F">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 xml:space="preserve">Versión </w:t>
          </w:r>
          <w:proofErr w:type="spellStart"/>
          <w:r>
            <w:rPr>
              <w:rFonts w:ascii="Arial" w:hAnsi="Arial" w:cs="Arial"/>
              <w:b/>
              <w:bCs/>
              <w:color w:val="FF0000"/>
            </w:rPr>
            <w:t>N°</w:t>
          </w:r>
          <w:proofErr w:type="spellEnd"/>
          <w:r w:rsidRPr="001E04BD">
            <w:rPr>
              <w:rFonts w:ascii="Arial" w:hAnsi="Arial" w:cs="Arial"/>
              <w:b/>
              <w:bCs/>
              <w:color w:val="FF0000"/>
            </w:rPr>
            <w:t>]</w:t>
          </w:r>
        </w:p>
        <w:p w14:paraId="1C439E1C" w14:textId="77777777" w:rsidR="00F4582F" w:rsidRDefault="00F4582F" w:rsidP="002B517F">
          <w:pPr>
            <w:pStyle w:val="Header"/>
          </w:pPr>
        </w:p>
      </w:tc>
    </w:tr>
    <w:tr w:rsidR="00F4582F" w14:paraId="5930A863" w14:textId="77777777" w:rsidTr="00F4582F">
      <w:trPr>
        <w:trHeight w:val="778"/>
      </w:trPr>
      <w:tc>
        <w:tcPr>
          <w:tcW w:w="5885" w:type="dxa"/>
          <w:gridSpan w:val="2"/>
        </w:tcPr>
        <w:p w14:paraId="72EC9AFD" w14:textId="5CF984C6" w:rsidR="00F4582F" w:rsidRDefault="00F4582F" w:rsidP="002B517F">
          <w:pPr>
            <w:spacing w:line="276" w:lineRule="auto"/>
          </w:pPr>
          <w:r>
            <w:rPr>
              <w:rFonts w:ascii="Arial" w:hAnsi="Arial" w:cs="Arial"/>
              <w:b/>
              <w:bCs/>
              <w:sz w:val="28"/>
              <w:szCs w:val="28"/>
            </w:rPr>
            <w:t>Plan de acción en caso de emergencias: naturales, incendio, material peligroso y ataque cibernético en la farmacia.</w:t>
          </w:r>
        </w:p>
      </w:tc>
      <w:tc>
        <w:tcPr>
          <w:tcW w:w="3608" w:type="dxa"/>
        </w:tcPr>
        <w:p w14:paraId="7A02D19F" w14:textId="77777777" w:rsidR="00F4582F" w:rsidRPr="00AF12B3" w:rsidRDefault="00F4582F" w:rsidP="002B517F">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F4582F" w14:paraId="565D9885" w14:textId="77777777" w:rsidTr="00F4582F">
      <w:trPr>
        <w:trHeight w:val="778"/>
      </w:trPr>
      <w:tc>
        <w:tcPr>
          <w:tcW w:w="5885" w:type="dxa"/>
          <w:gridSpan w:val="2"/>
        </w:tcPr>
        <w:p w14:paraId="3AB8BFE6" w14:textId="77777777" w:rsidR="00F4582F" w:rsidRDefault="00F4582F" w:rsidP="002B517F">
          <w:pPr>
            <w:spacing w:line="276" w:lineRule="auto"/>
            <w:rPr>
              <w:rFonts w:ascii="Arial" w:hAnsi="Arial" w:cs="Arial"/>
              <w:b/>
              <w:bCs/>
              <w:color w:val="FF0000"/>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p w14:paraId="5CA69D8A" w14:textId="77777777" w:rsidR="00F4582F" w:rsidRPr="009F045C" w:rsidRDefault="00F4582F" w:rsidP="002B517F">
          <w:pPr>
            <w:spacing w:line="276" w:lineRule="auto"/>
            <w:rPr>
              <w:rFonts w:ascii="Arial" w:hAnsi="Arial" w:cs="Arial"/>
              <w:b/>
              <w:bCs/>
              <w:sz w:val="28"/>
              <w:szCs w:val="28"/>
            </w:rPr>
          </w:pPr>
        </w:p>
      </w:tc>
      <w:tc>
        <w:tcPr>
          <w:tcW w:w="3608" w:type="dxa"/>
        </w:tcPr>
        <w:p w14:paraId="7EF69FCE" w14:textId="77777777" w:rsidR="00F4582F" w:rsidRPr="001E04BD" w:rsidRDefault="00F4582F" w:rsidP="002B517F">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109F0516" w14:textId="77777777" w:rsidR="00F4582F" w:rsidRDefault="00F45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F622" w14:textId="77777777" w:rsidR="00F4582F" w:rsidRPr="00C93C5A" w:rsidRDefault="00F4582F" w:rsidP="0008281F">
    <w:pPr>
      <w:pStyle w:val="Header"/>
      <w:jc w:val="right"/>
      <w:rPr>
        <w:rFonts w:ascii="Arial" w:hAnsi="Arial" w:cs="Arial"/>
        <w:b/>
        <w:bCs/>
      </w:rPr>
    </w:pPr>
    <w:r w:rsidRPr="00C93C5A">
      <w:rPr>
        <w:rFonts w:ascii="Arial" w:hAnsi="Arial" w:cs="Arial"/>
        <w:b/>
        <w:bCs/>
        <w:noProof/>
      </w:rPr>
      <w:drawing>
        <wp:anchor distT="0" distB="0" distL="114300" distR="114300" simplePos="0" relativeHeight="251659264" behindDoc="1" locked="0" layoutInCell="1" allowOverlap="1" wp14:anchorId="63E853D3" wp14:editId="62E4BDD6">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412D4660" w14:textId="77777777" w:rsidR="00F4582F" w:rsidRPr="00C93C5A" w:rsidRDefault="00F4582F" w:rsidP="0008281F">
    <w:pPr>
      <w:pStyle w:val="Header"/>
      <w:jc w:val="right"/>
      <w:rPr>
        <w:rFonts w:ascii="Arial" w:hAnsi="Arial" w:cs="Arial"/>
        <w:b/>
        <w:bCs/>
      </w:rPr>
    </w:pPr>
    <w:r w:rsidRPr="00C93C5A">
      <w:rPr>
        <w:rFonts w:ascii="Arial" w:hAnsi="Arial" w:cs="Arial"/>
        <w:b/>
        <w:bCs/>
      </w:rPr>
      <w:t>Departamento de Fiscalía</w:t>
    </w:r>
  </w:p>
  <w:p w14:paraId="00F1AA6B" w14:textId="21ACAF27" w:rsidR="00F4582F" w:rsidRPr="0008281F" w:rsidRDefault="00F4582F" w:rsidP="0008281F">
    <w:pPr>
      <w:pStyle w:val="Header"/>
      <w:jc w:val="right"/>
      <w:rPr>
        <w:rFonts w:ascii="Arial" w:hAnsi="Arial" w:cs="Arial"/>
        <w:b/>
        <w:bCs/>
      </w:rPr>
    </w:pPr>
    <w:r w:rsidRPr="00C93C5A">
      <w:rPr>
        <w:rFonts w:ascii="Arial" w:hAnsi="Arial" w:cs="Arial"/>
        <w:b/>
        <w:bCs/>
      </w:rPr>
      <w:t>20</w:t>
    </w:r>
    <w:r>
      <w:rPr>
        <w:rFonts w:ascii="Arial" w:hAnsi="Arial" w:cs="Arial"/>
        <w:b/>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1FB"/>
    <w:multiLevelType w:val="hybridMultilevel"/>
    <w:tmpl w:val="09B274E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AE1A93"/>
    <w:multiLevelType w:val="hybridMultilevel"/>
    <w:tmpl w:val="85A2F8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D66D39"/>
    <w:multiLevelType w:val="hybridMultilevel"/>
    <w:tmpl w:val="E0E09426"/>
    <w:lvl w:ilvl="0" w:tplc="E8465ECA">
      <w:start w:val="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2F11604"/>
    <w:multiLevelType w:val="hybridMultilevel"/>
    <w:tmpl w:val="20D886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3C1210A"/>
    <w:multiLevelType w:val="hybridMultilevel"/>
    <w:tmpl w:val="755A904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40D2407"/>
    <w:multiLevelType w:val="hybridMultilevel"/>
    <w:tmpl w:val="CF208B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41A089E"/>
    <w:multiLevelType w:val="hybridMultilevel"/>
    <w:tmpl w:val="6FF8DD2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8777E6C"/>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BDD4F85"/>
    <w:multiLevelType w:val="hybridMultilevel"/>
    <w:tmpl w:val="DEEA6C3A"/>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C7C2037"/>
    <w:multiLevelType w:val="hybridMultilevel"/>
    <w:tmpl w:val="2EFAB89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2F73907"/>
    <w:multiLevelType w:val="hybridMultilevel"/>
    <w:tmpl w:val="E050150E"/>
    <w:lvl w:ilvl="0" w:tplc="20C2195C">
      <w:start w:val="1"/>
      <w:numFmt w:val="bullet"/>
      <w:lvlText w:val=""/>
      <w:lvlJc w:val="left"/>
      <w:pPr>
        <w:ind w:left="720" w:hanging="360"/>
      </w:pPr>
      <w:rPr>
        <w:rFonts w:ascii="Symbol" w:hAnsi="Symbol" w:hint="default"/>
        <w:sz w:val="2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3804C10"/>
    <w:multiLevelType w:val="hybridMultilevel"/>
    <w:tmpl w:val="9FD2A1C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58C5D94"/>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66D1A2B"/>
    <w:multiLevelType w:val="hybridMultilevel"/>
    <w:tmpl w:val="4F88A6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8967B2B"/>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9CE3ABD"/>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9E77056"/>
    <w:multiLevelType w:val="hybridMultilevel"/>
    <w:tmpl w:val="A41AE508"/>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B315E81"/>
    <w:multiLevelType w:val="hybridMultilevel"/>
    <w:tmpl w:val="6D78EE0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1D2724C3"/>
    <w:multiLevelType w:val="hybridMultilevel"/>
    <w:tmpl w:val="05EA37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F2206F6"/>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278188A"/>
    <w:multiLevelType w:val="hybridMultilevel"/>
    <w:tmpl w:val="2B8E5402"/>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24A87C0A"/>
    <w:multiLevelType w:val="hybridMultilevel"/>
    <w:tmpl w:val="78CA49D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7B34591"/>
    <w:multiLevelType w:val="hybridMultilevel"/>
    <w:tmpl w:val="FEB2A6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BB444D1"/>
    <w:multiLevelType w:val="hybridMultilevel"/>
    <w:tmpl w:val="98F80F5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2D427EDB"/>
    <w:multiLevelType w:val="hybridMultilevel"/>
    <w:tmpl w:val="C4AECF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F2C70EB"/>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0E86795"/>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1B3695C"/>
    <w:multiLevelType w:val="hybridMultilevel"/>
    <w:tmpl w:val="55B21B8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55D601E"/>
    <w:multiLevelType w:val="hybridMultilevel"/>
    <w:tmpl w:val="34A64A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62A30F1"/>
    <w:multiLevelType w:val="hybridMultilevel"/>
    <w:tmpl w:val="AC0E3C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370E4461"/>
    <w:multiLevelType w:val="hybridMultilevel"/>
    <w:tmpl w:val="19C2AC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37160752"/>
    <w:multiLevelType w:val="hybridMultilevel"/>
    <w:tmpl w:val="6A34B56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3B3F285E"/>
    <w:multiLevelType w:val="hybridMultilevel"/>
    <w:tmpl w:val="AC80356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3BA30E52"/>
    <w:multiLevelType w:val="hybridMultilevel"/>
    <w:tmpl w:val="FE8037C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3D1F1696"/>
    <w:multiLevelType w:val="hybridMultilevel"/>
    <w:tmpl w:val="4D9CC39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3FE57B07"/>
    <w:multiLevelType w:val="hybridMultilevel"/>
    <w:tmpl w:val="3B36D8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40C9214C"/>
    <w:multiLevelType w:val="hybridMultilevel"/>
    <w:tmpl w:val="2AECFC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41AD518E"/>
    <w:multiLevelType w:val="hybridMultilevel"/>
    <w:tmpl w:val="6A4A2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47361FBF"/>
    <w:multiLevelType w:val="hybridMultilevel"/>
    <w:tmpl w:val="4D729E70"/>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767102E"/>
    <w:multiLevelType w:val="hybridMultilevel"/>
    <w:tmpl w:val="EB0004C0"/>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48110156"/>
    <w:multiLevelType w:val="hybridMultilevel"/>
    <w:tmpl w:val="EFD42E90"/>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54A627C6"/>
    <w:multiLevelType w:val="hybridMultilevel"/>
    <w:tmpl w:val="087266C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53A500E"/>
    <w:multiLevelType w:val="hybridMultilevel"/>
    <w:tmpl w:val="FF02A1C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3" w15:restartNumberingAfterBreak="0">
    <w:nsid w:val="55BF3AF9"/>
    <w:multiLevelType w:val="hybridMultilevel"/>
    <w:tmpl w:val="54582E9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60C07B9B"/>
    <w:multiLevelType w:val="hybridMultilevel"/>
    <w:tmpl w:val="C4AECF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2CE4ED3"/>
    <w:multiLevelType w:val="hybridMultilevel"/>
    <w:tmpl w:val="8062A7F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64794589"/>
    <w:multiLevelType w:val="hybridMultilevel"/>
    <w:tmpl w:val="A7DAFC3E"/>
    <w:lvl w:ilvl="0" w:tplc="E8465ECA">
      <w:start w:val="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69D678AD"/>
    <w:multiLevelType w:val="hybridMultilevel"/>
    <w:tmpl w:val="8CFE6A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ACD01E1"/>
    <w:multiLevelType w:val="hybridMultilevel"/>
    <w:tmpl w:val="6B7844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712E388A"/>
    <w:multiLevelType w:val="hybridMultilevel"/>
    <w:tmpl w:val="728862B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20"/>
  </w:num>
  <w:num w:numId="3">
    <w:abstractNumId w:val="18"/>
  </w:num>
  <w:num w:numId="4">
    <w:abstractNumId w:val="15"/>
  </w:num>
  <w:num w:numId="5">
    <w:abstractNumId w:val="7"/>
  </w:num>
  <w:num w:numId="6">
    <w:abstractNumId w:val="24"/>
  </w:num>
  <w:num w:numId="7">
    <w:abstractNumId w:val="29"/>
  </w:num>
  <w:num w:numId="8">
    <w:abstractNumId w:val="37"/>
  </w:num>
  <w:num w:numId="9">
    <w:abstractNumId w:val="19"/>
  </w:num>
  <w:num w:numId="10">
    <w:abstractNumId w:val="21"/>
  </w:num>
  <w:num w:numId="11">
    <w:abstractNumId w:val="5"/>
  </w:num>
  <w:num w:numId="12">
    <w:abstractNumId w:val="30"/>
  </w:num>
  <w:num w:numId="13">
    <w:abstractNumId w:val="11"/>
  </w:num>
  <w:num w:numId="14">
    <w:abstractNumId w:val="13"/>
  </w:num>
  <w:num w:numId="15">
    <w:abstractNumId w:val="9"/>
  </w:num>
  <w:num w:numId="16">
    <w:abstractNumId w:val="14"/>
  </w:num>
  <w:num w:numId="17">
    <w:abstractNumId w:val="44"/>
  </w:num>
  <w:num w:numId="18">
    <w:abstractNumId w:val="47"/>
  </w:num>
  <w:num w:numId="19">
    <w:abstractNumId w:val="27"/>
  </w:num>
  <w:num w:numId="20">
    <w:abstractNumId w:val="26"/>
  </w:num>
  <w:num w:numId="21">
    <w:abstractNumId w:val="31"/>
  </w:num>
  <w:num w:numId="22">
    <w:abstractNumId w:val="6"/>
  </w:num>
  <w:num w:numId="23">
    <w:abstractNumId w:val="39"/>
  </w:num>
  <w:num w:numId="24">
    <w:abstractNumId w:val="34"/>
  </w:num>
  <w:num w:numId="25">
    <w:abstractNumId w:val="41"/>
  </w:num>
  <w:num w:numId="26">
    <w:abstractNumId w:val="25"/>
  </w:num>
  <w:num w:numId="27">
    <w:abstractNumId w:val="48"/>
  </w:num>
  <w:num w:numId="28">
    <w:abstractNumId w:val="23"/>
  </w:num>
  <w:num w:numId="29">
    <w:abstractNumId w:val="36"/>
  </w:num>
  <w:num w:numId="30">
    <w:abstractNumId w:val="12"/>
  </w:num>
  <w:num w:numId="31">
    <w:abstractNumId w:val="28"/>
  </w:num>
  <w:num w:numId="32">
    <w:abstractNumId w:val="22"/>
  </w:num>
  <w:num w:numId="33">
    <w:abstractNumId w:val="8"/>
  </w:num>
  <w:num w:numId="34">
    <w:abstractNumId w:val="17"/>
  </w:num>
  <w:num w:numId="35">
    <w:abstractNumId w:val="3"/>
  </w:num>
  <w:num w:numId="36">
    <w:abstractNumId w:val="16"/>
  </w:num>
  <w:num w:numId="37">
    <w:abstractNumId w:val="38"/>
  </w:num>
  <w:num w:numId="38">
    <w:abstractNumId w:val="43"/>
  </w:num>
  <w:num w:numId="39">
    <w:abstractNumId w:val="0"/>
  </w:num>
  <w:num w:numId="40">
    <w:abstractNumId w:val="4"/>
  </w:num>
  <w:num w:numId="41">
    <w:abstractNumId w:val="40"/>
  </w:num>
  <w:num w:numId="42">
    <w:abstractNumId w:val="33"/>
  </w:num>
  <w:num w:numId="43">
    <w:abstractNumId w:val="32"/>
  </w:num>
  <w:num w:numId="44">
    <w:abstractNumId w:val="46"/>
  </w:num>
  <w:num w:numId="45">
    <w:abstractNumId w:val="42"/>
  </w:num>
  <w:num w:numId="46">
    <w:abstractNumId w:val="1"/>
  </w:num>
  <w:num w:numId="47">
    <w:abstractNumId w:val="35"/>
  </w:num>
  <w:num w:numId="48">
    <w:abstractNumId w:val="10"/>
  </w:num>
  <w:num w:numId="49">
    <w:abstractNumId w:val="49"/>
  </w:num>
  <w:num w:numId="50">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0"/>
    <w:rsid w:val="00022318"/>
    <w:rsid w:val="00031B58"/>
    <w:rsid w:val="00053371"/>
    <w:rsid w:val="0007330F"/>
    <w:rsid w:val="00081B88"/>
    <w:rsid w:val="0008281F"/>
    <w:rsid w:val="000867E8"/>
    <w:rsid w:val="00097516"/>
    <w:rsid w:val="000B6979"/>
    <w:rsid w:val="000D16B6"/>
    <w:rsid w:val="000E00A4"/>
    <w:rsid w:val="000E03E1"/>
    <w:rsid w:val="000E3741"/>
    <w:rsid w:val="000E4B36"/>
    <w:rsid w:val="000E5E7B"/>
    <w:rsid w:val="00103235"/>
    <w:rsid w:val="001118AB"/>
    <w:rsid w:val="001123DD"/>
    <w:rsid w:val="00121FA8"/>
    <w:rsid w:val="00132A39"/>
    <w:rsid w:val="0017010A"/>
    <w:rsid w:val="0017345E"/>
    <w:rsid w:val="001739C9"/>
    <w:rsid w:val="0017561C"/>
    <w:rsid w:val="00177A8C"/>
    <w:rsid w:val="001811E5"/>
    <w:rsid w:val="0018457F"/>
    <w:rsid w:val="00191320"/>
    <w:rsid w:val="001927A5"/>
    <w:rsid w:val="001A7EC5"/>
    <w:rsid w:val="001B1070"/>
    <w:rsid w:val="001C30C1"/>
    <w:rsid w:val="001E2271"/>
    <w:rsid w:val="001E6232"/>
    <w:rsid w:val="001E6D7F"/>
    <w:rsid w:val="001F36C1"/>
    <w:rsid w:val="0020094E"/>
    <w:rsid w:val="0020494A"/>
    <w:rsid w:val="00225C1C"/>
    <w:rsid w:val="00246001"/>
    <w:rsid w:val="00253663"/>
    <w:rsid w:val="002557CB"/>
    <w:rsid w:val="00257E60"/>
    <w:rsid w:val="00285B8E"/>
    <w:rsid w:val="00286215"/>
    <w:rsid w:val="0029111A"/>
    <w:rsid w:val="0029267B"/>
    <w:rsid w:val="002A0C57"/>
    <w:rsid w:val="002B2EC4"/>
    <w:rsid w:val="002B517F"/>
    <w:rsid w:val="002C5B61"/>
    <w:rsid w:val="002E4715"/>
    <w:rsid w:val="00321D69"/>
    <w:rsid w:val="003259A7"/>
    <w:rsid w:val="00326ACD"/>
    <w:rsid w:val="003347B2"/>
    <w:rsid w:val="00347C0D"/>
    <w:rsid w:val="00352715"/>
    <w:rsid w:val="00354345"/>
    <w:rsid w:val="00367F44"/>
    <w:rsid w:val="00387C0C"/>
    <w:rsid w:val="00394DED"/>
    <w:rsid w:val="003A6159"/>
    <w:rsid w:val="003C3314"/>
    <w:rsid w:val="003D592A"/>
    <w:rsid w:val="003D7F99"/>
    <w:rsid w:val="003E2B66"/>
    <w:rsid w:val="00414C75"/>
    <w:rsid w:val="00452897"/>
    <w:rsid w:val="004578CC"/>
    <w:rsid w:val="00464401"/>
    <w:rsid w:val="004C2E1E"/>
    <w:rsid w:val="004C3153"/>
    <w:rsid w:val="004D0D8B"/>
    <w:rsid w:val="004D4370"/>
    <w:rsid w:val="004E3103"/>
    <w:rsid w:val="005018E5"/>
    <w:rsid w:val="00505247"/>
    <w:rsid w:val="0053387F"/>
    <w:rsid w:val="00556628"/>
    <w:rsid w:val="00564089"/>
    <w:rsid w:val="00597010"/>
    <w:rsid w:val="00597287"/>
    <w:rsid w:val="005A07F1"/>
    <w:rsid w:val="005B273C"/>
    <w:rsid w:val="005B6B30"/>
    <w:rsid w:val="005C1BBD"/>
    <w:rsid w:val="005C27CC"/>
    <w:rsid w:val="005C4C60"/>
    <w:rsid w:val="005E0D57"/>
    <w:rsid w:val="005E1DBC"/>
    <w:rsid w:val="006108CB"/>
    <w:rsid w:val="0063323D"/>
    <w:rsid w:val="006351B5"/>
    <w:rsid w:val="0064191C"/>
    <w:rsid w:val="00665C1A"/>
    <w:rsid w:val="00675A80"/>
    <w:rsid w:val="006A3187"/>
    <w:rsid w:val="006C1AEF"/>
    <w:rsid w:val="006D1E13"/>
    <w:rsid w:val="006E4905"/>
    <w:rsid w:val="00731E3B"/>
    <w:rsid w:val="00773F9B"/>
    <w:rsid w:val="00774F95"/>
    <w:rsid w:val="00793755"/>
    <w:rsid w:val="007938C8"/>
    <w:rsid w:val="007E294E"/>
    <w:rsid w:val="007E3F3D"/>
    <w:rsid w:val="007F02EF"/>
    <w:rsid w:val="007F1005"/>
    <w:rsid w:val="00807210"/>
    <w:rsid w:val="008169E5"/>
    <w:rsid w:val="00831D3D"/>
    <w:rsid w:val="008616F7"/>
    <w:rsid w:val="00862C08"/>
    <w:rsid w:val="00877A3F"/>
    <w:rsid w:val="008B024B"/>
    <w:rsid w:val="008C2516"/>
    <w:rsid w:val="008C6F10"/>
    <w:rsid w:val="008D7879"/>
    <w:rsid w:val="008E2B31"/>
    <w:rsid w:val="00900BA9"/>
    <w:rsid w:val="00900FB1"/>
    <w:rsid w:val="009043F1"/>
    <w:rsid w:val="00912AB5"/>
    <w:rsid w:val="009169C0"/>
    <w:rsid w:val="009244F9"/>
    <w:rsid w:val="00930B3D"/>
    <w:rsid w:val="00930E6F"/>
    <w:rsid w:val="0094318A"/>
    <w:rsid w:val="00950245"/>
    <w:rsid w:val="009550D1"/>
    <w:rsid w:val="0096219C"/>
    <w:rsid w:val="00962DD6"/>
    <w:rsid w:val="009803EB"/>
    <w:rsid w:val="00982A2B"/>
    <w:rsid w:val="00983E41"/>
    <w:rsid w:val="009A4794"/>
    <w:rsid w:val="009A69CD"/>
    <w:rsid w:val="009A6E77"/>
    <w:rsid w:val="009C0E2B"/>
    <w:rsid w:val="009C63B3"/>
    <w:rsid w:val="009D2F10"/>
    <w:rsid w:val="009D4CA1"/>
    <w:rsid w:val="009E4A76"/>
    <w:rsid w:val="00A04752"/>
    <w:rsid w:val="00A1373B"/>
    <w:rsid w:val="00A139B4"/>
    <w:rsid w:val="00A2414D"/>
    <w:rsid w:val="00A260FE"/>
    <w:rsid w:val="00A45A90"/>
    <w:rsid w:val="00A509D7"/>
    <w:rsid w:val="00A53490"/>
    <w:rsid w:val="00A6374B"/>
    <w:rsid w:val="00A81B4E"/>
    <w:rsid w:val="00A8302D"/>
    <w:rsid w:val="00AA37A6"/>
    <w:rsid w:val="00AA7E8D"/>
    <w:rsid w:val="00AC0725"/>
    <w:rsid w:val="00AC6980"/>
    <w:rsid w:val="00AD1F30"/>
    <w:rsid w:val="00AE36D9"/>
    <w:rsid w:val="00B11B6E"/>
    <w:rsid w:val="00B12789"/>
    <w:rsid w:val="00B330BD"/>
    <w:rsid w:val="00B42151"/>
    <w:rsid w:val="00B519A9"/>
    <w:rsid w:val="00B5438C"/>
    <w:rsid w:val="00B62097"/>
    <w:rsid w:val="00B70D35"/>
    <w:rsid w:val="00B70E02"/>
    <w:rsid w:val="00BB0E2C"/>
    <w:rsid w:val="00BC568E"/>
    <w:rsid w:val="00BD7AAD"/>
    <w:rsid w:val="00BF38AC"/>
    <w:rsid w:val="00BF5245"/>
    <w:rsid w:val="00BF79A9"/>
    <w:rsid w:val="00C16FD3"/>
    <w:rsid w:val="00C40F23"/>
    <w:rsid w:val="00C43259"/>
    <w:rsid w:val="00C43F07"/>
    <w:rsid w:val="00C45287"/>
    <w:rsid w:val="00C71BDC"/>
    <w:rsid w:val="00C71C56"/>
    <w:rsid w:val="00C72B13"/>
    <w:rsid w:val="00C77289"/>
    <w:rsid w:val="00C84E3A"/>
    <w:rsid w:val="00C86681"/>
    <w:rsid w:val="00CC671B"/>
    <w:rsid w:val="00CD6DE9"/>
    <w:rsid w:val="00CE0984"/>
    <w:rsid w:val="00CE2FC8"/>
    <w:rsid w:val="00CF6DAE"/>
    <w:rsid w:val="00D064A2"/>
    <w:rsid w:val="00D22BBC"/>
    <w:rsid w:val="00D4445C"/>
    <w:rsid w:val="00D527CB"/>
    <w:rsid w:val="00D66A0F"/>
    <w:rsid w:val="00D945A1"/>
    <w:rsid w:val="00DA67A9"/>
    <w:rsid w:val="00DB5455"/>
    <w:rsid w:val="00DC2F03"/>
    <w:rsid w:val="00DD2DEC"/>
    <w:rsid w:val="00DD591B"/>
    <w:rsid w:val="00DF1757"/>
    <w:rsid w:val="00E454E3"/>
    <w:rsid w:val="00E50727"/>
    <w:rsid w:val="00E8716C"/>
    <w:rsid w:val="00E96A92"/>
    <w:rsid w:val="00EB63F4"/>
    <w:rsid w:val="00EB7C98"/>
    <w:rsid w:val="00EB7EB5"/>
    <w:rsid w:val="00EC0ED3"/>
    <w:rsid w:val="00EF086B"/>
    <w:rsid w:val="00EF2C0D"/>
    <w:rsid w:val="00EF380C"/>
    <w:rsid w:val="00EF6BE0"/>
    <w:rsid w:val="00F07447"/>
    <w:rsid w:val="00F17C2E"/>
    <w:rsid w:val="00F32E11"/>
    <w:rsid w:val="00F4582F"/>
    <w:rsid w:val="00F52D05"/>
    <w:rsid w:val="00F72D28"/>
    <w:rsid w:val="00F83104"/>
    <w:rsid w:val="00F83A2C"/>
    <w:rsid w:val="00F90A0F"/>
    <w:rsid w:val="00F97B67"/>
    <w:rsid w:val="00FA71A5"/>
    <w:rsid w:val="00FB5380"/>
    <w:rsid w:val="00FC379A"/>
    <w:rsid w:val="00FC778E"/>
    <w:rsid w:val="00FE0860"/>
    <w:rsid w:val="00FE21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5286"/>
  <w15:chartTrackingRefBased/>
  <w15:docId w15:val="{FA376282-B9FD-4837-84A5-0F9DAEDE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F3D"/>
    <w:pPr>
      <w:keepNext/>
      <w:keepLines/>
      <w:spacing w:before="240" w:after="0"/>
      <w:outlineLvl w:val="0"/>
    </w:pPr>
    <w:rPr>
      <w:rFonts w:asciiTheme="majorHAnsi" w:eastAsiaTheme="majorEastAsia" w:hAnsiTheme="majorHAnsi" w:cstheme="majorBidi"/>
      <w:color w:val="2F5496" w:themeColor="accent1" w:themeShade="BF"/>
      <w:sz w:val="32"/>
      <w:szCs w:val="32"/>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9A"/>
    <w:pPr>
      <w:ind w:left="720"/>
      <w:contextualSpacing/>
    </w:pPr>
  </w:style>
  <w:style w:type="table" w:styleId="TableGrid">
    <w:name w:val="Table Grid"/>
    <w:basedOn w:val="TableNormal"/>
    <w:uiPriority w:val="39"/>
    <w:rsid w:val="00EF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EB5"/>
    <w:rPr>
      <w:color w:val="0000FF"/>
      <w:u w:val="single"/>
    </w:rPr>
  </w:style>
  <w:style w:type="paragraph" w:styleId="Header">
    <w:name w:val="header"/>
    <w:basedOn w:val="Normal"/>
    <w:link w:val="HeaderChar"/>
    <w:uiPriority w:val="99"/>
    <w:unhideWhenUsed/>
    <w:rsid w:val="00AE36D9"/>
    <w:pPr>
      <w:tabs>
        <w:tab w:val="center" w:pos="4419"/>
        <w:tab w:val="right" w:pos="8838"/>
      </w:tabs>
      <w:spacing w:after="0" w:line="240" w:lineRule="auto"/>
    </w:pPr>
  </w:style>
  <w:style w:type="character" w:customStyle="1" w:styleId="HeaderChar">
    <w:name w:val="Header Char"/>
    <w:basedOn w:val="DefaultParagraphFont"/>
    <w:link w:val="Header"/>
    <w:uiPriority w:val="99"/>
    <w:rsid w:val="00AE36D9"/>
  </w:style>
  <w:style w:type="paragraph" w:styleId="Footer">
    <w:name w:val="footer"/>
    <w:basedOn w:val="Normal"/>
    <w:link w:val="FooterChar"/>
    <w:uiPriority w:val="99"/>
    <w:unhideWhenUsed/>
    <w:rsid w:val="00AE36D9"/>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36D9"/>
  </w:style>
  <w:style w:type="character" w:styleId="Strong">
    <w:name w:val="Strong"/>
    <w:basedOn w:val="DefaultParagraphFont"/>
    <w:uiPriority w:val="22"/>
    <w:qFormat/>
    <w:rsid w:val="00D22BBC"/>
    <w:rPr>
      <w:b/>
      <w:bCs/>
    </w:rPr>
  </w:style>
  <w:style w:type="character" w:styleId="UnresolvedMention">
    <w:name w:val="Unresolved Mention"/>
    <w:basedOn w:val="DefaultParagraphFont"/>
    <w:uiPriority w:val="99"/>
    <w:semiHidden/>
    <w:unhideWhenUsed/>
    <w:rsid w:val="00774F95"/>
    <w:rPr>
      <w:color w:val="605E5C"/>
      <w:shd w:val="clear" w:color="auto" w:fill="E1DFDD"/>
    </w:rPr>
  </w:style>
  <w:style w:type="character" w:customStyle="1" w:styleId="grame">
    <w:name w:val="grame"/>
    <w:basedOn w:val="DefaultParagraphFont"/>
    <w:rsid w:val="001739C9"/>
  </w:style>
  <w:style w:type="character" w:customStyle="1" w:styleId="hasitalic">
    <w:name w:val="has_italic"/>
    <w:basedOn w:val="DefaultParagraphFont"/>
    <w:rsid w:val="0063323D"/>
  </w:style>
  <w:style w:type="character" w:styleId="FollowedHyperlink">
    <w:name w:val="FollowedHyperlink"/>
    <w:basedOn w:val="DefaultParagraphFont"/>
    <w:uiPriority w:val="99"/>
    <w:semiHidden/>
    <w:unhideWhenUsed/>
    <w:rsid w:val="00DD2DEC"/>
    <w:rPr>
      <w:color w:val="954F72" w:themeColor="followedHyperlink"/>
      <w:u w:val="single"/>
    </w:rPr>
  </w:style>
  <w:style w:type="character" w:styleId="CommentReference">
    <w:name w:val="annotation reference"/>
    <w:basedOn w:val="DefaultParagraphFont"/>
    <w:uiPriority w:val="99"/>
    <w:semiHidden/>
    <w:unhideWhenUsed/>
    <w:rsid w:val="00564089"/>
    <w:rPr>
      <w:sz w:val="16"/>
      <w:szCs w:val="16"/>
    </w:rPr>
  </w:style>
  <w:style w:type="paragraph" w:styleId="CommentText">
    <w:name w:val="annotation text"/>
    <w:basedOn w:val="Normal"/>
    <w:link w:val="CommentTextChar"/>
    <w:uiPriority w:val="99"/>
    <w:semiHidden/>
    <w:unhideWhenUsed/>
    <w:rsid w:val="00564089"/>
    <w:pPr>
      <w:spacing w:line="240" w:lineRule="auto"/>
    </w:pPr>
    <w:rPr>
      <w:sz w:val="20"/>
      <w:szCs w:val="20"/>
    </w:rPr>
  </w:style>
  <w:style w:type="character" w:customStyle="1" w:styleId="CommentTextChar">
    <w:name w:val="Comment Text Char"/>
    <w:basedOn w:val="DefaultParagraphFont"/>
    <w:link w:val="CommentText"/>
    <w:uiPriority w:val="99"/>
    <w:semiHidden/>
    <w:rsid w:val="00564089"/>
    <w:rPr>
      <w:sz w:val="20"/>
      <w:szCs w:val="20"/>
    </w:rPr>
  </w:style>
  <w:style w:type="paragraph" w:styleId="CommentSubject">
    <w:name w:val="annotation subject"/>
    <w:basedOn w:val="CommentText"/>
    <w:next w:val="CommentText"/>
    <w:link w:val="CommentSubjectChar"/>
    <w:uiPriority w:val="99"/>
    <w:semiHidden/>
    <w:unhideWhenUsed/>
    <w:rsid w:val="00564089"/>
    <w:rPr>
      <w:b/>
      <w:bCs/>
    </w:rPr>
  </w:style>
  <w:style w:type="character" w:customStyle="1" w:styleId="CommentSubjectChar">
    <w:name w:val="Comment Subject Char"/>
    <w:basedOn w:val="CommentTextChar"/>
    <w:link w:val="CommentSubject"/>
    <w:uiPriority w:val="99"/>
    <w:semiHidden/>
    <w:rsid w:val="00564089"/>
    <w:rPr>
      <w:b/>
      <w:bCs/>
      <w:sz w:val="20"/>
      <w:szCs w:val="20"/>
    </w:rPr>
  </w:style>
  <w:style w:type="paragraph" w:styleId="BalloonText">
    <w:name w:val="Balloon Text"/>
    <w:basedOn w:val="Normal"/>
    <w:link w:val="BalloonTextChar"/>
    <w:uiPriority w:val="99"/>
    <w:semiHidden/>
    <w:unhideWhenUsed/>
    <w:rsid w:val="00564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089"/>
    <w:rPr>
      <w:rFonts w:ascii="Segoe UI" w:hAnsi="Segoe UI" w:cs="Segoe UI"/>
      <w:sz w:val="18"/>
      <w:szCs w:val="18"/>
    </w:rPr>
  </w:style>
  <w:style w:type="character" w:customStyle="1" w:styleId="Heading1Char">
    <w:name w:val="Heading 1 Char"/>
    <w:basedOn w:val="DefaultParagraphFont"/>
    <w:link w:val="Heading1"/>
    <w:uiPriority w:val="9"/>
    <w:rsid w:val="007E3F3D"/>
    <w:rPr>
      <w:rFonts w:asciiTheme="majorHAnsi" w:eastAsiaTheme="majorEastAsia" w:hAnsiTheme="majorHAnsi" w:cstheme="majorBidi"/>
      <w:color w:val="2F5496" w:themeColor="accent1" w:themeShade="BF"/>
      <w:sz w:val="32"/>
      <w:szCs w:val="32"/>
      <w:lang w:eastAsia="es-CR"/>
    </w:rPr>
  </w:style>
  <w:style w:type="paragraph" w:styleId="Bibliography">
    <w:name w:val="Bibliography"/>
    <w:basedOn w:val="Normal"/>
    <w:next w:val="Normal"/>
    <w:uiPriority w:val="37"/>
    <w:unhideWhenUsed/>
    <w:rsid w:val="007E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437">
      <w:bodyDiv w:val="1"/>
      <w:marLeft w:val="0"/>
      <w:marRight w:val="0"/>
      <w:marTop w:val="0"/>
      <w:marBottom w:val="0"/>
      <w:divBdr>
        <w:top w:val="none" w:sz="0" w:space="0" w:color="auto"/>
        <w:left w:val="none" w:sz="0" w:space="0" w:color="auto"/>
        <w:bottom w:val="none" w:sz="0" w:space="0" w:color="auto"/>
        <w:right w:val="none" w:sz="0" w:space="0" w:color="auto"/>
      </w:divBdr>
    </w:div>
    <w:div w:id="45106739">
      <w:bodyDiv w:val="1"/>
      <w:marLeft w:val="0"/>
      <w:marRight w:val="0"/>
      <w:marTop w:val="0"/>
      <w:marBottom w:val="0"/>
      <w:divBdr>
        <w:top w:val="none" w:sz="0" w:space="0" w:color="auto"/>
        <w:left w:val="none" w:sz="0" w:space="0" w:color="auto"/>
        <w:bottom w:val="none" w:sz="0" w:space="0" w:color="auto"/>
        <w:right w:val="none" w:sz="0" w:space="0" w:color="auto"/>
      </w:divBdr>
    </w:div>
    <w:div w:id="102192158">
      <w:bodyDiv w:val="1"/>
      <w:marLeft w:val="0"/>
      <w:marRight w:val="0"/>
      <w:marTop w:val="0"/>
      <w:marBottom w:val="0"/>
      <w:divBdr>
        <w:top w:val="none" w:sz="0" w:space="0" w:color="auto"/>
        <w:left w:val="none" w:sz="0" w:space="0" w:color="auto"/>
        <w:bottom w:val="none" w:sz="0" w:space="0" w:color="auto"/>
        <w:right w:val="none" w:sz="0" w:space="0" w:color="auto"/>
      </w:divBdr>
    </w:div>
    <w:div w:id="104203926">
      <w:bodyDiv w:val="1"/>
      <w:marLeft w:val="0"/>
      <w:marRight w:val="0"/>
      <w:marTop w:val="0"/>
      <w:marBottom w:val="0"/>
      <w:divBdr>
        <w:top w:val="none" w:sz="0" w:space="0" w:color="auto"/>
        <w:left w:val="none" w:sz="0" w:space="0" w:color="auto"/>
        <w:bottom w:val="none" w:sz="0" w:space="0" w:color="auto"/>
        <w:right w:val="none" w:sz="0" w:space="0" w:color="auto"/>
      </w:divBdr>
    </w:div>
    <w:div w:id="112673511">
      <w:bodyDiv w:val="1"/>
      <w:marLeft w:val="0"/>
      <w:marRight w:val="0"/>
      <w:marTop w:val="0"/>
      <w:marBottom w:val="0"/>
      <w:divBdr>
        <w:top w:val="none" w:sz="0" w:space="0" w:color="auto"/>
        <w:left w:val="none" w:sz="0" w:space="0" w:color="auto"/>
        <w:bottom w:val="none" w:sz="0" w:space="0" w:color="auto"/>
        <w:right w:val="none" w:sz="0" w:space="0" w:color="auto"/>
      </w:divBdr>
    </w:div>
    <w:div w:id="161748579">
      <w:bodyDiv w:val="1"/>
      <w:marLeft w:val="0"/>
      <w:marRight w:val="0"/>
      <w:marTop w:val="0"/>
      <w:marBottom w:val="0"/>
      <w:divBdr>
        <w:top w:val="none" w:sz="0" w:space="0" w:color="auto"/>
        <w:left w:val="none" w:sz="0" w:space="0" w:color="auto"/>
        <w:bottom w:val="none" w:sz="0" w:space="0" w:color="auto"/>
        <w:right w:val="none" w:sz="0" w:space="0" w:color="auto"/>
      </w:divBdr>
    </w:div>
    <w:div w:id="248735216">
      <w:bodyDiv w:val="1"/>
      <w:marLeft w:val="0"/>
      <w:marRight w:val="0"/>
      <w:marTop w:val="0"/>
      <w:marBottom w:val="0"/>
      <w:divBdr>
        <w:top w:val="none" w:sz="0" w:space="0" w:color="auto"/>
        <w:left w:val="none" w:sz="0" w:space="0" w:color="auto"/>
        <w:bottom w:val="none" w:sz="0" w:space="0" w:color="auto"/>
        <w:right w:val="none" w:sz="0" w:space="0" w:color="auto"/>
      </w:divBdr>
    </w:div>
    <w:div w:id="283730468">
      <w:bodyDiv w:val="1"/>
      <w:marLeft w:val="0"/>
      <w:marRight w:val="0"/>
      <w:marTop w:val="0"/>
      <w:marBottom w:val="0"/>
      <w:divBdr>
        <w:top w:val="none" w:sz="0" w:space="0" w:color="auto"/>
        <w:left w:val="none" w:sz="0" w:space="0" w:color="auto"/>
        <w:bottom w:val="none" w:sz="0" w:space="0" w:color="auto"/>
        <w:right w:val="none" w:sz="0" w:space="0" w:color="auto"/>
      </w:divBdr>
    </w:div>
    <w:div w:id="288825951">
      <w:bodyDiv w:val="1"/>
      <w:marLeft w:val="0"/>
      <w:marRight w:val="0"/>
      <w:marTop w:val="0"/>
      <w:marBottom w:val="0"/>
      <w:divBdr>
        <w:top w:val="none" w:sz="0" w:space="0" w:color="auto"/>
        <w:left w:val="none" w:sz="0" w:space="0" w:color="auto"/>
        <w:bottom w:val="none" w:sz="0" w:space="0" w:color="auto"/>
        <w:right w:val="none" w:sz="0" w:space="0" w:color="auto"/>
      </w:divBdr>
    </w:div>
    <w:div w:id="297616725">
      <w:bodyDiv w:val="1"/>
      <w:marLeft w:val="0"/>
      <w:marRight w:val="0"/>
      <w:marTop w:val="0"/>
      <w:marBottom w:val="0"/>
      <w:divBdr>
        <w:top w:val="none" w:sz="0" w:space="0" w:color="auto"/>
        <w:left w:val="none" w:sz="0" w:space="0" w:color="auto"/>
        <w:bottom w:val="none" w:sz="0" w:space="0" w:color="auto"/>
        <w:right w:val="none" w:sz="0" w:space="0" w:color="auto"/>
      </w:divBdr>
    </w:div>
    <w:div w:id="337580544">
      <w:bodyDiv w:val="1"/>
      <w:marLeft w:val="0"/>
      <w:marRight w:val="0"/>
      <w:marTop w:val="0"/>
      <w:marBottom w:val="0"/>
      <w:divBdr>
        <w:top w:val="none" w:sz="0" w:space="0" w:color="auto"/>
        <w:left w:val="none" w:sz="0" w:space="0" w:color="auto"/>
        <w:bottom w:val="none" w:sz="0" w:space="0" w:color="auto"/>
        <w:right w:val="none" w:sz="0" w:space="0" w:color="auto"/>
      </w:divBdr>
    </w:div>
    <w:div w:id="388767205">
      <w:bodyDiv w:val="1"/>
      <w:marLeft w:val="0"/>
      <w:marRight w:val="0"/>
      <w:marTop w:val="0"/>
      <w:marBottom w:val="0"/>
      <w:divBdr>
        <w:top w:val="none" w:sz="0" w:space="0" w:color="auto"/>
        <w:left w:val="none" w:sz="0" w:space="0" w:color="auto"/>
        <w:bottom w:val="none" w:sz="0" w:space="0" w:color="auto"/>
        <w:right w:val="none" w:sz="0" w:space="0" w:color="auto"/>
      </w:divBdr>
    </w:div>
    <w:div w:id="392122905">
      <w:bodyDiv w:val="1"/>
      <w:marLeft w:val="0"/>
      <w:marRight w:val="0"/>
      <w:marTop w:val="0"/>
      <w:marBottom w:val="0"/>
      <w:divBdr>
        <w:top w:val="none" w:sz="0" w:space="0" w:color="auto"/>
        <w:left w:val="none" w:sz="0" w:space="0" w:color="auto"/>
        <w:bottom w:val="none" w:sz="0" w:space="0" w:color="auto"/>
        <w:right w:val="none" w:sz="0" w:space="0" w:color="auto"/>
      </w:divBdr>
    </w:div>
    <w:div w:id="396438578">
      <w:bodyDiv w:val="1"/>
      <w:marLeft w:val="0"/>
      <w:marRight w:val="0"/>
      <w:marTop w:val="0"/>
      <w:marBottom w:val="0"/>
      <w:divBdr>
        <w:top w:val="none" w:sz="0" w:space="0" w:color="auto"/>
        <w:left w:val="none" w:sz="0" w:space="0" w:color="auto"/>
        <w:bottom w:val="none" w:sz="0" w:space="0" w:color="auto"/>
        <w:right w:val="none" w:sz="0" w:space="0" w:color="auto"/>
      </w:divBdr>
    </w:div>
    <w:div w:id="421924056">
      <w:bodyDiv w:val="1"/>
      <w:marLeft w:val="0"/>
      <w:marRight w:val="0"/>
      <w:marTop w:val="0"/>
      <w:marBottom w:val="0"/>
      <w:divBdr>
        <w:top w:val="none" w:sz="0" w:space="0" w:color="auto"/>
        <w:left w:val="none" w:sz="0" w:space="0" w:color="auto"/>
        <w:bottom w:val="none" w:sz="0" w:space="0" w:color="auto"/>
        <w:right w:val="none" w:sz="0" w:space="0" w:color="auto"/>
      </w:divBdr>
    </w:div>
    <w:div w:id="532620175">
      <w:bodyDiv w:val="1"/>
      <w:marLeft w:val="0"/>
      <w:marRight w:val="0"/>
      <w:marTop w:val="0"/>
      <w:marBottom w:val="0"/>
      <w:divBdr>
        <w:top w:val="none" w:sz="0" w:space="0" w:color="auto"/>
        <w:left w:val="none" w:sz="0" w:space="0" w:color="auto"/>
        <w:bottom w:val="none" w:sz="0" w:space="0" w:color="auto"/>
        <w:right w:val="none" w:sz="0" w:space="0" w:color="auto"/>
      </w:divBdr>
    </w:div>
    <w:div w:id="559170946">
      <w:bodyDiv w:val="1"/>
      <w:marLeft w:val="0"/>
      <w:marRight w:val="0"/>
      <w:marTop w:val="0"/>
      <w:marBottom w:val="0"/>
      <w:divBdr>
        <w:top w:val="none" w:sz="0" w:space="0" w:color="auto"/>
        <w:left w:val="none" w:sz="0" w:space="0" w:color="auto"/>
        <w:bottom w:val="none" w:sz="0" w:space="0" w:color="auto"/>
        <w:right w:val="none" w:sz="0" w:space="0" w:color="auto"/>
      </w:divBdr>
    </w:div>
    <w:div w:id="561864925">
      <w:bodyDiv w:val="1"/>
      <w:marLeft w:val="0"/>
      <w:marRight w:val="0"/>
      <w:marTop w:val="0"/>
      <w:marBottom w:val="0"/>
      <w:divBdr>
        <w:top w:val="none" w:sz="0" w:space="0" w:color="auto"/>
        <w:left w:val="none" w:sz="0" w:space="0" w:color="auto"/>
        <w:bottom w:val="none" w:sz="0" w:space="0" w:color="auto"/>
        <w:right w:val="none" w:sz="0" w:space="0" w:color="auto"/>
      </w:divBdr>
    </w:div>
    <w:div w:id="564027949">
      <w:bodyDiv w:val="1"/>
      <w:marLeft w:val="0"/>
      <w:marRight w:val="0"/>
      <w:marTop w:val="0"/>
      <w:marBottom w:val="0"/>
      <w:divBdr>
        <w:top w:val="none" w:sz="0" w:space="0" w:color="auto"/>
        <w:left w:val="none" w:sz="0" w:space="0" w:color="auto"/>
        <w:bottom w:val="none" w:sz="0" w:space="0" w:color="auto"/>
        <w:right w:val="none" w:sz="0" w:space="0" w:color="auto"/>
      </w:divBdr>
    </w:div>
    <w:div w:id="616448238">
      <w:bodyDiv w:val="1"/>
      <w:marLeft w:val="0"/>
      <w:marRight w:val="0"/>
      <w:marTop w:val="0"/>
      <w:marBottom w:val="0"/>
      <w:divBdr>
        <w:top w:val="none" w:sz="0" w:space="0" w:color="auto"/>
        <w:left w:val="none" w:sz="0" w:space="0" w:color="auto"/>
        <w:bottom w:val="none" w:sz="0" w:space="0" w:color="auto"/>
        <w:right w:val="none" w:sz="0" w:space="0" w:color="auto"/>
      </w:divBdr>
    </w:div>
    <w:div w:id="651056598">
      <w:bodyDiv w:val="1"/>
      <w:marLeft w:val="0"/>
      <w:marRight w:val="0"/>
      <w:marTop w:val="0"/>
      <w:marBottom w:val="0"/>
      <w:divBdr>
        <w:top w:val="none" w:sz="0" w:space="0" w:color="auto"/>
        <w:left w:val="none" w:sz="0" w:space="0" w:color="auto"/>
        <w:bottom w:val="none" w:sz="0" w:space="0" w:color="auto"/>
        <w:right w:val="none" w:sz="0" w:space="0" w:color="auto"/>
      </w:divBdr>
    </w:div>
    <w:div w:id="809442843">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16475549">
      <w:bodyDiv w:val="1"/>
      <w:marLeft w:val="0"/>
      <w:marRight w:val="0"/>
      <w:marTop w:val="0"/>
      <w:marBottom w:val="0"/>
      <w:divBdr>
        <w:top w:val="none" w:sz="0" w:space="0" w:color="auto"/>
        <w:left w:val="none" w:sz="0" w:space="0" w:color="auto"/>
        <w:bottom w:val="none" w:sz="0" w:space="0" w:color="auto"/>
        <w:right w:val="none" w:sz="0" w:space="0" w:color="auto"/>
      </w:divBdr>
    </w:div>
    <w:div w:id="956183178">
      <w:bodyDiv w:val="1"/>
      <w:marLeft w:val="0"/>
      <w:marRight w:val="0"/>
      <w:marTop w:val="0"/>
      <w:marBottom w:val="0"/>
      <w:divBdr>
        <w:top w:val="none" w:sz="0" w:space="0" w:color="auto"/>
        <w:left w:val="none" w:sz="0" w:space="0" w:color="auto"/>
        <w:bottom w:val="none" w:sz="0" w:space="0" w:color="auto"/>
        <w:right w:val="none" w:sz="0" w:space="0" w:color="auto"/>
      </w:divBdr>
    </w:div>
    <w:div w:id="964430140">
      <w:bodyDiv w:val="1"/>
      <w:marLeft w:val="0"/>
      <w:marRight w:val="0"/>
      <w:marTop w:val="0"/>
      <w:marBottom w:val="0"/>
      <w:divBdr>
        <w:top w:val="none" w:sz="0" w:space="0" w:color="auto"/>
        <w:left w:val="none" w:sz="0" w:space="0" w:color="auto"/>
        <w:bottom w:val="none" w:sz="0" w:space="0" w:color="auto"/>
        <w:right w:val="none" w:sz="0" w:space="0" w:color="auto"/>
      </w:divBdr>
    </w:div>
    <w:div w:id="1018970040">
      <w:bodyDiv w:val="1"/>
      <w:marLeft w:val="0"/>
      <w:marRight w:val="0"/>
      <w:marTop w:val="0"/>
      <w:marBottom w:val="0"/>
      <w:divBdr>
        <w:top w:val="none" w:sz="0" w:space="0" w:color="auto"/>
        <w:left w:val="none" w:sz="0" w:space="0" w:color="auto"/>
        <w:bottom w:val="none" w:sz="0" w:space="0" w:color="auto"/>
        <w:right w:val="none" w:sz="0" w:space="0" w:color="auto"/>
      </w:divBdr>
    </w:div>
    <w:div w:id="1113092063">
      <w:bodyDiv w:val="1"/>
      <w:marLeft w:val="0"/>
      <w:marRight w:val="0"/>
      <w:marTop w:val="0"/>
      <w:marBottom w:val="0"/>
      <w:divBdr>
        <w:top w:val="none" w:sz="0" w:space="0" w:color="auto"/>
        <w:left w:val="none" w:sz="0" w:space="0" w:color="auto"/>
        <w:bottom w:val="none" w:sz="0" w:space="0" w:color="auto"/>
        <w:right w:val="none" w:sz="0" w:space="0" w:color="auto"/>
      </w:divBdr>
    </w:div>
    <w:div w:id="1113548947">
      <w:bodyDiv w:val="1"/>
      <w:marLeft w:val="0"/>
      <w:marRight w:val="0"/>
      <w:marTop w:val="0"/>
      <w:marBottom w:val="0"/>
      <w:divBdr>
        <w:top w:val="none" w:sz="0" w:space="0" w:color="auto"/>
        <w:left w:val="none" w:sz="0" w:space="0" w:color="auto"/>
        <w:bottom w:val="none" w:sz="0" w:space="0" w:color="auto"/>
        <w:right w:val="none" w:sz="0" w:space="0" w:color="auto"/>
      </w:divBdr>
    </w:div>
    <w:div w:id="1185484780">
      <w:bodyDiv w:val="1"/>
      <w:marLeft w:val="0"/>
      <w:marRight w:val="0"/>
      <w:marTop w:val="0"/>
      <w:marBottom w:val="0"/>
      <w:divBdr>
        <w:top w:val="none" w:sz="0" w:space="0" w:color="auto"/>
        <w:left w:val="none" w:sz="0" w:space="0" w:color="auto"/>
        <w:bottom w:val="none" w:sz="0" w:space="0" w:color="auto"/>
        <w:right w:val="none" w:sz="0" w:space="0" w:color="auto"/>
      </w:divBdr>
    </w:div>
    <w:div w:id="1212110704">
      <w:bodyDiv w:val="1"/>
      <w:marLeft w:val="0"/>
      <w:marRight w:val="0"/>
      <w:marTop w:val="0"/>
      <w:marBottom w:val="0"/>
      <w:divBdr>
        <w:top w:val="none" w:sz="0" w:space="0" w:color="auto"/>
        <w:left w:val="none" w:sz="0" w:space="0" w:color="auto"/>
        <w:bottom w:val="none" w:sz="0" w:space="0" w:color="auto"/>
        <w:right w:val="none" w:sz="0" w:space="0" w:color="auto"/>
      </w:divBdr>
    </w:div>
    <w:div w:id="1226992609">
      <w:bodyDiv w:val="1"/>
      <w:marLeft w:val="0"/>
      <w:marRight w:val="0"/>
      <w:marTop w:val="0"/>
      <w:marBottom w:val="0"/>
      <w:divBdr>
        <w:top w:val="none" w:sz="0" w:space="0" w:color="auto"/>
        <w:left w:val="none" w:sz="0" w:space="0" w:color="auto"/>
        <w:bottom w:val="none" w:sz="0" w:space="0" w:color="auto"/>
        <w:right w:val="none" w:sz="0" w:space="0" w:color="auto"/>
      </w:divBdr>
    </w:div>
    <w:div w:id="1227647106">
      <w:bodyDiv w:val="1"/>
      <w:marLeft w:val="0"/>
      <w:marRight w:val="0"/>
      <w:marTop w:val="0"/>
      <w:marBottom w:val="0"/>
      <w:divBdr>
        <w:top w:val="none" w:sz="0" w:space="0" w:color="auto"/>
        <w:left w:val="none" w:sz="0" w:space="0" w:color="auto"/>
        <w:bottom w:val="none" w:sz="0" w:space="0" w:color="auto"/>
        <w:right w:val="none" w:sz="0" w:space="0" w:color="auto"/>
      </w:divBdr>
    </w:div>
    <w:div w:id="1352073610">
      <w:bodyDiv w:val="1"/>
      <w:marLeft w:val="0"/>
      <w:marRight w:val="0"/>
      <w:marTop w:val="0"/>
      <w:marBottom w:val="0"/>
      <w:divBdr>
        <w:top w:val="none" w:sz="0" w:space="0" w:color="auto"/>
        <w:left w:val="none" w:sz="0" w:space="0" w:color="auto"/>
        <w:bottom w:val="none" w:sz="0" w:space="0" w:color="auto"/>
        <w:right w:val="none" w:sz="0" w:space="0" w:color="auto"/>
      </w:divBdr>
    </w:div>
    <w:div w:id="1391146477">
      <w:bodyDiv w:val="1"/>
      <w:marLeft w:val="0"/>
      <w:marRight w:val="0"/>
      <w:marTop w:val="0"/>
      <w:marBottom w:val="0"/>
      <w:divBdr>
        <w:top w:val="none" w:sz="0" w:space="0" w:color="auto"/>
        <w:left w:val="none" w:sz="0" w:space="0" w:color="auto"/>
        <w:bottom w:val="none" w:sz="0" w:space="0" w:color="auto"/>
        <w:right w:val="none" w:sz="0" w:space="0" w:color="auto"/>
      </w:divBdr>
    </w:div>
    <w:div w:id="1439182652">
      <w:bodyDiv w:val="1"/>
      <w:marLeft w:val="0"/>
      <w:marRight w:val="0"/>
      <w:marTop w:val="0"/>
      <w:marBottom w:val="0"/>
      <w:divBdr>
        <w:top w:val="none" w:sz="0" w:space="0" w:color="auto"/>
        <w:left w:val="none" w:sz="0" w:space="0" w:color="auto"/>
        <w:bottom w:val="none" w:sz="0" w:space="0" w:color="auto"/>
        <w:right w:val="none" w:sz="0" w:space="0" w:color="auto"/>
      </w:divBdr>
    </w:div>
    <w:div w:id="1595361882">
      <w:bodyDiv w:val="1"/>
      <w:marLeft w:val="0"/>
      <w:marRight w:val="0"/>
      <w:marTop w:val="0"/>
      <w:marBottom w:val="0"/>
      <w:divBdr>
        <w:top w:val="none" w:sz="0" w:space="0" w:color="auto"/>
        <w:left w:val="none" w:sz="0" w:space="0" w:color="auto"/>
        <w:bottom w:val="none" w:sz="0" w:space="0" w:color="auto"/>
        <w:right w:val="none" w:sz="0" w:space="0" w:color="auto"/>
      </w:divBdr>
    </w:div>
    <w:div w:id="1618640098">
      <w:bodyDiv w:val="1"/>
      <w:marLeft w:val="0"/>
      <w:marRight w:val="0"/>
      <w:marTop w:val="0"/>
      <w:marBottom w:val="0"/>
      <w:divBdr>
        <w:top w:val="none" w:sz="0" w:space="0" w:color="auto"/>
        <w:left w:val="none" w:sz="0" w:space="0" w:color="auto"/>
        <w:bottom w:val="none" w:sz="0" w:space="0" w:color="auto"/>
        <w:right w:val="none" w:sz="0" w:space="0" w:color="auto"/>
      </w:divBdr>
    </w:div>
    <w:div w:id="1639645619">
      <w:bodyDiv w:val="1"/>
      <w:marLeft w:val="0"/>
      <w:marRight w:val="0"/>
      <w:marTop w:val="0"/>
      <w:marBottom w:val="0"/>
      <w:divBdr>
        <w:top w:val="none" w:sz="0" w:space="0" w:color="auto"/>
        <w:left w:val="none" w:sz="0" w:space="0" w:color="auto"/>
        <w:bottom w:val="none" w:sz="0" w:space="0" w:color="auto"/>
        <w:right w:val="none" w:sz="0" w:space="0" w:color="auto"/>
      </w:divBdr>
    </w:div>
    <w:div w:id="1689212796">
      <w:bodyDiv w:val="1"/>
      <w:marLeft w:val="0"/>
      <w:marRight w:val="0"/>
      <w:marTop w:val="0"/>
      <w:marBottom w:val="0"/>
      <w:divBdr>
        <w:top w:val="none" w:sz="0" w:space="0" w:color="auto"/>
        <w:left w:val="none" w:sz="0" w:space="0" w:color="auto"/>
        <w:bottom w:val="none" w:sz="0" w:space="0" w:color="auto"/>
        <w:right w:val="none" w:sz="0" w:space="0" w:color="auto"/>
      </w:divBdr>
    </w:div>
    <w:div w:id="1695811327">
      <w:bodyDiv w:val="1"/>
      <w:marLeft w:val="0"/>
      <w:marRight w:val="0"/>
      <w:marTop w:val="0"/>
      <w:marBottom w:val="0"/>
      <w:divBdr>
        <w:top w:val="none" w:sz="0" w:space="0" w:color="auto"/>
        <w:left w:val="none" w:sz="0" w:space="0" w:color="auto"/>
        <w:bottom w:val="none" w:sz="0" w:space="0" w:color="auto"/>
        <w:right w:val="none" w:sz="0" w:space="0" w:color="auto"/>
      </w:divBdr>
    </w:div>
    <w:div w:id="1700350500">
      <w:bodyDiv w:val="1"/>
      <w:marLeft w:val="0"/>
      <w:marRight w:val="0"/>
      <w:marTop w:val="0"/>
      <w:marBottom w:val="0"/>
      <w:divBdr>
        <w:top w:val="none" w:sz="0" w:space="0" w:color="auto"/>
        <w:left w:val="none" w:sz="0" w:space="0" w:color="auto"/>
        <w:bottom w:val="none" w:sz="0" w:space="0" w:color="auto"/>
        <w:right w:val="none" w:sz="0" w:space="0" w:color="auto"/>
      </w:divBdr>
    </w:div>
    <w:div w:id="1777209495">
      <w:bodyDiv w:val="1"/>
      <w:marLeft w:val="0"/>
      <w:marRight w:val="0"/>
      <w:marTop w:val="0"/>
      <w:marBottom w:val="0"/>
      <w:divBdr>
        <w:top w:val="none" w:sz="0" w:space="0" w:color="auto"/>
        <w:left w:val="none" w:sz="0" w:space="0" w:color="auto"/>
        <w:bottom w:val="none" w:sz="0" w:space="0" w:color="auto"/>
        <w:right w:val="none" w:sz="0" w:space="0" w:color="auto"/>
      </w:divBdr>
    </w:div>
    <w:div w:id="1839080305">
      <w:bodyDiv w:val="1"/>
      <w:marLeft w:val="0"/>
      <w:marRight w:val="0"/>
      <w:marTop w:val="0"/>
      <w:marBottom w:val="0"/>
      <w:divBdr>
        <w:top w:val="none" w:sz="0" w:space="0" w:color="auto"/>
        <w:left w:val="none" w:sz="0" w:space="0" w:color="auto"/>
        <w:bottom w:val="none" w:sz="0" w:space="0" w:color="auto"/>
        <w:right w:val="none" w:sz="0" w:space="0" w:color="auto"/>
      </w:divBdr>
    </w:div>
    <w:div w:id="1867324975">
      <w:bodyDiv w:val="1"/>
      <w:marLeft w:val="0"/>
      <w:marRight w:val="0"/>
      <w:marTop w:val="0"/>
      <w:marBottom w:val="0"/>
      <w:divBdr>
        <w:top w:val="none" w:sz="0" w:space="0" w:color="auto"/>
        <w:left w:val="none" w:sz="0" w:space="0" w:color="auto"/>
        <w:bottom w:val="none" w:sz="0" w:space="0" w:color="auto"/>
        <w:right w:val="none" w:sz="0" w:space="0" w:color="auto"/>
      </w:divBdr>
    </w:div>
    <w:div w:id="1964652990">
      <w:bodyDiv w:val="1"/>
      <w:marLeft w:val="0"/>
      <w:marRight w:val="0"/>
      <w:marTop w:val="0"/>
      <w:marBottom w:val="0"/>
      <w:divBdr>
        <w:top w:val="none" w:sz="0" w:space="0" w:color="auto"/>
        <w:left w:val="none" w:sz="0" w:space="0" w:color="auto"/>
        <w:bottom w:val="none" w:sz="0" w:space="0" w:color="auto"/>
        <w:right w:val="none" w:sz="0" w:space="0" w:color="auto"/>
      </w:divBdr>
    </w:div>
    <w:div w:id="2017225710">
      <w:bodyDiv w:val="1"/>
      <w:marLeft w:val="0"/>
      <w:marRight w:val="0"/>
      <w:marTop w:val="0"/>
      <w:marBottom w:val="0"/>
      <w:divBdr>
        <w:top w:val="none" w:sz="0" w:space="0" w:color="auto"/>
        <w:left w:val="none" w:sz="0" w:space="0" w:color="auto"/>
        <w:bottom w:val="none" w:sz="0" w:space="0" w:color="auto"/>
        <w:right w:val="none" w:sz="0" w:space="0" w:color="auto"/>
      </w:divBdr>
    </w:div>
    <w:div w:id="2051878628">
      <w:bodyDiv w:val="1"/>
      <w:marLeft w:val="0"/>
      <w:marRight w:val="0"/>
      <w:marTop w:val="0"/>
      <w:marBottom w:val="0"/>
      <w:divBdr>
        <w:top w:val="none" w:sz="0" w:space="0" w:color="auto"/>
        <w:left w:val="none" w:sz="0" w:space="0" w:color="auto"/>
        <w:bottom w:val="none" w:sz="0" w:space="0" w:color="auto"/>
        <w:right w:val="none" w:sz="0" w:space="0" w:color="auto"/>
      </w:divBdr>
    </w:div>
    <w:div w:id="2118985830">
      <w:bodyDiv w:val="1"/>
      <w:marLeft w:val="0"/>
      <w:marRight w:val="0"/>
      <w:marTop w:val="0"/>
      <w:marBottom w:val="0"/>
      <w:divBdr>
        <w:top w:val="none" w:sz="0" w:space="0" w:color="auto"/>
        <w:left w:val="none" w:sz="0" w:space="0" w:color="auto"/>
        <w:bottom w:val="none" w:sz="0" w:space="0" w:color="auto"/>
        <w:right w:val="none" w:sz="0" w:space="0" w:color="auto"/>
      </w:divBdr>
    </w:div>
    <w:div w:id="21353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go.cr/reduccion_riesgo/" TargetMode="External"/><Relationship Id="rId13" Type="http://schemas.openxmlformats.org/officeDocument/2006/relationships/hyperlink" Target="https://www.inteco.org/web/content/289558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isteriodesalud.go.cr/index.php/biblioteca-de-archivos/tramites/transporte-terrestre-de-materiales-peligrosos/2847-guia-de-respuesta-en-caso-de-emergencia/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e.go.cr"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ministeriodesalud.go.cr/index.php/biblioteca-de-archivos/tramites/transporte-terrestre-de-materiales-peligrosos/?limit=15&amp;limitstart=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co.org/web/content/2895588" TargetMode="External"/><Relationship Id="rId14" Type="http://schemas.openxmlformats.org/officeDocument/2006/relationships/hyperlink" Target="https://www.cne.go.cr/reduccion_riesgo/informacion_educativa/recomentaciones_consejos/documentos/Folleto_Glosario_Ofici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NEC19</b:Tag>
    <b:SourceType>InternetSite</b:SourceType>
    <b:Guid>{3F90EAB7-2DB3-49FF-8520-F1D60DDA9C7D}</b:Guid>
    <b:Author>
      <b:Author>
        <b:Corporate>NEC de México</b:Corporate>
      </b:Author>
    </b:Author>
    <b:Title>¿Qué constituye un ataque cibernético?</b:Title>
    <b:Year>2019</b:Year>
    <b:Month>Noviembre</b:Month>
    <b:Day>29</b:Day>
    <b:URL>https://mex.nec.com/es_MX/solutions/security/safety/info_management/cyberattack.html</b:URL>
    <b:RefOrder>2</b:RefOrder>
  </b:Source>
  <b:Source>
    <b:Tag>Com19</b:Tag>
    <b:SourceType>InternetSite</b:SourceType>
    <b:Guid>{F9F6EA88-96E6-4B5D-8BDE-0E591CCC69C2}</b:Guid>
    <b:Author>
      <b:Author>
        <b:Corporate>Comisión Nacional de Prevención de Riesgos y Atención de Emergencias</b:Corporate>
      </b:Author>
    </b:Author>
    <b:Year>2019</b:Year>
    <b:Month>11</b:Month>
    <b:Day>22</b:Day>
    <b:URL>www.cne.go.cr</b:URL>
    <b:RefOrder>3</b:RefOrder>
  </b:Source>
  <b:Source>
    <b:Tag>Mon10</b:Tag>
    <b:SourceType>DocumentFromInternetSite</b:SourceType>
    <b:Guid>{1D12E330-5D4F-41EA-9DD3-B0CC87BEA5F1}</b:Guid>
    <b:Author>
      <b:Author>
        <b:NameList>
          <b:Person>
            <b:Last>Monge</b:Last>
            <b:First>Gerardo</b:First>
          </b:Person>
        </b:NameList>
      </b:Author>
    </b:Author>
    <b:Title>Glosario Oficial de Conceptos sobre Desastres</b:Title>
    <b:Year>2010</b:Year>
    <b:URL>https://www.cne.go.cr/reduccion_riesgo/informacion_educativa/recomentaciones_consejos/documentos/Folleto_Glosario_Oficial.pdf</b:URL>
    <b:RefOrder>4</b:RefOrder>
  </b:Source>
  <b:Source>
    <b:Tag>Cos73</b:Tag>
    <b:SourceType>ArticleInAPeriodical</b:SourceType>
    <b:Guid>{F150EF1A-74FF-4E86-AC44-24E229256A92}</b:Guid>
    <b:Title>Ley General de Salud</b:Title>
    <b:PeriodicalTitle>Diario Oficial La Gaceta</b:PeriodicalTitle>
    <b:Year>1973</b:Year>
    <b:Month>Noviembre</b:Month>
    <b:Day>24</b:Day>
    <b:RefOrder>5</b:RefOrder>
  </b:Source>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6</b:RefOrder>
  </b:Source>
  <b:Source>
    <b:Tag>Reg98</b:Tag>
    <b:SourceType>ArticleInAPeriodical</b:SourceType>
    <b:Guid>{B943C7D8-2B4F-480E-984C-3CE8DD6EF26E}</b:Guid>
    <b:Title>Reglamento técnico: RTCR 305:1998 Transporte terrestre de productos peligrosos. Señalización de las unidades de transporte terrestre de materiales y productos químicos peligrosos</b:Title>
    <b:Year>1998</b:Year>
    <b:Month>marzo</b:Month>
    <b:Day>20</b:Day>
    <b:PeriodicalTitle>Diario Oficial La Gaceta</b:PeriodicalTitle>
    <b:RefOrder>7</b:RefOrder>
  </b:Source>
  <b:Source>
    <b:Tag>Reg00</b:Tag>
    <b:SourceType>ArticleInAPeriodical</b:SourceType>
    <b:Guid>{ED5C2D00-7EDE-4136-AEB0-8D984D00879A}</b:Guid>
    <b:Title>Reglamento para el manejo de productos peligrosos</b:Title>
    <b:PeriodicalTitle>Diario Oficial La Gaceta</b:PeriodicalTitle>
    <b:Year>2000</b:Year>
    <b:Month>agosto</b:Month>
    <b:Day>9</b:Day>
    <b:RefOrder>8</b:RefOrder>
  </b:Source>
  <b:Source>
    <b:Tag>Reg63</b:Tag>
    <b:SourceType>ArticleInAPeriodical</b:SourceType>
    <b:Guid>{586160C2-6442-4780-B46A-C5C6B47F0DD4}</b:Guid>
    <b:Title>Reglamento general de seguridad e higiene de trabajo</b:Title>
    <b:PeriodicalTitle>Diario Oficial La Gaceta</b:PeriodicalTitle>
    <b:Year>1967</b:Year>
    <b:Month>enero</b:Month>
    <b:Day>2</b:Day>
    <b:RefOrder>9</b:RefOrder>
  </b:Source>
  <b:Source>
    <b:Tag>Dep16</b:Tag>
    <b:SourceType>DocumentFromInternetSite</b:SourceType>
    <b:Guid>{475C2B12-4893-4C95-B2CF-1EDF2467C41A}</b:Guid>
    <b:Author>
      <b:Author>
        <b:Corporate>Departamento de Transporte de los Estados Unidos de América, Transport Canada, Secretaria de Comunicación y Transportes de México</b:Corporate>
      </b:Author>
    </b:Author>
    <b:Title>Guía de respuesta en caso de emergencia</b:Title>
    <b:Year>2016</b:Year>
    <b:Month>noviembre</b:Month>
    <b:Day>29</b:Day>
    <b:URL>https://www.ministeriodesalud.go.cr/index.php/biblioteca-de-archivos/tramites/transporte-terrestre-de-materiales-peligrosos/2847-guia-de-respuesta-en-caso-de-emergencia/file</b:URL>
    <b:RefOrder>10</b:RefOrder>
  </b:Source>
  <b:Source>
    <b:Tag>Ley05</b:Tag>
    <b:SourceType>ArticleInAPeriodical</b:SourceType>
    <b:Guid>{2BDF31C6-E5CB-4D70-8BA4-926106E5693B}</b:Guid>
    <b:Title>Ley Nacional de Emergencias y Prevención del Riesgo</b:Title>
    <b:Year>2005</b:Year>
    <b:Month>noviembre</b:Month>
    <b:Day>22</b:Day>
    <b:CountryRegion>Costa Rica</b:CountryRegion>
    <b:PeriodicalTitle>DIario Oficial La Gaceta</b:PeriodicalTitle>
    <b:ShortTitle>Ley N° 8488</b:ShortTitle>
    <b:RefOrder>1</b:RefOrder>
  </b:Source>
</b:Sources>
</file>

<file path=customXml/itemProps1.xml><?xml version="1.0" encoding="utf-8"?>
<ds:datastoreItem xmlns:ds="http://schemas.openxmlformats.org/officeDocument/2006/customXml" ds:itemID="{BC48FA5D-34FF-479C-9037-21AF448F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9869</Words>
  <Characters>54281</Characters>
  <Application>Microsoft Office Word</Application>
  <DocSecurity>0</DocSecurity>
  <Lines>452</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 Apuy</dc:creator>
  <cp:keywords/>
  <dc:description/>
  <cp:lastModifiedBy>Kwan Kwok Ching</cp:lastModifiedBy>
  <cp:revision>2</cp:revision>
  <dcterms:created xsi:type="dcterms:W3CDTF">2020-07-26T23:47:00Z</dcterms:created>
  <dcterms:modified xsi:type="dcterms:W3CDTF">2020-07-26T23:47:00Z</dcterms:modified>
</cp:coreProperties>
</file>